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588D7" w14:textId="12AA9147" w:rsidR="001D2296" w:rsidRPr="00394281" w:rsidRDefault="00D03B0A" w:rsidP="00D03B0A">
      <w:pPr>
        <w:ind w:right="-162"/>
        <w:jc w:val="center"/>
        <w:rPr>
          <w:rFonts w:asciiTheme="minorHAnsi" w:eastAsia="Dotum" w:hAnsiTheme="minorHAnsi" w:cstheme="minorHAnsi"/>
          <w:b/>
          <w:spacing w:val="44"/>
          <w:sz w:val="60"/>
          <w:szCs w:val="60"/>
        </w:rPr>
      </w:pPr>
      <w:r w:rsidRPr="0014373A">
        <w:rPr>
          <w:rFonts w:asciiTheme="minorHAnsi" w:hAnsiTheme="minorHAnsi" w:cstheme="minorHAnsi"/>
          <w:noProof/>
          <w:spacing w:val="10"/>
          <w:sz w:val="20"/>
          <w:szCs w:val="22"/>
        </w:rPr>
        <w:drawing>
          <wp:anchor distT="0" distB="0" distL="114300" distR="114300" simplePos="0" relativeHeight="251660288" behindDoc="0" locked="0" layoutInCell="1" allowOverlap="1" wp14:anchorId="5C9D615E" wp14:editId="505622BE">
            <wp:simplePos x="0" y="0"/>
            <wp:positionH relativeFrom="margin">
              <wp:posOffset>6191250</wp:posOffset>
            </wp:positionH>
            <wp:positionV relativeFrom="paragraph">
              <wp:posOffset>-36033</wp:posOffset>
            </wp:positionV>
            <wp:extent cx="659834" cy="786514"/>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865" t="8585" r="29869" b="-679"/>
                    <a:stretch/>
                  </pic:blipFill>
                  <pic:spPr bwMode="auto">
                    <a:xfrm>
                      <a:off x="0" y="0"/>
                      <a:ext cx="659834" cy="7865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4F32" w:rsidRPr="0014373A">
        <w:rPr>
          <w:rFonts w:asciiTheme="minorHAnsi" w:hAnsiTheme="minorHAnsi" w:cstheme="minorHAnsi"/>
          <w:noProof/>
          <w:spacing w:val="44"/>
          <w:sz w:val="24"/>
          <w:szCs w:val="18"/>
        </w:rPr>
        <w:drawing>
          <wp:anchor distT="0" distB="0" distL="114300" distR="114300" simplePos="0" relativeHeight="251659264" behindDoc="1" locked="1" layoutInCell="1" allowOverlap="1" wp14:anchorId="5CFAE3BC" wp14:editId="5ED4FE93">
            <wp:simplePos x="0" y="0"/>
            <wp:positionH relativeFrom="margin">
              <wp:posOffset>-229870</wp:posOffset>
            </wp:positionH>
            <wp:positionV relativeFrom="paragraph">
              <wp:posOffset>-215265</wp:posOffset>
            </wp:positionV>
            <wp:extent cx="1352550" cy="104394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EW_CityHall_Col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5255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32" w:rsidRPr="0014373A">
        <w:rPr>
          <w:rFonts w:asciiTheme="minorHAnsi" w:hAnsiTheme="minorHAnsi" w:cstheme="minorHAnsi"/>
          <w:noProof/>
          <w:spacing w:val="44"/>
          <w:sz w:val="48"/>
          <w:szCs w:val="48"/>
        </w:rPr>
        <w:drawing>
          <wp:anchor distT="0" distB="0" distL="114300" distR="114300" simplePos="0" relativeHeight="251657216" behindDoc="1" locked="0" layoutInCell="1" allowOverlap="0" wp14:anchorId="161A87D0" wp14:editId="59110588">
            <wp:simplePos x="0" y="0"/>
            <wp:positionH relativeFrom="margin">
              <wp:posOffset>8331835</wp:posOffset>
            </wp:positionH>
            <wp:positionV relativeFrom="margin">
              <wp:posOffset>83820</wp:posOffset>
            </wp:positionV>
            <wp:extent cx="1014730" cy="731520"/>
            <wp:effectExtent l="0" t="0" r="0" b="0"/>
            <wp:wrapNone/>
            <wp:docPr id="23" name="Picture 23" descr="Gradient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dient Blac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473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32" w:rsidRPr="0014373A">
        <w:rPr>
          <w:rFonts w:asciiTheme="minorHAnsi" w:hAnsiTheme="minorHAnsi" w:cstheme="minorHAnsi"/>
          <w:b/>
          <w:noProof/>
          <w:spacing w:val="44"/>
          <w:sz w:val="48"/>
          <w:szCs w:val="48"/>
        </w:rPr>
        <mc:AlternateContent>
          <mc:Choice Requires="wps">
            <w:drawing>
              <wp:anchor distT="0" distB="0" distL="114300" distR="114300" simplePos="0" relativeHeight="251656192" behindDoc="1" locked="1" layoutInCell="1" allowOverlap="1" wp14:anchorId="2829C133" wp14:editId="64E5996B">
                <wp:simplePos x="0" y="0"/>
                <wp:positionH relativeFrom="column">
                  <wp:align>center</wp:align>
                </wp:positionH>
                <wp:positionV relativeFrom="page">
                  <wp:posOffset>1342390</wp:posOffset>
                </wp:positionV>
                <wp:extent cx="7125970" cy="297815"/>
                <wp:effectExtent l="254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597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CF6B0" w14:textId="77777777" w:rsidR="00CE0176" w:rsidRPr="000D502D" w:rsidRDefault="00CA47E1" w:rsidP="00F316EE">
                            <w:pPr>
                              <w:jc w:val="center"/>
                              <w:rPr>
                                <w:b/>
                                <w:i/>
                                <w:color w:val="0000FF"/>
                                <w:sz w:val="26"/>
                                <w:szCs w:val="26"/>
                              </w:rPr>
                            </w:pPr>
                            <w:r w:rsidRPr="00740BC9">
                              <w:rPr>
                                <w:b/>
                                <w:i/>
                                <w:color w:val="0000FF"/>
                                <w:sz w:val="26"/>
                                <w:szCs w:val="26"/>
                              </w:rPr>
                              <w:t>Department of Employee Relation</w:t>
                            </w:r>
                            <w:r w:rsidR="00A92614">
                              <w:rPr>
                                <w:b/>
                                <w:i/>
                                <w:color w:val="0000FF"/>
                                <w:sz w:val="26"/>
                                <w:szCs w:val="26"/>
                              </w:rPr>
                              <w:t>s</w:t>
                            </w:r>
                            <w:r w:rsidR="00CE0176">
                              <w:rPr>
                                <w:b/>
                                <w:i/>
                                <w:color w:val="0000FF"/>
                                <w:sz w:val="26"/>
                                <w:szCs w:val="26"/>
                              </w:rPr>
                              <w:t xml:space="preserve"> – Staffing Services</w:t>
                            </w:r>
                            <w:r w:rsidR="00AA0E08">
                              <w:rPr>
                                <w:b/>
                                <w:i/>
                                <w:color w:val="0000FF"/>
                                <w:sz w:val="26"/>
                                <w:szCs w:val="26"/>
                              </w:rPr>
                              <w:t xml:space="preserve">, City Hall – Room </w:t>
                            </w:r>
                            <w:proofErr w:type="gramStart"/>
                            <w:r w:rsidR="00AA0E08">
                              <w:rPr>
                                <w:b/>
                                <w:i/>
                                <w:color w:val="0000FF"/>
                                <w:sz w:val="26"/>
                                <w:szCs w:val="26"/>
                              </w:rPr>
                              <w:t>706,  200</w:t>
                            </w:r>
                            <w:proofErr w:type="gramEnd"/>
                            <w:r w:rsidR="00AA0E08">
                              <w:rPr>
                                <w:b/>
                                <w:i/>
                                <w:color w:val="0000FF"/>
                                <w:sz w:val="26"/>
                                <w:szCs w:val="26"/>
                              </w:rPr>
                              <w:t xml:space="preserve"> E. Wells 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9C133" id="_x0000_t202" coordsize="21600,21600" o:spt="202" path="m,l,21600r21600,l21600,xe">
                <v:stroke joinstyle="miter"/>
                <v:path gradientshapeok="t" o:connecttype="rect"/>
              </v:shapetype>
              <v:shape id="Text Box 21" o:spid="_x0000_s1026" type="#_x0000_t202" style="position:absolute;left:0;text-align:left;margin-left:0;margin-top:105.7pt;width:561.1pt;height:23.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" stroked="f">
                <v:textbox>
                  <w:txbxContent>
                    <w:p w14:paraId="371CF6B0" w14:textId="77777777" w:rsidR="00CE0176" w:rsidRPr="000D502D" w:rsidRDefault="00CA47E1" w:rsidP="00F316EE">
                      <w:pPr>
                        <w:jc w:val="center"/>
                        <w:rPr>
                          <w:b/>
                          <w:i/>
                          <w:color w:val="0000FF"/>
                          <w:sz w:val="26"/>
                          <w:szCs w:val="26"/>
                        </w:rPr>
                      </w:pPr>
                      <w:r w:rsidRPr="00740BC9">
                        <w:rPr>
                          <w:b/>
                          <w:i/>
                          <w:color w:val="0000FF"/>
                          <w:sz w:val="26"/>
                          <w:szCs w:val="26"/>
                        </w:rPr>
                        <w:t>Department of Employee Relation</w:t>
                      </w:r>
                      <w:r w:rsidR="00A92614">
                        <w:rPr>
                          <w:b/>
                          <w:i/>
                          <w:color w:val="0000FF"/>
                          <w:sz w:val="26"/>
                          <w:szCs w:val="26"/>
                        </w:rPr>
                        <w:t>s</w:t>
                      </w:r>
                      <w:r w:rsidR="00CE0176">
                        <w:rPr>
                          <w:b/>
                          <w:i/>
                          <w:color w:val="0000FF"/>
                          <w:sz w:val="26"/>
                          <w:szCs w:val="26"/>
                        </w:rPr>
                        <w:t xml:space="preserve"> – Staffing Services</w:t>
                      </w:r>
                      <w:r w:rsidR="00AA0E08">
                        <w:rPr>
                          <w:b/>
                          <w:i/>
                          <w:color w:val="0000FF"/>
                          <w:sz w:val="26"/>
                          <w:szCs w:val="26"/>
                        </w:rPr>
                        <w:t xml:space="preserve">, City Hall – Room </w:t>
                      </w:r>
                      <w:proofErr w:type="gramStart"/>
                      <w:r w:rsidR="00AA0E08">
                        <w:rPr>
                          <w:b/>
                          <w:i/>
                          <w:color w:val="0000FF"/>
                          <w:sz w:val="26"/>
                          <w:szCs w:val="26"/>
                        </w:rPr>
                        <w:t>706,  200</w:t>
                      </w:r>
                      <w:proofErr w:type="gramEnd"/>
                      <w:r w:rsidR="00AA0E08">
                        <w:rPr>
                          <w:b/>
                          <w:i/>
                          <w:color w:val="0000FF"/>
                          <w:sz w:val="26"/>
                          <w:szCs w:val="26"/>
                        </w:rPr>
                        <w:t xml:space="preserve"> E. Wells St.</w:t>
                      </w:r>
                    </w:p>
                  </w:txbxContent>
                </v:textbox>
                <w10:wrap anchory="page"/>
                <w10:anchorlock/>
              </v:shape>
            </w:pict>
          </mc:Fallback>
        </mc:AlternateContent>
      </w:r>
      <w:r w:rsidR="00145C1E" w:rsidRPr="0014373A">
        <w:rPr>
          <w:rFonts w:asciiTheme="minorHAnsi" w:eastAsia="Dotum" w:hAnsiTheme="minorHAnsi" w:cstheme="minorHAnsi"/>
          <w:b/>
          <w:spacing w:val="44"/>
          <w:sz w:val="56"/>
          <w:szCs w:val="56"/>
        </w:rPr>
        <w:t>CURRENT JOB OPENINGS</w:t>
      </w:r>
    </w:p>
    <w:p w14:paraId="04EF85A3" w14:textId="0EB2E081" w:rsidR="002C3324" w:rsidRPr="00394281" w:rsidRDefault="00F30EC6" w:rsidP="00D03B0A">
      <w:pPr>
        <w:jc w:val="center"/>
        <w:rPr>
          <w:rFonts w:asciiTheme="minorHAnsi" w:hAnsiTheme="minorHAnsi" w:cstheme="minorHAnsi"/>
          <w:b/>
          <w:i/>
          <w:sz w:val="32"/>
          <w:szCs w:val="32"/>
        </w:rPr>
      </w:pPr>
      <w:r w:rsidRPr="00394281">
        <w:rPr>
          <w:rFonts w:asciiTheme="minorHAnsi" w:hAnsiTheme="minorHAnsi" w:cstheme="minorHAnsi"/>
          <w:b/>
          <w:i/>
          <w:sz w:val="32"/>
          <w:szCs w:val="32"/>
        </w:rPr>
        <w:t>as of</w:t>
      </w:r>
      <w:r w:rsidR="00140F1F" w:rsidRPr="00394281">
        <w:rPr>
          <w:rFonts w:asciiTheme="minorHAnsi" w:hAnsiTheme="minorHAnsi" w:cstheme="minorHAnsi"/>
          <w:b/>
          <w:i/>
          <w:sz w:val="32"/>
          <w:szCs w:val="32"/>
        </w:rPr>
        <w:t xml:space="preserve"> </w:t>
      </w:r>
      <w:r w:rsidR="00D025A2" w:rsidRPr="00394281">
        <w:rPr>
          <w:rFonts w:asciiTheme="minorHAnsi" w:hAnsiTheme="minorHAnsi" w:cstheme="minorHAnsi"/>
          <w:b/>
          <w:i/>
          <w:sz w:val="32"/>
          <w:szCs w:val="32"/>
        </w:rPr>
        <w:fldChar w:fldCharType="begin"/>
      </w:r>
      <w:r w:rsidR="00D025A2" w:rsidRPr="00394281">
        <w:rPr>
          <w:rFonts w:asciiTheme="minorHAnsi" w:hAnsiTheme="minorHAnsi" w:cstheme="minorHAnsi"/>
          <w:b/>
          <w:i/>
          <w:sz w:val="32"/>
          <w:szCs w:val="32"/>
        </w:rPr>
        <w:instrText xml:space="preserve"> DATE \@ "M/d/yyyy h:mm am/pm" </w:instrText>
      </w:r>
      <w:r w:rsidR="00D025A2" w:rsidRPr="00394281">
        <w:rPr>
          <w:rFonts w:asciiTheme="minorHAnsi" w:hAnsiTheme="minorHAnsi" w:cstheme="minorHAnsi"/>
          <w:b/>
          <w:i/>
          <w:sz w:val="32"/>
          <w:szCs w:val="32"/>
        </w:rPr>
        <w:fldChar w:fldCharType="separate"/>
      </w:r>
      <w:r w:rsidR="00664413">
        <w:rPr>
          <w:rFonts w:asciiTheme="minorHAnsi" w:hAnsiTheme="minorHAnsi" w:cstheme="minorHAnsi"/>
          <w:b/>
          <w:i/>
          <w:noProof/>
          <w:sz w:val="32"/>
          <w:szCs w:val="32"/>
        </w:rPr>
        <w:t>8/26/2026 9:38 AM</w:t>
      </w:r>
      <w:r w:rsidR="00D025A2" w:rsidRPr="00394281">
        <w:rPr>
          <w:rFonts w:asciiTheme="minorHAnsi" w:hAnsiTheme="minorHAnsi" w:cstheme="minorHAnsi"/>
          <w:b/>
          <w:i/>
          <w:sz w:val="32"/>
          <w:szCs w:val="32"/>
        </w:rPr>
        <w:fldChar w:fldCharType="end"/>
      </w:r>
    </w:p>
    <w:p w14:paraId="6B5C5CB2" w14:textId="77777777" w:rsidR="00262AEA" w:rsidRPr="00394281" w:rsidRDefault="00262AEA" w:rsidP="00024944">
      <w:pPr>
        <w:ind w:left="720"/>
        <w:jc w:val="center"/>
        <w:rPr>
          <w:rFonts w:asciiTheme="minorHAnsi" w:hAnsiTheme="minorHAnsi" w:cstheme="minorHAnsi"/>
          <w:b/>
          <w:spacing w:val="30"/>
          <w:sz w:val="10"/>
          <w:szCs w:val="10"/>
        </w:rPr>
      </w:pPr>
    </w:p>
    <w:p w14:paraId="515CF700" w14:textId="3E01FBD8" w:rsidR="00C636B4" w:rsidRPr="00394281" w:rsidRDefault="00C636B4" w:rsidP="00AA0E08">
      <w:pPr>
        <w:jc w:val="center"/>
        <w:rPr>
          <w:rFonts w:asciiTheme="minorHAnsi" w:hAnsiTheme="minorHAnsi" w:cstheme="minorHAnsi"/>
          <w:b/>
          <w:color w:val="0000FF"/>
          <w:spacing w:val="34"/>
          <w:sz w:val="24"/>
          <w:szCs w:val="24"/>
        </w:rPr>
      </w:pPr>
    </w:p>
    <w:tbl>
      <w:tblPr>
        <w:tblW w:w="10893" w:type="dxa"/>
        <w:jc w:val="center"/>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10893"/>
      </w:tblGrid>
      <w:tr w:rsidR="00471D59" w:rsidRPr="00394281" w14:paraId="229AE279" w14:textId="77777777" w:rsidTr="009C40AA">
        <w:trPr>
          <w:trHeight w:val="960"/>
          <w:tblHeader/>
          <w:jc w:val="center"/>
        </w:trPr>
        <w:tc>
          <w:tcPr>
            <w:tcW w:w="10893" w:type="dxa"/>
            <w:tcBorders>
              <w:left w:val="single" w:sz="12" w:space="0" w:color="auto"/>
              <w:right w:val="single" w:sz="12" w:space="0" w:color="auto"/>
            </w:tcBorders>
            <w:shd w:val="pct10" w:color="auto" w:fill="auto"/>
          </w:tcPr>
          <w:p w14:paraId="3F6D24FD" w14:textId="58BFBB8A" w:rsidR="00084130" w:rsidRDefault="00471D59" w:rsidP="00084130">
            <w:pPr>
              <w:spacing w:line="228" w:lineRule="auto"/>
              <w:ind w:right="-18"/>
              <w:jc w:val="center"/>
              <w:rPr>
                <w:rFonts w:asciiTheme="minorHAnsi" w:hAnsiTheme="minorHAnsi" w:cstheme="minorHAnsi"/>
                <w:b/>
                <w:spacing w:val="10"/>
                <w:sz w:val="21"/>
                <w:szCs w:val="21"/>
              </w:rPr>
            </w:pPr>
            <w:r w:rsidRPr="00394281">
              <w:rPr>
                <w:rFonts w:asciiTheme="minorHAnsi" w:hAnsiTheme="minorHAnsi" w:cstheme="minorHAnsi"/>
                <w:b/>
                <w:spacing w:val="10"/>
                <w:sz w:val="21"/>
                <w:szCs w:val="21"/>
              </w:rPr>
              <w:t xml:space="preserve">For </w:t>
            </w:r>
            <w:r w:rsidR="00BC5093" w:rsidRPr="00394281">
              <w:rPr>
                <w:rFonts w:asciiTheme="minorHAnsi" w:hAnsiTheme="minorHAnsi" w:cstheme="minorHAnsi"/>
                <w:b/>
                <w:spacing w:val="10"/>
                <w:sz w:val="21"/>
                <w:szCs w:val="21"/>
              </w:rPr>
              <w:t xml:space="preserve">the </w:t>
            </w:r>
            <w:r w:rsidRPr="00394281">
              <w:rPr>
                <w:rFonts w:asciiTheme="minorHAnsi" w:hAnsiTheme="minorHAnsi" w:cstheme="minorHAnsi"/>
                <w:b/>
                <w:spacing w:val="10"/>
                <w:sz w:val="21"/>
                <w:szCs w:val="21"/>
              </w:rPr>
              <w:t xml:space="preserve">job descriptions, salaries, minimum education and experience requirements of the positions listed below, and to apply, go to </w:t>
            </w:r>
            <w:hyperlink r:id="rId14" w:history="1">
              <w:r w:rsidR="00084130" w:rsidRPr="00084130">
                <w:rPr>
                  <w:rStyle w:val="Hyperlink"/>
                  <w:rFonts w:asciiTheme="minorHAnsi" w:hAnsiTheme="minorHAnsi" w:cstheme="minorHAnsi"/>
                  <w:b/>
                  <w:spacing w:val="10"/>
                  <w:sz w:val="21"/>
                  <w:szCs w:val="21"/>
                </w:rPr>
                <w:t>www.milwaukee.gov/JOBS.</w:t>
              </w:r>
            </w:hyperlink>
            <w:r w:rsidR="00084130">
              <w:rPr>
                <w:rFonts w:asciiTheme="minorHAnsi" w:hAnsiTheme="minorHAnsi" w:cstheme="minorHAnsi"/>
                <w:b/>
                <w:spacing w:val="10"/>
                <w:sz w:val="21"/>
                <w:szCs w:val="21"/>
              </w:rPr>
              <w:t xml:space="preserve"> </w:t>
            </w:r>
          </w:p>
          <w:p w14:paraId="767C88D9" w14:textId="49A44EBA" w:rsidR="00471D59" w:rsidRPr="00394281" w:rsidRDefault="00471D59" w:rsidP="00084130">
            <w:pPr>
              <w:spacing w:line="228" w:lineRule="auto"/>
              <w:ind w:right="-18"/>
              <w:jc w:val="center"/>
              <w:rPr>
                <w:rFonts w:asciiTheme="minorHAnsi" w:hAnsiTheme="minorHAnsi" w:cstheme="minorHAnsi"/>
                <w:b/>
                <w:spacing w:val="34"/>
                <w:sz w:val="21"/>
                <w:szCs w:val="21"/>
              </w:rPr>
            </w:pPr>
            <w:r w:rsidRPr="00394281">
              <w:rPr>
                <w:rFonts w:asciiTheme="minorHAnsi" w:hAnsiTheme="minorHAnsi" w:cstheme="minorHAnsi"/>
                <w:b/>
                <w:i/>
                <w:spacing w:val="10"/>
                <w:sz w:val="21"/>
                <w:szCs w:val="21"/>
              </w:rPr>
              <w:t xml:space="preserve">Applications are accepted online only and must be submitted by 11:59 p.m. on the </w:t>
            </w:r>
            <w:r w:rsidR="0029765F" w:rsidRPr="00394281">
              <w:rPr>
                <w:rFonts w:asciiTheme="minorHAnsi" w:hAnsiTheme="minorHAnsi" w:cstheme="minorHAnsi"/>
                <w:b/>
                <w:i/>
                <w:spacing w:val="10"/>
                <w:sz w:val="21"/>
                <w:szCs w:val="21"/>
              </w:rPr>
              <w:t>posted deadline</w:t>
            </w:r>
            <w:r w:rsidR="0054273F" w:rsidRPr="00394281">
              <w:rPr>
                <w:rFonts w:asciiTheme="minorHAnsi" w:hAnsiTheme="minorHAnsi" w:cstheme="minorHAnsi"/>
                <w:b/>
                <w:i/>
                <w:spacing w:val="10"/>
                <w:sz w:val="21"/>
                <w:szCs w:val="21"/>
              </w:rPr>
              <w:t>.</w:t>
            </w:r>
          </w:p>
        </w:tc>
      </w:tr>
      <w:tr w:rsidR="005D23CF" w:rsidRPr="00394281" w14:paraId="75930FB8" w14:textId="77777777" w:rsidTr="00C52D87">
        <w:trPr>
          <w:cantSplit/>
          <w:trHeight w:val="1050"/>
          <w:jc w:val="center"/>
        </w:trPr>
        <w:tc>
          <w:tcPr>
            <w:tcW w:w="10893" w:type="dxa"/>
            <w:tcBorders>
              <w:left w:val="single" w:sz="12" w:space="0" w:color="auto"/>
              <w:right w:val="single" w:sz="12" w:space="0" w:color="auto"/>
            </w:tcBorders>
            <w:shd w:val="clear" w:color="auto" w:fill="FFFFFF" w:themeFill="background1"/>
          </w:tcPr>
          <w:p w14:paraId="58BD77BC" w14:textId="77777777" w:rsidR="005D23CF" w:rsidRDefault="005D23CF" w:rsidP="005D23CF">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COMMUNITY HEALTH DIETITIAN 1 (MHD) – CONTINUOUS</w:t>
            </w:r>
          </w:p>
          <w:p w14:paraId="1DB2F5F9" w14:textId="77A74D32" w:rsidR="005D23CF" w:rsidRDefault="005D23CF" w:rsidP="005D23CF">
            <w:pPr>
              <w:shd w:val="clear" w:color="auto" w:fill="FFFFFF"/>
              <w:textAlignment w:val="baseline"/>
              <w:rPr>
                <w:rFonts w:asciiTheme="minorHAnsi" w:hAnsiTheme="minorHAnsi" w:cstheme="minorHAnsi"/>
                <w:b/>
                <w:sz w:val="21"/>
                <w:szCs w:val="21"/>
              </w:rPr>
            </w:pPr>
            <w:r w:rsidRPr="00C130DB">
              <w:rPr>
                <w:rFonts w:asciiTheme="minorHAnsi" w:hAnsiTheme="minorHAnsi" w:cstheme="minorHAnsi"/>
                <w:color w:val="202426"/>
                <w:sz w:val="21"/>
                <w:szCs w:val="21"/>
                <w:shd w:val="clear" w:color="auto" w:fill="FFFFFF"/>
              </w:rPr>
              <w:t>Under the direction of the WIC Program Manager, the Community Health Dietitian 1 provides nutrition and administrative services for the City of Milwaukee Health Department’s (MHD) Women, Infants, and Children (WIC) special supplemental nutrition program and serves as a lead worker for Community Health Nutritionists, WIC Client Services Assistants, and Breastfeeding Peer Counselors.</w:t>
            </w:r>
          </w:p>
        </w:tc>
      </w:tr>
      <w:tr w:rsidR="008B7A9E" w:rsidRPr="00394281" w14:paraId="619B733A"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78A54D28" w14:textId="77777777" w:rsidR="008B7A9E" w:rsidRDefault="008B7A9E" w:rsidP="00E80D5A">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COMMUNITY WELLNESS AND SAFETY DEPUTY DIRECTOR (DCWS) – 08.31.2026</w:t>
            </w:r>
          </w:p>
          <w:p w14:paraId="4E9913DA" w14:textId="3F2B8744" w:rsidR="008B7A9E" w:rsidRPr="008B7A9E" w:rsidRDefault="008B7A9E" w:rsidP="00E80D5A">
            <w:pPr>
              <w:shd w:val="clear" w:color="auto" w:fill="FFFFFF"/>
              <w:textAlignment w:val="baseline"/>
              <w:rPr>
                <w:rFonts w:asciiTheme="minorHAnsi" w:hAnsiTheme="minorHAnsi" w:cstheme="minorHAnsi"/>
                <w:b/>
                <w:sz w:val="21"/>
                <w:szCs w:val="21"/>
              </w:rPr>
            </w:pPr>
            <w:r w:rsidRPr="008B7A9E">
              <w:rPr>
                <w:rFonts w:asciiTheme="minorHAnsi" w:hAnsiTheme="minorHAnsi" w:cstheme="minorHAnsi"/>
                <w:color w:val="202426"/>
                <w:sz w:val="21"/>
                <w:szCs w:val="21"/>
                <w:shd w:val="clear" w:color="auto" w:fill="FFFFFF"/>
              </w:rPr>
              <w:t>The Community Wellness and Safety Deputy Director works closely with City leadership, community partners, and other stakeholders to advance departmental priorities and provides executive leadership in support of </w:t>
            </w:r>
            <w:hyperlink r:id="rId15" w:history="1">
              <w:r w:rsidRPr="008B7A9E">
                <w:rPr>
                  <w:rStyle w:val="Hyperlink"/>
                  <w:rFonts w:asciiTheme="minorHAnsi" w:hAnsiTheme="minorHAnsi" w:cstheme="minorHAnsi"/>
                  <w:color w:val="065E90"/>
                  <w:sz w:val="21"/>
                  <w:szCs w:val="21"/>
                  <w:bdr w:val="none" w:sz="0" w:space="0" w:color="auto" w:frame="1"/>
                </w:rPr>
                <w:t>DCWS’s citywide violence prevention and community wellness mission.</w:t>
              </w:r>
            </w:hyperlink>
          </w:p>
        </w:tc>
      </w:tr>
      <w:tr w:rsidR="008B7A9E" w:rsidRPr="00394281" w14:paraId="75933FFB"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7B27984A" w14:textId="5C2F979F" w:rsidR="008B7A9E" w:rsidRDefault="008B7A9E" w:rsidP="00E80D5A">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ENGINEERING TECHNICIAN II AND IV (MWW) – CONTINUOUS</w:t>
            </w:r>
          </w:p>
          <w:p w14:paraId="0BE1EECF" w14:textId="44C47FB1" w:rsidR="008B7A9E" w:rsidRPr="008B7A9E" w:rsidRDefault="008B7A9E" w:rsidP="00E80D5A">
            <w:pPr>
              <w:shd w:val="clear" w:color="auto" w:fill="FFFFFF"/>
              <w:textAlignment w:val="baseline"/>
              <w:rPr>
                <w:rFonts w:ascii="Calibri" w:hAnsi="Calibri" w:cs="Calibri"/>
                <w:b/>
                <w:sz w:val="21"/>
                <w:szCs w:val="21"/>
              </w:rPr>
            </w:pPr>
            <w:r w:rsidRPr="008B7A9E">
              <w:rPr>
                <w:rFonts w:ascii="Calibri" w:hAnsi="Calibri" w:cs="Calibri"/>
                <w:color w:val="202426"/>
                <w:sz w:val="21"/>
                <w:szCs w:val="21"/>
                <w:shd w:val="clear" w:color="auto" w:fill="FFFFFF"/>
              </w:rPr>
              <w:t>The Engineering Technicians II and IV conduct water main replacement, water distribution system repair, and lead service line replacement inspections to ensure compliance with and enforcement of Milwaukee Water Works (MWW) specifications.</w:t>
            </w:r>
          </w:p>
        </w:tc>
      </w:tr>
      <w:tr w:rsidR="00F83984" w:rsidRPr="00394281" w14:paraId="360F7E3B"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77CBAE65" w14:textId="5ECFDDCD" w:rsidR="00F83984" w:rsidRDefault="00F83984" w:rsidP="00E80D5A">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ENGINEERING TECHNICIAN IV (MWW) – CONTINUOUS</w:t>
            </w:r>
          </w:p>
          <w:p w14:paraId="48B3D56C" w14:textId="7910C6AC" w:rsidR="00F83984" w:rsidRPr="00F83984" w:rsidRDefault="00F83984" w:rsidP="00E80D5A">
            <w:pPr>
              <w:shd w:val="clear" w:color="auto" w:fill="FFFFFF"/>
              <w:textAlignment w:val="baseline"/>
              <w:rPr>
                <w:rFonts w:asciiTheme="minorHAnsi" w:hAnsiTheme="minorHAnsi" w:cstheme="minorHAnsi"/>
                <w:b/>
                <w:sz w:val="21"/>
                <w:szCs w:val="21"/>
              </w:rPr>
            </w:pPr>
            <w:r w:rsidRPr="00F83984">
              <w:rPr>
                <w:rFonts w:asciiTheme="minorHAnsi" w:hAnsiTheme="minorHAnsi" w:cstheme="minorHAnsi"/>
                <w:color w:val="202426"/>
                <w:sz w:val="21"/>
                <w:szCs w:val="21"/>
                <w:shd w:val="clear" w:color="auto" w:fill="FFFFFF"/>
              </w:rPr>
              <w:t>The Engineering Technician IV conducts water main replacement, water distribution system repair, and lead service line replacement inspections to ensure compliance with and enforcement of Milwaukee Water Works (MWW) specifications.</w:t>
            </w:r>
          </w:p>
        </w:tc>
      </w:tr>
      <w:tr w:rsidR="004E4C1B" w:rsidRPr="00394281" w14:paraId="6AA20715"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50A7DD53" w14:textId="556A96E8" w:rsidR="004E4C1B" w:rsidRDefault="004E4C1B" w:rsidP="00E80D5A">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ENGINEERING TECHNICIAN IV (DPW) – 0</w:t>
            </w:r>
            <w:r w:rsidR="009E5ED8">
              <w:rPr>
                <w:rFonts w:asciiTheme="minorHAnsi" w:hAnsiTheme="minorHAnsi" w:cstheme="minorHAnsi"/>
                <w:b/>
                <w:sz w:val="21"/>
                <w:szCs w:val="21"/>
              </w:rPr>
              <w:t>8.</w:t>
            </w:r>
            <w:r w:rsidR="008E1573">
              <w:rPr>
                <w:rFonts w:asciiTheme="minorHAnsi" w:hAnsiTheme="minorHAnsi" w:cstheme="minorHAnsi"/>
                <w:b/>
                <w:sz w:val="21"/>
                <w:szCs w:val="21"/>
              </w:rPr>
              <w:t>2</w:t>
            </w:r>
            <w:r w:rsidR="00A93C00">
              <w:rPr>
                <w:rFonts w:asciiTheme="minorHAnsi" w:hAnsiTheme="minorHAnsi" w:cstheme="minorHAnsi"/>
                <w:b/>
                <w:sz w:val="21"/>
                <w:szCs w:val="21"/>
              </w:rPr>
              <w:t>8</w:t>
            </w:r>
            <w:r>
              <w:rPr>
                <w:rFonts w:asciiTheme="minorHAnsi" w:hAnsiTheme="minorHAnsi" w:cstheme="minorHAnsi"/>
                <w:b/>
                <w:sz w:val="21"/>
                <w:szCs w:val="21"/>
              </w:rPr>
              <w:t>.2026</w:t>
            </w:r>
          </w:p>
          <w:p w14:paraId="40D947BD" w14:textId="3A5AF73D" w:rsidR="004E4C1B" w:rsidRPr="004E4C1B" w:rsidRDefault="004E4C1B" w:rsidP="00E80D5A">
            <w:pPr>
              <w:shd w:val="clear" w:color="auto" w:fill="FFFFFF"/>
              <w:textAlignment w:val="baseline"/>
              <w:rPr>
                <w:rFonts w:asciiTheme="minorHAnsi" w:hAnsiTheme="minorHAnsi" w:cstheme="minorHAnsi"/>
                <w:b/>
                <w:sz w:val="21"/>
                <w:szCs w:val="21"/>
              </w:rPr>
            </w:pPr>
            <w:r w:rsidRPr="004E4C1B">
              <w:rPr>
                <w:rFonts w:asciiTheme="minorHAnsi" w:hAnsiTheme="minorHAnsi" w:cstheme="minorHAnsi"/>
                <w:color w:val="202426"/>
                <w:sz w:val="21"/>
                <w:szCs w:val="21"/>
                <w:shd w:val="clear" w:color="auto" w:fill="FFFFFF"/>
              </w:rPr>
              <w:t>The Engineering Technician IV leads a survey crew in conducting surveys for improvement projects and related studies.</w:t>
            </w:r>
          </w:p>
        </w:tc>
      </w:tr>
      <w:tr w:rsidR="00964AE3" w:rsidRPr="00394281" w14:paraId="5EFB1C46"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1C5CC9DF" w14:textId="1472CBF5" w:rsidR="00964AE3" w:rsidRDefault="00964AE3" w:rsidP="00E80D5A">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EQUIPMENT OPERATOR 1 (DPW) – CONTINUOUS</w:t>
            </w:r>
          </w:p>
          <w:p w14:paraId="0A57A254" w14:textId="2F56870A" w:rsidR="00964AE3" w:rsidRPr="00964AE3" w:rsidRDefault="00964AE3" w:rsidP="00E80D5A">
            <w:pPr>
              <w:shd w:val="clear" w:color="auto" w:fill="FFFFFF"/>
              <w:textAlignment w:val="baseline"/>
              <w:rPr>
                <w:rFonts w:asciiTheme="minorHAnsi" w:hAnsiTheme="minorHAnsi" w:cstheme="minorHAnsi"/>
                <w:b/>
                <w:sz w:val="21"/>
                <w:szCs w:val="21"/>
              </w:rPr>
            </w:pPr>
            <w:r w:rsidRPr="00964AE3">
              <w:rPr>
                <w:rFonts w:asciiTheme="minorHAnsi" w:hAnsiTheme="minorHAnsi" w:cstheme="minorHAnsi"/>
                <w:color w:val="202426"/>
                <w:sz w:val="21"/>
                <w:szCs w:val="21"/>
                <w:shd w:val="clear" w:color="auto" w:fill="FFFFFF"/>
              </w:rPr>
              <w:t xml:space="preserve">The Equipment Operator 1 performs professional driving and critical manual labor functions, including municipal solid waste and recycling collection, street sweeping, snow and ice control, and operation of heavy equipment for the Department of Public Works. This position is critical to the cleanliness, health and safety of the </w:t>
            </w:r>
            <w:proofErr w:type="gramStart"/>
            <w:r w:rsidRPr="00964AE3">
              <w:rPr>
                <w:rFonts w:asciiTheme="minorHAnsi" w:hAnsiTheme="minorHAnsi" w:cstheme="minorHAnsi"/>
                <w:color w:val="202426"/>
                <w:sz w:val="21"/>
                <w:szCs w:val="21"/>
                <w:shd w:val="clear" w:color="auto" w:fill="FFFFFF"/>
              </w:rPr>
              <w:t>City</w:t>
            </w:r>
            <w:proofErr w:type="gramEnd"/>
            <w:r w:rsidRPr="00964AE3">
              <w:rPr>
                <w:rFonts w:asciiTheme="minorHAnsi" w:hAnsiTheme="minorHAnsi" w:cstheme="minorHAnsi"/>
                <w:color w:val="202426"/>
                <w:sz w:val="21"/>
                <w:szCs w:val="21"/>
                <w:shd w:val="clear" w:color="auto" w:fill="FFFFFF"/>
              </w:rPr>
              <w:t>, its residents and visitors.</w:t>
            </w:r>
          </w:p>
        </w:tc>
      </w:tr>
      <w:tr w:rsidR="00FF39CA" w:rsidRPr="00394281" w14:paraId="02467611"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13CDACAC" w14:textId="67EA00E8" w:rsidR="00FF39CA" w:rsidRDefault="00FF39CA"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 xml:space="preserve">INDUSTRIAL MACHINE REPAIR MECHANIC 3,4, AND REPAIRPERSON 5 (DPW) </w:t>
            </w:r>
            <w:r w:rsidR="00116572">
              <w:rPr>
                <w:rFonts w:asciiTheme="minorHAnsi" w:hAnsiTheme="minorHAnsi" w:cstheme="minorHAnsi"/>
                <w:b/>
                <w:sz w:val="21"/>
                <w:szCs w:val="21"/>
              </w:rPr>
              <w:t>–</w:t>
            </w:r>
            <w:r>
              <w:rPr>
                <w:rFonts w:asciiTheme="minorHAnsi" w:hAnsiTheme="minorHAnsi" w:cstheme="minorHAnsi"/>
                <w:b/>
                <w:sz w:val="21"/>
                <w:szCs w:val="21"/>
              </w:rPr>
              <w:t xml:space="preserve"> CONTINUOUS</w:t>
            </w:r>
          </w:p>
          <w:p w14:paraId="2D49C63A" w14:textId="2177F16B" w:rsidR="00116572" w:rsidRPr="00116572" w:rsidRDefault="00116572" w:rsidP="00F90B88">
            <w:pPr>
              <w:shd w:val="clear" w:color="auto" w:fill="FFFFFF"/>
              <w:textAlignment w:val="baseline"/>
              <w:rPr>
                <w:rFonts w:asciiTheme="minorHAnsi" w:hAnsiTheme="minorHAnsi" w:cstheme="minorHAnsi"/>
                <w:b/>
                <w:sz w:val="21"/>
                <w:szCs w:val="21"/>
              </w:rPr>
            </w:pPr>
            <w:r w:rsidRPr="00116572">
              <w:rPr>
                <w:rFonts w:asciiTheme="minorHAnsi" w:hAnsiTheme="minorHAnsi" w:cstheme="minorHAnsi"/>
                <w:color w:val="202426"/>
                <w:sz w:val="21"/>
                <w:szCs w:val="21"/>
                <w:shd w:val="clear" w:color="auto" w:fill="FFFFFF"/>
              </w:rPr>
              <w:t>Industrial Machine Repair Mechanics and Repairpersons perform preventative maintenance on and repairs to Milwaukee Water Works (MWW) equipment and facilities, operate snow and ice control equipment, and perform routine duties at outlying booster stations.</w:t>
            </w:r>
          </w:p>
        </w:tc>
      </w:tr>
      <w:tr w:rsidR="00CE04AE" w:rsidRPr="00394281" w14:paraId="10D22128"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0F8E01A6" w14:textId="570D23C5" w:rsidR="00CE04AE" w:rsidRDefault="00CE04AE"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INDUSTRIAL MACHINE REPAIRPERSON 5 (DPW) – CONTINUOUS</w:t>
            </w:r>
          </w:p>
          <w:p w14:paraId="48FF9A60" w14:textId="04357544" w:rsidR="00CE04AE" w:rsidRPr="00CE04AE" w:rsidRDefault="00CE04AE" w:rsidP="00F90B88">
            <w:pPr>
              <w:shd w:val="clear" w:color="auto" w:fill="FFFFFF"/>
              <w:textAlignment w:val="baseline"/>
              <w:rPr>
                <w:rFonts w:ascii="Calibri" w:hAnsi="Calibri" w:cs="Calibri"/>
                <w:b/>
                <w:sz w:val="21"/>
                <w:szCs w:val="21"/>
              </w:rPr>
            </w:pPr>
            <w:r w:rsidRPr="00CE04AE">
              <w:rPr>
                <w:rFonts w:ascii="Calibri" w:hAnsi="Calibri" w:cs="Calibri"/>
                <w:color w:val="202426"/>
                <w:sz w:val="21"/>
                <w:szCs w:val="21"/>
                <w:shd w:val="clear" w:color="auto" w:fill="FFFFFF"/>
              </w:rPr>
              <w:t>Industrial Machine Repairpersons 5 perform preventative maintenance on and repairs to Milwaukee Water Works (MWW) equipment and facilities, operate snow and ice control equipment, and perform routine duties at outlying booster stations.</w:t>
            </w:r>
          </w:p>
        </w:tc>
      </w:tr>
      <w:tr w:rsidR="008E1573" w:rsidRPr="00394281" w14:paraId="16246E6A"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77C595DD" w14:textId="77777777" w:rsidR="008E1573" w:rsidRDefault="008E1573"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LIBRARY CIRCULATION SERVICES RPRESENTATIVE – BILINGUAL (MPL) – 09.01.2026</w:t>
            </w:r>
          </w:p>
          <w:p w14:paraId="6DECFEC1" w14:textId="77777777" w:rsidR="008E1573" w:rsidRPr="008E1573" w:rsidRDefault="008E1573" w:rsidP="008E1573">
            <w:pPr>
              <w:shd w:val="clear" w:color="auto" w:fill="FFFFFF"/>
              <w:spacing w:after="300" w:line="240" w:lineRule="atLeast"/>
              <w:textAlignment w:val="baseline"/>
              <w:rPr>
                <w:rFonts w:asciiTheme="minorHAnsi" w:eastAsia="Times New Roman" w:hAnsiTheme="minorHAnsi" w:cstheme="minorHAnsi"/>
                <w:color w:val="202426"/>
                <w:sz w:val="21"/>
                <w:szCs w:val="21"/>
              </w:rPr>
            </w:pPr>
            <w:r w:rsidRPr="008E1573">
              <w:rPr>
                <w:rFonts w:ascii="Verdana" w:eastAsia="Times New Roman" w:hAnsi="Verdana"/>
                <w:color w:val="202426"/>
                <w:sz w:val="18"/>
                <w:szCs w:val="18"/>
              </w:rPr>
              <w:t xml:space="preserve">The Library Circulation Service Representative- Bilingual performs a variety of duties related to circulating physical </w:t>
            </w:r>
            <w:r w:rsidRPr="008E1573">
              <w:rPr>
                <w:rFonts w:asciiTheme="minorHAnsi" w:eastAsia="Times New Roman" w:hAnsiTheme="minorHAnsi" w:cstheme="minorHAnsi"/>
                <w:color w:val="202426"/>
                <w:sz w:val="21"/>
                <w:szCs w:val="21"/>
              </w:rPr>
              <w:t>library materials and providing patron services.</w:t>
            </w:r>
          </w:p>
          <w:p w14:paraId="37F62E7F" w14:textId="77777777" w:rsidR="008E1573" w:rsidRPr="008E1573" w:rsidRDefault="008E1573" w:rsidP="008E1573">
            <w:pPr>
              <w:shd w:val="clear" w:color="auto" w:fill="FFFFFF"/>
              <w:spacing w:after="300" w:line="240" w:lineRule="atLeast"/>
              <w:textAlignment w:val="baseline"/>
              <w:rPr>
                <w:rFonts w:asciiTheme="minorHAnsi" w:eastAsia="Times New Roman" w:hAnsiTheme="minorHAnsi" w:cstheme="minorHAnsi"/>
                <w:color w:val="202426"/>
                <w:sz w:val="21"/>
                <w:szCs w:val="21"/>
              </w:rPr>
            </w:pPr>
            <w:r w:rsidRPr="008E1573">
              <w:rPr>
                <w:rFonts w:asciiTheme="minorHAnsi" w:eastAsia="Times New Roman" w:hAnsiTheme="minorHAnsi" w:cstheme="minorHAnsi"/>
                <w:color w:val="202426"/>
                <w:sz w:val="21"/>
                <w:szCs w:val="21"/>
              </w:rPr>
              <w:t>The Library Circulation Services Representative-Bilingual provides translation and interpretation services in Spanish and English.</w:t>
            </w:r>
          </w:p>
          <w:p w14:paraId="487A47E1" w14:textId="54F5E100" w:rsidR="008E1573" w:rsidRDefault="008E1573" w:rsidP="00F90B88">
            <w:pPr>
              <w:shd w:val="clear" w:color="auto" w:fill="FFFFFF"/>
              <w:textAlignment w:val="baseline"/>
              <w:rPr>
                <w:rFonts w:asciiTheme="minorHAnsi" w:hAnsiTheme="minorHAnsi" w:cstheme="minorHAnsi"/>
                <w:b/>
                <w:sz w:val="21"/>
                <w:szCs w:val="21"/>
              </w:rPr>
            </w:pPr>
          </w:p>
        </w:tc>
      </w:tr>
      <w:tr w:rsidR="009E5ED8" w:rsidRPr="00394281" w14:paraId="31E41966"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64B53D73" w14:textId="41C7D419" w:rsidR="009E5ED8" w:rsidRDefault="009E5ED8"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lastRenderedPageBreak/>
              <w:t xml:space="preserve">LIBRARY PUBLIC SERVICES AREA MANAGER (MPL) – </w:t>
            </w:r>
            <w:r w:rsidR="00166733">
              <w:rPr>
                <w:rFonts w:asciiTheme="minorHAnsi" w:hAnsiTheme="minorHAnsi" w:cstheme="minorHAnsi"/>
                <w:b/>
                <w:sz w:val="21"/>
                <w:szCs w:val="21"/>
              </w:rPr>
              <w:t>09.04</w:t>
            </w:r>
            <w:r>
              <w:rPr>
                <w:rFonts w:asciiTheme="minorHAnsi" w:hAnsiTheme="minorHAnsi" w:cstheme="minorHAnsi"/>
                <w:b/>
                <w:sz w:val="21"/>
                <w:szCs w:val="21"/>
              </w:rPr>
              <w:t>.202</w:t>
            </w:r>
            <w:r w:rsidR="00E11FCC">
              <w:rPr>
                <w:rFonts w:asciiTheme="minorHAnsi" w:hAnsiTheme="minorHAnsi" w:cstheme="minorHAnsi"/>
                <w:b/>
                <w:sz w:val="21"/>
                <w:szCs w:val="21"/>
              </w:rPr>
              <w:t>6</w:t>
            </w:r>
          </w:p>
          <w:p w14:paraId="487454C0" w14:textId="03DB874E" w:rsidR="009E5ED8" w:rsidRPr="009E5ED8" w:rsidRDefault="009E5ED8" w:rsidP="00F90B88">
            <w:pPr>
              <w:shd w:val="clear" w:color="auto" w:fill="FFFFFF"/>
              <w:textAlignment w:val="baseline"/>
              <w:rPr>
                <w:rFonts w:ascii="Calibri" w:hAnsi="Calibri" w:cs="Calibri"/>
                <w:b/>
                <w:sz w:val="21"/>
                <w:szCs w:val="21"/>
              </w:rPr>
            </w:pPr>
            <w:r w:rsidRPr="009E5ED8">
              <w:rPr>
                <w:rFonts w:ascii="Calibri" w:hAnsi="Calibri" w:cs="Calibri"/>
                <w:color w:val="202426"/>
                <w:sz w:val="21"/>
                <w:szCs w:val="21"/>
                <w:shd w:val="clear" w:color="auto" w:fill="FFFFFF"/>
              </w:rPr>
              <w:t xml:space="preserve">The Library Public Services Area Manager (PSAM) oversees the Special Collections and Humanities division, including the Krug Rare Books Room and archival collections. The PSAM manages unit goals, priorities, and work plans aligned with the </w:t>
            </w:r>
            <w:proofErr w:type="gramStart"/>
            <w:r w:rsidRPr="009E5ED8">
              <w:rPr>
                <w:rFonts w:ascii="Calibri" w:hAnsi="Calibri" w:cs="Calibri"/>
                <w:color w:val="202426"/>
                <w:sz w:val="21"/>
                <w:szCs w:val="21"/>
                <w:shd w:val="clear" w:color="auto" w:fill="FFFFFF"/>
              </w:rPr>
              <w:t>Library’s</w:t>
            </w:r>
            <w:proofErr w:type="gramEnd"/>
            <w:r w:rsidRPr="009E5ED8">
              <w:rPr>
                <w:rFonts w:ascii="Calibri" w:hAnsi="Calibri" w:cs="Calibri"/>
                <w:color w:val="202426"/>
                <w:sz w:val="21"/>
                <w:szCs w:val="21"/>
                <w:shd w:val="clear" w:color="auto" w:fill="FFFFFF"/>
              </w:rPr>
              <w:t xml:space="preserve"> mission and strategic direction.</w:t>
            </w:r>
          </w:p>
        </w:tc>
      </w:tr>
      <w:tr w:rsidR="00822BBB" w:rsidRPr="00394281" w14:paraId="328E67D4"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21BF3284" w14:textId="3FE63699" w:rsidR="00822BBB" w:rsidRDefault="00822BBB"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POLICE OFFICER (MPD) – CONTINUOUS</w:t>
            </w:r>
          </w:p>
          <w:p w14:paraId="033C1215" w14:textId="58008E98" w:rsidR="00822BBB" w:rsidRPr="00822BBB" w:rsidRDefault="00822BBB" w:rsidP="00F90B88">
            <w:pPr>
              <w:shd w:val="clear" w:color="auto" w:fill="FFFFFF"/>
              <w:textAlignment w:val="baseline"/>
              <w:rPr>
                <w:rFonts w:asciiTheme="minorHAnsi" w:hAnsiTheme="minorHAnsi" w:cstheme="minorHAnsi"/>
                <w:b/>
                <w:sz w:val="21"/>
                <w:szCs w:val="21"/>
              </w:rPr>
            </w:pPr>
            <w:r w:rsidRPr="00822BBB">
              <w:rPr>
                <w:rFonts w:asciiTheme="minorHAnsi" w:hAnsiTheme="minorHAnsi" w:cstheme="minorHAnsi"/>
                <w:color w:val="202426"/>
                <w:sz w:val="21"/>
                <w:szCs w:val="21"/>
                <w:shd w:val="clear" w:color="auto" w:fill="FFFFFF"/>
              </w:rPr>
              <w:t>Police Officers preserve public peace, protect life and property, work within the community to prevent crime, and enforce ordinances of the City of Milwaukee and the laws of the State of Wisconsin.</w:t>
            </w:r>
          </w:p>
        </w:tc>
      </w:tr>
      <w:tr w:rsidR="006F62CB" w:rsidRPr="00394281" w14:paraId="2D491D91" w14:textId="77777777" w:rsidTr="00585E8F">
        <w:trPr>
          <w:cantSplit/>
          <w:trHeight w:val="1050"/>
          <w:jc w:val="center"/>
        </w:trPr>
        <w:tc>
          <w:tcPr>
            <w:tcW w:w="10893" w:type="dxa"/>
            <w:tcBorders>
              <w:left w:val="single" w:sz="12" w:space="0" w:color="auto"/>
              <w:right w:val="single" w:sz="12" w:space="0" w:color="auto"/>
            </w:tcBorders>
            <w:shd w:val="clear" w:color="auto" w:fill="FFFFFF" w:themeFill="background1"/>
          </w:tcPr>
          <w:p w14:paraId="09E1504F" w14:textId="77777777" w:rsidR="006F62CB" w:rsidRDefault="006F62CB" w:rsidP="00F90B88">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PUBLIC HEALTH NURSE 1 (MHD) – 08.28.2026</w:t>
            </w:r>
          </w:p>
          <w:p w14:paraId="247EBDEE" w14:textId="19CD6B85" w:rsidR="006F62CB" w:rsidRPr="006F62CB" w:rsidRDefault="006F62CB" w:rsidP="00F90B88">
            <w:pPr>
              <w:shd w:val="clear" w:color="auto" w:fill="FFFFFF"/>
              <w:textAlignment w:val="baseline"/>
              <w:rPr>
                <w:rFonts w:asciiTheme="minorHAnsi" w:hAnsiTheme="minorHAnsi" w:cstheme="minorHAnsi"/>
                <w:b/>
                <w:sz w:val="21"/>
                <w:szCs w:val="21"/>
              </w:rPr>
            </w:pPr>
            <w:r w:rsidRPr="006F62CB">
              <w:rPr>
                <w:rFonts w:asciiTheme="minorHAnsi" w:hAnsiTheme="minorHAnsi" w:cstheme="minorHAnsi"/>
                <w:color w:val="202426"/>
                <w:sz w:val="21"/>
                <w:szCs w:val="21"/>
                <w:shd w:val="clear" w:color="auto" w:fill="FFFFFF"/>
              </w:rPr>
              <w:t>City of Milwaukee Public Health Nurses engage in a variety of population-based and individual nursing activities in homes, schools, clinics and community settings, designed to assure that health care is accessible and available to residents. </w:t>
            </w:r>
          </w:p>
        </w:tc>
      </w:tr>
      <w:tr w:rsidR="00091BF5" w:rsidRPr="00394281" w14:paraId="014F652A" w14:textId="77777777" w:rsidTr="00840E0E">
        <w:trPr>
          <w:cantSplit/>
          <w:trHeight w:val="1050"/>
          <w:jc w:val="center"/>
        </w:trPr>
        <w:tc>
          <w:tcPr>
            <w:tcW w:w="10893" w:type="dxa"/>
            <w:tcBorders>
              <w:left w:val="single" w:sz="12" w:space="0" w:color="auto"/>
              <w:right w:val="single" w:sz="12" w:space="0" w:color="auto"/>
            </w:tcBorders>
            <w:shd w:val="clear" w:color="auto" w:fill="FFFFFF" w:themeFill="background1"/>
          </w:tcPr>
          <w:p w14:paraId="32C850F9" w14:textId="60FB463F" w:rsidR="00091BF5" w:rsidRDefault="00091BF5" w:rsidP="00840E0E">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PUBLIC HEALTH NURSE 2 AND 3 (MHD) – CONTINUOUS</w:t>
            </w:r>
          </w:p>
          <w:p w14:paraId="79350009" w14:textId="32EC9C8D" w:rsidR="00091BF5" w:rsidRPr="00091BF5" w:rsidRDefault="00091BF5" w:rsidP="00840E0E">
            <w:pPr>
              <w:shd w:val="clear" w:color="auto" w:fill="FFFFFF"/>
              <w:textAlignment w:val="baseline"/>
              <w:rPr>
                <w:rFonts w:asciiTheme="minorHAnsi" w:hAnsiTheme="minorHAnsi" w:cstheme="minorHAnsi"/>
                <w:b/>
                <w:bCs/>
                <w:sz w:val="21"/>
                <w:szCs w:val="21"/>
              </w:rPr>
            </w:pPr>
            <w:r w:rsidRPr="00091BF5">
              <w:rPr>
                <w:rStyle w:val="Strong"/>
                <w:rFonts w:asciiTheme="minorHAnsi" w:hAnsiTheme="minorHAnsi" w:cstheme="minorHAnsi"/>
                <w:b w:val="0"/>
                <w:bCs w:val="0"/>
                <w:color w:val="202426"/>
                <w:sz w:val="21"/>
                <w:szCs w:val="21"/>
                <w:bdr w:val="none" w:sz="0" w:space="0" w:color="auto" w:frame="1"/>
                <w:shd w:val="clear" w:color="auto" w:fill="FFFFFF"/>
              </w:rPr>
              <w:t>Public Health Nurses engage in a variety of population-based and individual nursing activities in homes, schools, clinics and community settings designed to assure that health care is accessible and available to residents.</w:t>
            </w:r>
          </w:p>
        </w:tc>
      </w:tr>
      <w:tr w:rsidR="00A1601C" w:rsidRPr="00394281" w14:paraId="537033BA" w14:textId="77777777" w:rsidTr="00840E0E">
        <w:trPr>
          <w:cantSplit/>
          <w:trHeight w:val="1050"/>
          <w:jc w:val="center"/>
        </w:trPr>
        <w:tc>
          <w:tcPr>
            <w:tcW w:w="10893" w:type="dxa"/>
            <w:tcBorders>
              <w:left w:val="single" w:sz="12" w:space="0" w:color="auto"/>
              <w:right w:val="single" w:sz="12" w:space="0" w:color="auto"/>
            </w:tcBorders>
            <w:shd w:val="clear" w:color="auto" w:fill="FFFFFF" w:themeFill="background1"/>
          </w:tcPr>
          <w:p w14:paraId="458E9C44" w14:textId="245B80DB" w:rsidR="00A1601C" w:rsidRDefault="00A1601C" w:rsidP="00840E0E">
            <w:pPr>
              <w:shd w:val="clear" w:color="auto" w:fill="FFFFFF"/>
              <w:textAlignment w:val="baseline"/>
              <w:rPr>
                <w:rFonts w:asciiTheme="minorHAnsi" w:hAnsiTheme="minorHAnsi" w:cstheme="minorHAnsi"/>
                <w:b/>
                <w:sz w:val="21"/>
                <w:szCs w:val="21"/>
              </w:rPr>
            </w:pPr>
            <w:r>
              <w:rPr>
                <w:rFonts w:asciiTheme="minorHAnsi" w:hAnsiTheme="minorHAnsi" w:cstheme="minorHAnsi"/>
                <w:b/>
                <w:sz w:val="21"/>
                <w:szCs w:val="21"/>
              </w:rPr>
              <w:t>VEHICLE SERVICES TECHNICIAN 3 (DPW) – 08.2</w:t>
            </w:r>
            <w:r w:rsidR="00847A4F">
              <w:rPr>
                <w:rFonts w:asciiTheme="minorHAnsi" w:hAnsiTheme="minorHAnsi" w:cstheme="minorHAnsi"/>
                <w:b/>
                <w:sz w:val="21"/>
                <w:szCs w:val="21"/>
              </w:rPr>
              <w:t>8</w:t>
            </w:r>
            <w:r>
              <w:rPr>
                <w:rFonts w:asciiTheme="minorHAnsi" w:hAnsiTheme="minorHAnsi" w:cstheme="minorHAnsi"/>
                <w:b/>
                <w:sz w:val="21"/>
                <w:szCs w:val="21"/>
              </w:rPr>
              <w:t>.2</w:t>
            </w:r>
            <w:r w:rsidR="00E11FCC">
              <w:rPr>
                <w:rFonts w:asciiTheme="minorHAnsi" w:hAnsiTheme="minorHAnsi" w:cstheme="minorHAnsi"/>
                <w:b/>
                <w:sz w:val="21"/>
                <w:szCs w:val="21"/>
              </w:rPr>
              <w:t>02</w:t>
            </w:r>
            <w:r>
              <w:rPr>
                <w:rFonts w:asciiTheme="minorHAnsi" w:hAnsiTheme="minorHAnsi" w:cstheme="minorHAnsi"/>
                <w:b/>
                <w:sz w:val="21"/>
                <w:szCs w:val="21"/>
              </w:rPr>
              <w:t>6</w:t>
            </w:r>
          </w:p>
          <w:p w14:paraId="59523B66" w14:textId="0E9AD9A6" w:rsidR="00A1601C" w:rsidRPr="00A1601C" w:rsidRDefault="00A1601C" w:rsidP="006E7C42">
            <w:pPr>
              <w:shd w:val="clear" w:color="auto" w:fill="FFFFFF"/>
              <w:spacing w:after="300" w:line="240" w:lineRule="atLeast"/>
              <w:textAlignment w:val="baseline"/>
              <w:rPr>
                <w:rFonts w:asciiTheme="minorHAnsi" w:eastAsia="Times New Roman" w:hAnsiTheme="minorHAnsi" w:cstheme="minorHAnsi"/>
                <w:color w:val="202426"/>
                <w:sz w:val="21"/>
                <w:szCs w:val="21"/>
              </w:rPr>
            </w:pPr>
            <w:r w:rsidRPr="00A1601C">
              <w:rPr>
                <w:rFonts w:asciiTheme="minorHAnsi" w:eastAsia="Times New Roman" w:hAnsiTheme="minorHAnsi" w:cstheme="minorHAnsi"/>
                <w:color w:val="202426"/>
                <w:sz w:val="21"/>
                <w:szCs w:val="21"/>
              </w:rPr>
              <w:t>Vehicle Services Technicians inspect, maintain, and repair operating systems of various automobiles, light trucks, vans, heavy trucks, and equipment.</w:t>
            </w:r>
          </w:p>
          <w:p w14:paraId="77E626EC" w14:textId="79A8388E" w:rsidR="00A1601C" w:rsidRDefault="00A1601C" w:rsidP="00840E0E">
            <w:pPr>
              <w:shd w:val="clear" w:color="auto" w:fill="FFFFFF"/>
              <w:textAlignment w:val="baseline"/>
              <w:rPr>
                <w:rFonts w:asciiTheme="minorHAnsi" w:hAnsiTheme="minorHAnsi" w:cstheme="minorHAnsi"/>
                <w:b/>
                <w:sz w:val="21"/>
                <w:szCs w:val="21"/>
              </w:rPr>
            </w:pPr>
          </w:p>
        </w:tc>
      </w:tr>
    </w:tbl>
    <w:p w14:paraId="4A5D7A57" w14:textId="7CD56B8A" w:rsidR="00616914" w:rsidRPr="00394281" w:rsidRDefault="00616914" w:rsidP="00DE4E18">
      <w:pPr>
        <w:rPr>
          <w:rFonts w:asciiTheme="minorHAnsi" w:hAnsiTheme="minorHAnsi" w:cstheme="minorHAnsi"/>
          <w:b/>
          <w:spacing w:val="34"/>
          <w:sz w:val="20"/>
          <w:szCs w:val="21"/>
        </w:rPr>
      </w:pPr>
    </w:p>
    <w:tbl>
      <w:tblPr>
        <w:tblStyle w:val="PlainTable1"/>
        <w:tblpPr w:leftFromText="187" w:rightFromText="187" w:vertAnchor="text" w:horzAnchor="margin" w:tblpXSpec="center" w:tblpY="1"/>
        <w:tblW w:w="10955" w:type="dxa"/>
        <w:tblLayout w:type="fixed"/>
        <w:tblLook w:val="04A0" w:firstRow="1" w:lastRow="0" w:firstColumn="1" w:lastColumn="0" w:noHBand="0" w:noVBand="1"/>
      </w:tblPr>
      <w:tblGrid>
        <w:gridCol w:w="1345"/>
        <w:gridCol w:w="9610"/>
      </w:tblGrid>
      <w:tr w:rsidR="006649D7" w:rsidRPr="00394281" w14:paraId="7E14B76F" w14:textId="77777777" w:rsidTr="000841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0955" w:type="dxa"/>
            <w:gridSpan w:val="2"/>
          </w:tcPr>
          <w:p w14:paraId="3F6418B5" w14:textId="77777777" w:rsidR="006649D7" w:rsidRPr="00394281" w:rsidRDefault="006649D7" w:rsidP="00FF706C">
            <w:pPr>
              <w:rPr>
                <w:rFonts w:asciiTheme="minorHAnsi" w:hAnsiTheme="minorHAnsi" w:cstheme="minorHAnsi"/>
                <w:b w:val="0"/>
                <w:i/>
                <w:spacing w:val="26"/>
                <w:sz w:val="20"/>
                <w:szCs w:val="21"/>
              </w:rPr>
            </w:pPr>
            <w:r w:rsidRPr="00394281">
              <w:rPr>
                <w:rFonts w:asciiTheme="minorHAnsi" w:hAnsiTheme="minorHAnsi" w:cstheme="minorHAnsi"/>
                <w:i/>
                <w:spacing w:val="26"/>
                <w:sz w:val="20"/>
                <w:szCs w:val="21"/>
              </w:rPr>
              <w:t>How to learn about City of Milwaukee employment opportunities:</w:t>
            </w:r>
          </w:p>
        </w:tc>
      </w:tr>
      <w:tr w:rsidR="006649D7" w:rsidRPr="00394281" w14:paraId="78DBE375" w14:textId="77777777" w:rsidTr="0008413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5" w:type="dxa"/>
          </w:tcPr>
          <w:p w14:paraId="7BCE1BCD" w14:textId="77777777" w:rsidR="006649D7" w:rsidRPr="00394281" w:rsidRDefault="006649D7" w:rsidP="00084130">
            <w:pPr>
              <w:rPr>
                <w:rFonts w:asciiTheme="minorHAnsi" w:hAnsiTheme="minorHAnsi" w:cstheme="minorHAnsi"/>
                <w:b w:val="0"/>
                <w:sz w:val="20"/>
                <w:szCs w:val="21"/>
              </w:rPr>
            </w:pPr>
            <w:r w:rsidRPr="00394281">
              <w:rPr>
                <w:rFonts w:asciiTheme="minorHAnsi" w:hAnsiTheme="minorHAnsi" w:cstheme="minorHAnsi"/>
                <w:sz w:val="20"/>
                <w:szCs w:val="21"/>
              </w:rPr>
              <w:t>INTERNET:</w:t>
            </w:r>
          </w:p>
        </w:tc>
        <w:tc>
          <w:tcPr>
            <w:tcW w:w="9610" w:type="dxa"/>
          </w:tcPr>
          <w:p w14:paraId="2D0D78B1" w14:textId="77777777" w:rsidR="006649D7" w:rsidRPr="00394281" w:rsidRDefault="00664413" w:rsidP="00FF706C">
            <w:pPr>
              <w:pStyle w:val="ListParagraph"/>
              <w:ind w:left="-2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pacing w:val="10"/>
                <w:sz w:val="20"/>
                <w:szCs w:val="21"/>
              </w:rPr>
            </w:pPr>
            <w:hyperlink r:id="rId16" w:history="1">
              <w:r w:rsidR="006649D7" w:rsidRPr="00394281">
                <w:rPr>
                  <w:rStyle w:val="Hyperlink"/>
                  <w:rFonts w:asciiTheme="minorHAnsi" w:hAnsiTheme="minorHAnsi" w:cstheme="minorHAnsi"/>
                  <w:b/>
                  <w:spacing w:val="10"/>
                  <w:sz w:val="20"/>
                  <w:szCs w:val="21"/>
                  <w:u w:val="none"/>
                </w:rPr>
                <w:t>www.milwaukee.gov/jobs</w:t>
              </w:r>
            </w:hyperlink>
          </w:p>
        </w:tc>
      </w:tr>
      <w:tr w:rsidR="006649D7" w:rsidRPr="00394281" w14:paraId="7A650206" w14:textId="77777777" w:rsidTr="00084130">
        <w:trPr>
          <w:trHeight w:val="438"/>
        </w:trPr>
        <w:tc>
          <w:tcPr>
            <w:cnfStyle w:val="001000000000" w:firstRow="0" w:lastRow="0" w:firstColumn="1" w:lastColumn="0" w:oddVBand="0" w:evenVBand="0" w:oddHBand="0" w:evenHBand="0" w:firstRowFirstColumn="0" w:firstRowLastColumn="0" w:lastRowFirstColumn="0" w:lastRowLastColumn="0"/>
            <w:tcW w:w="1345" w:type="dxa"/>
          </w:tcPr>
          <w:p w14:paraId="26B1F272" w14:textId="77777777" w:rsidR="006649D7" w:rsidRPr="00394281" w:rsidRDefault="006649D7" w:rsidP="00084130">
            <w:pPr>
              <w:rPr>
                <w:rFonts w:asciiTheme="minorHAnsi" w:hAnsiTheme="minorHAnsi" w:cstheme="minorHAnsi"/>
                <w:b w:val="0"/>
                <w:sz w:val="20"/>
                <w:szCs w:val="21"/>
              </w:rPr>
            </w:pPr>
            <w:r w:rsidRPr="00394281">
              <w:rPr>
                <w:rFonts w:asciiTheme="minorHAnsi" w:hAnsiTheme="minorHAnsi" w:cstheme="minorHAnsi"/>
                <w:sz w:val="20"/>
                <w:szCs w:val="21"/>
              </w:rPr>
              <w:t>E-MAIL:</w:t>
            </w:r>
          </w:p>
        </w:tc>
        <w:tc>
          <w:tcPr>
            <w:tcW w:w="9610" w:type="dxa"/>
          </w:tcPr>
          <w:p w14:paraId="4FABA9A6" w14:textId="1C3B3C83" w:rsidR="00EF7E2C" w:rsidRPr="00471AA4" w:rsidRDefault="00664413" w:rsidP="00EF7E2C">
            <w:pPr>
              <w:pStyle w:val="ListParagraph"/>
              <w:spacing w:line="216" w:lineRule="auto"/>
              <w:ind w:left="-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pacing w:val="10"/>
                <w:sz w:val="20"/>
                <w:szCs w:val="21"/>
              </w:rPr>
            </w:pPr>
            <w:hyperlink r:id="rId17" w:history="1">
              <w:r w:rsidR="00EF7E2C" w:rsidRPr="00471AA4">
                <w:rPr>
                  <w:rStyle w:val="Hyperlink"/>
                  <w:rFonts w:asciiTheme="minorHAnsi" w:hAnsiTheme="minorHAnsi" w:cstheme="minorHAnsi"/>
                  <w:b/>
                  <w:spacing w:val="10"/>
                  <w:sz w:val="20"/>
                  <w:szCs w:val="21"/>
                  <w:u w:val="none"/>
                </w:rPr>
                <w:t>www.milwaukee.gov/enotifyjobs</w:t>
              </w:r>
            </w:hyperlink>
          </w:p>
          <w:p w14:paraId="33C07C15" w14:textId="77777777" w:rsidR="006649D7" w:rsidRPr="00394281" w:rsidRDefault="006649D7" w:rsidP="00FF706C">
            <w:pPr>
              <w:pStyle w:val="ListParagraph"/>
              <w:spacing w:line="216" w:lineRule="auto"/>
              <w:ind w:left="-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1"/>
              </w:rPr>
            </w:pPr>
            <w:r w:rsidRPr="00394281">
              <w:rPr>
                <w:rFonts w:asciiTheme="minorHAnsi" w:hAnsiTheme="minorHAnsi" w:cstheme="minorHAnsi"/>
                <w:i/>
                <w:color w:val="000000"/>
                <w:sz w:val="20"/>
                <w:szCs w:val="21"/>
              </w:rPr>
              <w:t xml:space="preserve">Subscribers receive an e-mail when a new job announcement is posted (includes Fire and Police).  </w:t>
            </w:r>
          </w:p>
        </w:tc>
      </w:tr>
      <w:tr w:rsidR="006649D7" w:rsidRPr="00394281" w14:paraId="1F74BB66" w14:textId="77777777" w:rsidTr="0008413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345" w:type="dxa"/>
          </w:tcPr>
          <w:p w14:paraId="100B9C90" w14:textId="77777777" w:rsidR="006649D7" w:rsidRPr="00394281" w:rsidRDefault="006649D7" w:rsidP="00084130">
            <w:pPr>
              <w:rPr>
                <w:rFonts w:asciiTheme="minorHAnsi" w:hAnsiTheme="minorHAnsi" w:cstheme="minorHAnsi"/>
                <w:b w:val="0"/>
                <w:sz w:val="20"/>
                <w:szCs w:val="21"/>
              </w:rPr>
            </w:pPr>
            <w:r w:rsidRPr="00394281">
              <w:rPr>
                <w:rFonts w:asciiTheme="minorHAnsi" w:hAnsiTheme="minorHAnsi" w:cstheme="minorHAnsi"/>
                <w:sz w:val="20"/>
                <w:szCs w:val="21"/>
              </w:rPr>
              <w:t>PHONE:</w:t>
            </w:r>
          </w:p>
        </w:tc>
        <w:tc>
          <w:tcPr>
            <w:tcW w:w="9610" w:type="dxa"/>
          </w:tcPr>
          <w:p w14:paraId="288207DF" w14:textId="4AF73B40" w:rsidR="006649D7" w:rsidRPr="00394281" w:rsidRDefault="006649D7" w:rsidP="00FF706C">
            <w:pPr>
              <w:pStyle w:val="ListParagraph"/>
              <w:ind w:left="-2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1"/>
              </w:rPr>
            </w:pPr>
            <w:r w:rsidRPr="00394281">
              <w:rPr>
                <w:rFonts w:asciiTheme="minorHAnsi" w:hAnsiTheme="minorHAnsi" w:cstheme="minorHAnsi"/>
                <w:b/>
                <w:color w:val="000000"/>
                <w:sz w:val="20"/>
                <w:szCs w:val="21"/>
              </w:rPr>
              <w:t>(414) 286</w:t>
            </w:r>
            <w:r w:rsidR="00397D09">
              <w:rPr>
                <w:rFonts w:asciiTheme="minorHAnsi" w:hAnsiTheme="minorHAnsi" w:cstheme="minorHAnsi"/>
                <w:b/>
                <w:color w:val="000000"/>
                <w:sz w:val="20"/>
                <w:szCs w:val="21"/>
              </w:rPr>
              <w:t>-</w:t>
            </w:r>
            <w:r w:rsidRPr="00394281">
              <w:rPr>
                <w:rFonts w:asciiTheme="minorHAnsi" w:hAnsiTheme="minorHAnsi" w:cstheme="minorHAnsi"/>
                <w:b/>
                <w:color w:val="000000"/>
                <w:sz w:val="20"/>
                <w:szCs w:val="21"/>
              </w:rPr>
              <w:t xml:space="preserve">5555 </w:t>
            </w:r>
            <w:r w:rsidRPr="00394281">
              <w:rPr>
                <w:rFonts w:asciiTheme="minorHAnsi" w:hAnsiTheme="minorHAnsi" w:cstheme="minorHAnsi"/>
                <w:sz w:val="20"/>
                <w:szCs w:val="21"/>
              </w:rPr>
              <w:t>(</w:t>
            </w:r>
            <w:r w:rsidRPr="00394281">
              <w:rPr>
                <w:rFonts w:asciiTheme="minorHAnsi" w:hAnsiTheme="minorHAnsi" w:cstheme="minorHAnsi"/>
                <w:i/>
                <w:sz w:val="20"/>
                <w:szCs w:val="21"/>
              </w:rPr>
              <w:t>24-hour recording – updated as needed)</w:t>
            </w:r>
          </w:p>
        </w:tc>
      </w:tr>
      <w:tr w:rsidR="006649D7" w:rsidRPr="00394281" w14:paraId="3A241381" w14:textId="77777777" w:rsidTr="00084130">
        <w:trPr>
          <w:trHeight w:hRule="exact" w:val="510"/>
        </w:trPr>
        <w:tc>
          <w:tcPr>
            <w:cnfStyle w:val="001000000000" w:firstRow="0" w:lastRow="0" w:firstColumn="1" w:lastColumn="0" w:oddVBand="0" w:evenVBand="0" w:oddHBand="0" w:evenHBand="0" w:firstRowFirstColumn="0" w:firstRowLastColumn="0" w:lastRowFirstColumn="0" w:lastRowLastColumn="0"/>
            <w:tcW w:w="1345" w:type="dxa"/>
          </w:tcPr>
          <w:p w14:paraId="5C45F32C" w14:textId="77777777" w:rsidR="006649D7" w:rsidRPr="00394281" w:rsidRDefault="006649D7" w:rsidP="00084130">
            <w:pPr>
              <w:rPr>
                <w:rFonts w:asciiTheme="minorHAnsi" w:hAnsiTheme="minorHAnsi" w:cstheme="minorHAnsi"/>
                <w:b w:val="0"/>
                <w:sz w:val="20"/>
                <w:szCs w:val="21"/>
              </w:rPr>
            </w:pPr>
            <w:r w:rsidRPr="00394281">
              <w:rPr>
                <w:rFonts w:asciiTheme="minorHAnsi" w:hAnsiTheme="minorHAnsi" w:cstheme="minorHAnsi"/>
                <w:sz w:val="20"/>
                <w:szCs w:val="21"/>
              </w:rPr>
              <w:t>IN PERSON:</w:t>
            </w:r>
          </w:p>
        </w:tc>
        <w:tc>
          <w:tcPr>
            <w:tcW w:w="9610" w:type="dxa"/>
          </w:tcPr>
          <w:p w14:paraId="028EC4E4" w14:textId="4F9934D0" w:rsidR="006649D7" w:rsidRPr="00394281" w:rsidRDefault="006649D7" w:rsidP="00FF706C">
            <w:pPr>
              <w:spacing w:line="204" w:lineRule="auto"/>
              <w:ind w:left="-2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1"/>
                <w:u w:val="single"/>
              </w:rPr>
            </w:pPr>
            <w:r w:rsidRPr="00394281">
              <w:rPr>
                <w:rFonts w:asciiTheme="minorHAnsi" w:hAnsiTheme="minorHAnsi" w:cstheme="minorHAnsi"/>
                <w:sz w:val="20"/>
                <w:szCs w:val="21"/>
              </w:rPr>
              <w:t>Job announcements are posted on a bulletin board outside of Room 706 in City Hall</w:t>
            </w:r>
            <w:r w:rsidR="00084130">
              <w:rPr>
                <w:rFonts w:asciiTheme="minorHAnsi" w:hAnsiTheme="minorHAnsi" w:cstheme="minorHAnsi"/>
                <w:sz w:val="20"/>
                <w:szCs w:val="21"/>
              </w:rPr>
              <w:t xml:space="preserve">. </w:t>
            </w:r>
            <w:r w:rsidR="00084130" w:rsidRPr="00084130">
              <w:rPr>
                <w:rFonts w:asciiTheme="minorHAnsi" w:hAnsiTheme="minorHAnsi" w:cstheme="minorHAnsi"/>
                <w:b/>
                <w:i/>
                <w:sz w:val="20"/>
                <w:szCs w:val="21"/>
              </w:rPr>
              <w:t>H</w:t>
            </w:r>
            <w:r w:rsidRPr="00394281">
              <w:rPr>
                <w:rFonts w:asciiTheme="minorHAnsi" w:hAnsiTheme="minorHAnsi" w:cstheme="minorHAnsi"/>
                <w:b/>
                <w:i/>
                <w:sz w:val="20"/>
                <w:szCs w:val="21"/>
              </w:rPr>
              <w:t>owever</w:t>
            </w:r>
            <w:r w:rsidRPr="00394281">
              <w:rPr>
                <w:rFonts w:asciiTheme="minorHAnsi" w:hAnsiTheme="minorHAnsi" w:cstheme="minorHAnsi"/>
                <w:sz w:val="20"/>
                <w:szCs w:val="21"/>
              </w:rPr>
              <w:t xml:space="preserve">, applications are accepted </w:t>
            </w:r>
            <w:r w:rsidRPr="00394281">
              <w:rPr>
                <w:rFonts w:asciiTheme="minorHAnsi" w:hAnsiTheme="minorHAnsi" w:cstheme="minorHAnsi"/>
                <w:b/>
                <w:sz w:val="20"/>
                <w:szCs w:val="21"/>
              </w:rPr>
              <w:t>online only</w:t>
            </w:r>
            <w:r w:rsidRPr="00394281">
              <w:rPr>
                <w:rFonts w:asciiTheme="minorHAnsi" w:hAnsiTheme="minorHAnsi" w:cstheme="minorHAnsi"/>
                <w:sz w:val="20"/>
                <w:szCs w:val="21"/>
              </w:rPr>
              <w:t>. Office hours are weekdays; 8:00 a.m. – 4:45 p.m.</w:t>
            </w:r>
          </w:p>
        </w:tc>
      </w:tr>
      <w:tr w:rsidR="006649D7" w:rsidRPr="00394281" w14:paraId="76EC7A9D" w14:textId="77777777" w:rsidTr="00084130">
        <w:trPr>
          <w:cnfStyle w:val="000000100000" w:firstRow="0" w:lastRow="0" w:firstColumn="0" w:lastColumn="0" w:oddVBand="0" w:evenVBand="0" w:oddHBand="1" w:evenHBand="0" w:firstRowFirstColumn="0" w:firstRowLastColumn="0" w:lastRowFirstColumn="0" w:lastRowLastColumn="0"/>
          <w:trHeight w:val="1482"/>
        </w:trPr>
        <w:tc>
          <w:tcPr>
            <w:cnfStyle w:val="001000000000" w:firstRow="0" w:lastRow="0" w:firstColumn="1" w:lastColumn="0" w:oddVBand="0" w:evenVBand="0" w:oddHBand="0" w:evenHBand="0" w:firstRowFirstColumn="0" w:firstRowLastColumn="0" w:lastRowFirstColumn="0" w:lastRowLastColumn="0"/>
            <w:tcW w:w="10955" w:type="dxa"/>
            <w:gridSpan w:val="2"/>
          </w:tcPr>
          <w:p w14:paraId="150D09F2" w14:textId="68BF6C4C" w:rsidR="006649D7" w:rsidRPr="00394281" w:rsidRDefault="006649D7" w:rsidP="00FF706C">
            <w:pPr>
              <w:spacing w:line="264" w:lineRule="auto"/>
              <w:rPr>
                <w:rFonts w:asciiTheme="minorHAnsi" w:hAnsiTheme="minorHAnsi" w:cstheme="minorHAnsi"/>
                <w:b w:val="0"/>
                <w:i/>
                <w:spacing w:val="26"/>
                <w:sz w:val="24"/>
                <w:szCs w:val="28"/>
              </w:rPr>
            </w:pPr>
            <w:r w:rsidRPr="00394281">
              <w:rPr>
                <w:rFonts w:asciiTheme="minorHAnsi" w:hAnsiTheme="minorHAnsi" w:cstheme="minorHAnsi"/>
                <w:i/>
                <w:spacing w:val="26"/>
                <w:sz w:val="24"/>
                <w:szCs w:val="28"/>
              </w:rPr>
              <w:t>Other employment opportunities:</w:t>
            </w:r>
          </w:p>
          <w:p w14:paraId="3043375F" w14:textId="72BB2EF3" w:rsidR="006649D7" w:rsidRPr="00394281" w:rsidRDefault="006649D7" w:rsidP="00216068">
            <w:pPr>
              <w:numPr>
                <w:ilvl w:val="0"/>
                <w:numId w:val="1"/>
              </w:numPr>
              <w:spacing w:line="216" w:lineRule="auto"/>
              <w:ind w:hanging="274"/>
              <w:rPr>
                <w:rFonts w:asciiTheme="minorHAnsi" w:hAnsiTheme="minorHAnsi" w:cstheme="minorHAnsi"/>
                <w:sz w:val="18"/>
              </w:rPr>
            </w:pPr>
            <w:r w:rsidRPr="00394281">
              <w:rPr>
                <w:rFonts w:asciiTheme="minorHAnsi" w:hAnsiTheme="minorHAnsi" w:cstheme="minorHAnsi"/>
                <w:sz w:val="18"/>
              </w:rPr>
              <w:t>School Crossing Guard:  For an application call the Milwaukee Police Department at (414) 935-7995.</w:t>
            </w:r>
          </w:p>
          <w:p w14:paraId="1DB002AB" w14:textId="44243030" w:rsidR="006649D7" w:rsidRPr="00394281" w:rsidRDefault="006649D7" w:rsidP="00216068">
            <w:pPr>
              <w:numPr>
                <w:ilvl w:val="0"/>
                <w:numId w:val="1"/>
              </w:numPr>
              <w:spacing w:line="216" w:lineRule="auto"/>
              <w:ind w:hanging="274"/>
              <w:rPr>
                <w:rFonts w:asciiTheme="minorHAnsi" w:hAnsiTheme="minorHAnsi" w:cstheme="minorHAnsi"/>
                <w:sz w:val="18"/>
              </w:rPr>
            </w:pPr>
            <w:r w:rsidRPr="00394281">
              <w:rPr>
                <w:rFonts w:asciiTheme="minorHAnsi" w:hAnsiTheme="minorHAnsi" w:cstheme="minorHAnsi"/>
                <w:sz w:val="18"/>
              </w:rPr>
              <w:t xml:space="preserve">Election Workers:  For an application go to:  </w:t>
            </w:r>
            <w:hyperlink r:id="rId18" w:history="1">
              <w:r w:rsidR="00EF7E2C" w:rsidRPr="00883967">
                <w:rPr>
                  <w:rStyle w:val="Hyperlink"/>
                  <w:rFonts w:asciiTheme="minorHAnsi" w:hAnsiTheme="minorHAnsi" w:cstheme="minorHAnsi"/>
                  <w:sz w:val="20"/>
                  <w:u w:val="none"/>
                </w:rPr>
                <w:t>www.milwaukee.gov/election</w:t>
              </w:r>
            </w:hyperlink>
          </w:p>
          <w:p w14:paraId="046314B8" w14:textId="46FE8058" w:rsidR="006649D7" w:rsidRPr="00394281" w:rsidRDefault="006649D7" w:rsidP="00216068">
            <w:pPr>
              <w:numPr>
                <w:ilvl w:val="0"/>
                <w:numId w:val="1"/>
              </w:numPr>
              <w:spacing w:line="216" w:lineRule="auto"/>
              <w:ind w:hanging="270"/>
              <w:rPr>
                <w:rFonts w:asciiTheme="minorHAnsi" w:hAnsiTheme="minorHAnsi" w:cstheme="minorHAnsi"/>
                <w:sz w:val="18"/>
              </w:rPr>
            </w:pPr>
            <w:r w:rsidRPr="00394281">
              <w:rPr>
                <w:rFonts w:asciiTheme="minorHAnsi" w:hAnsiTheme="minorHAnsi" w:cstheme="minorHAnsi"/>
                <w:sz w:val="18"/>
              </w:rPr>
              <w:t xml:space="preserve">Housing Authority:   </w:t>
            </w:r>
            <w:hyperlink r:id="rId19" w:history="1">
              <w:r w:rsidR="00EF7E2C" w:rsidRPr="00883967">
                <w:rPr>
                  <w:rStyle w:val="Hyperlink"/>
                  <w:rFonts w:asciiTheme="minorHAnsi" w:hAnsiTheme="minorHAnsi" w:cstheme="minorHAnsi"/>
                  <w:sz w:val="20"/>
                  <w:u w:val="none"/>
                </w:rPr>
                <w:t>https://www.hacm.org/about-us/human-resources/hacm-careers</w:t>
              </w:r>
            </w:hyperlink>
            <w:r w:rsidRPr="00394281">
              <w:rPr>
                <w:rFonts w:asciiTheme="minorHAnsi" w:hAnsiTheme="minorHAnsi" w:cstheme="minorHAnsi"/>
                <w:spacing w:val="10"/>
                <w:sz w:val="18"/>
              </w:rPr>
              <w:t xml:space="preserve"> </w:t>
            </w:r>
          </w:p>
          <w:p w14:paraId="681E8BF7" w14:textId="4AD98526" w:rsidR="006649D7" w:rsidRPr="00394281" w:rsidRDefault="006649D7" w:rsidP="00216068">
            <w:pPr>
              <w:numPr>
                <w:ilvl w:val="0"/>
                <w:numId w:val="1"/>
              </w:numPr>
              <w:spacing w:line="216" w:lineRule="auto"/>
              <w:ind w:hanging="274"/>
              <w:rPr>
                <w:rFonts w:asciiTheme="minorHAnsi" w:hAnsiTheme="minorHAnsi" w:cstheme="minorHAnsi"/>
                <w:spacing w:val="10"/>
                <w:sz w:val="18"/>
              </w:rPr>
            </w:pPr>
            <w:r w:rsidRPr="00394281">
              <w:rPr>
                <w:rFonts w:asciiTheme="minorHAnsi" w:hAnsiTheme="minorHAnsi" w:cstheme="minorHAnsi"/>
                <w:sz w:val="18"/>
              </w:rPr>
              <w:t xml:space="preserve">Compete Milwaukee, </w:t>
            </w:r>
            <w:r w:rsidRPr="00394281">
              <w:rPr>
                <w:rFonts w:asciiTheme="minorHAnsi" w:hAnsiTheme="minorHAnsi" w:cstheme="minorHAnsi"/>
                <w:i/>
                <w:sz w:val="18"/>
              </w:rPr>
              <w:t xml:space="preserve">Transitional Jobs Program: </w:t>
            </w:r>
            <w:r w:rsidRPr="00394281">
              <w:rPr>
                <w:rFonts w:asciiTheme="minorHAnsi" w:hAnsiTheme="minorHAnsi" w:cstheme="minorHAnsi"/>
                <w:sz w:val="18"/>
              </w:rPr>
              <w:t xml:space="preserve">call UMOS at (414) 389-6000 or for more information go to </w:t>
            </w:r>
            <w:hyperlink r:id="rId20" w:history="1">
              <w:r w:rsidR="00EF7E2C" w:rsidRPr="00883967">
                <w:rPr>
                  <w:rStyle w:val="Hyperlink"/>
                  <w:rFonts w:asciiTheme="minorHAnsi" w:hAnsiTheme="minorHAnsi" w:cstheme="minorHAnsi"/>
                  <w:sz w:val="20"/>
                  <w:u w:val="none"/>
                </w:rPr>
                <w:t>https://city.milwaukee.gov/dpw/AdministrativeServices/Compete-Milwaukee</w:t>
              </w:r>
            </w:hyperlink>
          </w:p>
        </w:tc>
      </w:tr>
    </w:tbl>
    <w:p w14:paraId="6928CAD9" w14:textId="70B8E758" w:rsidR="006649D7" w:rsidRPr="00394281" w:rsidRDefault="006649D7" w:rsidP="00D03B0A">
      <w:pPr>
        <w:rPr>
          <w:rFonts w:asciiTheme="minorHAnsi" w:hAnsiTheme="minorHAnsi" w:cstheme="minorHAnsi"/>
          <w:b/>
          <w:spacing w:val="34"/>
          <w:sz w:val="20"/>
        </w:rPr>
      </w:pPr>
    </w:p>
    <w:sectPr w:rsidR="006649D7" w:rsidRPr="00394281" w:rsidSect="006E50D7">
      <w:footerReference w:type="even" r:id="rId21"/>
      <w:footerReference w:type="default" r:id="rId22"/>
      <w:footerReference w:type="first" r:id="rId23"/>
      <w:pgSz w:w="12240" w:h="15840" w:code="1"/>
      <w:pgMar w:top="576" w:right="720" w:bottom="1080" w:left="720" w:header="432" w:footer="28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EFEF7" w14:textId="77777777" w:rsidR="00B52383" w:rsidRDefault="00B52383" w:rsidP="004514A2">
      <w:r>
        <w:separator/>
      </w:r>
    </w:p>
  </w:endnote>
  <w:endnote w:type="continuationSeparator" w:id="0">
    <w:p w14:paraId="79ADF687" w14:textId="77777777" w:rsidR="00B52383" w:rsidRDefault="00B52383" w:rsidP="00451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795D" w14:textId="3C4C94AA" w:rsidR="00BC5093" w:rsidRPr="00BC5093" w:rsidRDefault="00BC5093" w:rsidP="00B37DAA">
    <w:pPr>
      <w:pStyle w:val="Footer"/>
      <w:pBdr>
        <w:top w:val="thinThickSmallGap" w:sz="24" w:space="24" w:color="622423"/>
      </w:pBdr>
      <w:spacing w:line="204" w:lineRule="auto"/>
      <w:ind w:left="-274" w:right="-274"/>
      <w:jc w:val="both"/>
      <w:rPr>
        <w:rFonts w:ascii="Cambria" w:hAnsi="Cambria"/>
        <w:sz w:val="18"/>
        <w:szCs w:val="18"/>
        <w:lang w:val="en-US"/>
      </w:rPr>
    </w:pPr>
    <w:r w:rsidRPr="00D26F72">
      <w:rPr>
        <w:rFonts w:ascii="Calibri" w:hAnsi="Calibri"/>
        <w:b/>
        <w:sz w:val="20"/>
        <w:szCs w:val="20"/>
      </w:rPr>
      <w:t>DISCLAIMER</w:t>
    </w:r>
    <w:r w:rsidRPr="008C3A72">
      <w:rPr>
        <w:rFonts w:ascii="Calibri" w:hAnsi="Calibri"/>
        <w:b/>
        <w:sz w:val="20"/>
        <w:szCs w:val="20"/>
      </w:rPr>
      <w:t xml:space="preserve">: </w:t>
    </w:r>
    <w:r w:rsidRPr="00BC5093">
      <w:rPr>
        <w:rFonts w:ascii="Calibri" w:hAnsi="Calibri"/>
        <w:b/>
        <w:sz w:val="18"/>
        <w:szCs w:val="18"/>
      </w:rPr>
      <w:t xml:space="preserve"> </w:t>
    </w:r>
    <w:r w:rsidRPr="00BC5093">
      <w:rPr>
        <w:rFonts w:ascii="Calibri" w:hAnsi="Calibri"/>
        <w:i/>
        <w:sz w:val="18"/>
        <w:szCs w:val="18"/>
      </w:rPr>
      <w:t xml:space="preserve">The City of Milwaukee offers this summary as a </w:t>
    </w:r>
    <w:r w:rsidRPr="00BC5093">
      <w:rPr>
        <w:rFonts w:ascii="Calibri" w:hAnsi="Calibri"/>
        <w:b/>
        <w:i/>
        <w:sz w:val="18"/>
        <w:szCs w:val="18"/>
      </w:rPr>
      <w:t>convenience</w:t>
    </w:r>
    <w:r w:rsidRPr="00BC5093">
      <w:rPr>
        <w:rFonts w:ascii="Calibri" w:hAnsi="Calibri"/>
        <w:i/>
        <w:sz w:val="18"/>
        <w:szCs w:val="18"/>
      </w:rPr>
      <w:t xml:space="preserve"> only and is </w:t>
    </w:r>
    <w:r w:rsidRPr="00BC5093">
      <w:rPr>
        <w:rFonts w:ascii="Calibri" w:hAnsi="Calibri"/>
        <w:b/>
        <w:i/>
        <w:sz w:val="18"/>
        <w:szCs w:val="18"/>
        <w:u w:val="single"/>
      </w:rPr>
      <w:t>not</w:t>
    </w:r>
    <w:r w:rsidRPr="00BC5093">
      <w:rPr>
        <w:rFonts w:ascii="Calibri" w:hAnsi="Calibri"/>
        <w:i/>
        <w:sz w:val="18"/>
        <w:szCs w:val="18"/>
      </w:rPr>
      <w:t xml:space="preserve"> an official communication. </w:t>
    </w:r>
    <w:r w:rsidRPr="00BC5093">
      <w:rPr>
        <w:rFonts w:ascii="Calibri" w:hAnsi="Calibri"/>
        <w:i/>
        <w:sz w:val="18"/>
        <w:szCs w:val="18"/>
        <w:lang w:val="en-US"/>
      </w:rPr>
      <w:t>R</w:t>
    </w:r>
    <w:proofErr w:type="spellStart"/>
    <w:r w:rsidR="00EB3F0F">
      <w:rPr>
        <w:rFonts w:ascii="Calibri" w:hAnsi="Calibri"/>
        <w:i/>
        <w:sz w:val="18"/>
        <w:szCs w:val="18"/>
      </w:rPr>
      <w:t>e</w:t>
    </w:r>
    <w:r w:rsidR="0067180A">
      <w:rPr>
        <w:rFonts w:ascii="Calibri" w:hAnsi="Calibri"/>
        <w:i/>
        <w:sz w:val="18"/>
        <w:szCs w:val="18"/>
        <w:lang w:val="en-US"/>
      </w:rPr>
      <w:t>ceipt</w:t>
    </w:r>
    <w:proofErr w:type="spellEnd"/>
    <w:r w:rsidRPr="00BC5093">
      <w:rPr>
        <w:rFonts w:ascii="Calibri" w:hAnsi="Calibri"/>
        <w:i/>
        <w:sz w:val="18"/>
        <w:szCs w:val="18"/>
      </w:rPr>
      <w:t xml:space="preserve"> of application materials may be discontinued at </w:t>
    </w:r>
    <w:r w:rsidRPr="00BC5093">
      <w:rPr>
        <w:rFonts w:ascii="Calibri" w:hAnsi="Calibri"/>
        <w:b/>
        <w:i/>
        <w:sz w:val="18"/>
        <w:szCs w:val="18"/>
      </w:rPr>
      <w:t>any time</w:t>
    </w:r>
    <w:r w:rsidRPr="00BC5093">
      <w:rPr>
        <w:rFonts w:ascii="Calibri" w:hAnsi="Calibri"/>
        <w:i/>
        <w:sz w:val="18"/>
        <w:szCs w:val="18"/>
      </w:rPr>
      <w:t xml:space="preserve"> after t</w:t>
    </w:r>
    <w:r w:rsidRPr="00BC5093">
      <w:rPr>
        <w:rFonts w:ascii="Calibri" w:hAnsi="Calibri"/>
        <w:i/>
        <w:sz w:val="18"/>
        <w:szCs w:val="18"/>
        <w:lang w:val="en-US"/>
      </w:rPr>
      <w:t xml:space="preserve">he posted deadline </w:t>
    </w:r>
    <w:r w:rsidRPr="00BC5093">
      <w:rPr>
        <w:rFonts w:ascii="Calibri" w:hAnsi="Calibri"/>
        <w:i/>
        <w:sz w:val="18"/>
        <w:szCs w:val="18"/>
      </w:rPr>
      <w:t xml:space="preserve">without notice, however, recruitment may continue until the needs of the </w:t>
    </w:r>
    <w:proofErr w:type="gramStart"/>
    <w:r w:rsidRPr="00BC5093">
      <w:rPr>
        <w:rFonts w:ascii="Calibri" w:hAnsi="Calibri"/>
        <w:i/>
        <w:sz w:val="18"/>
        <w:szCs w:val="18"/>
      </w:rPr>
      <w:t>City</w:t>
    </w:r>
    <w:proofErr w:type="gramEnd"/>
    <w:r w:rsidRPr="00BC5093">
      <w:rPr>
        <w:rFonts w:ascii="Calibri" w:hAnsi="Calibri"/>
        <w:i/>
        <w:sz w:val="18"/>
        <w:szCs w:val="18"/>
      </w:rPr>
      <w:t xml:space="preserve"> have been met</w:t>
    </w:r>
    <w:r w:rsidRPr="00BC5093">
      <w:rPr>
        <w:rFonts w:ascii="Calibri" w:hAnsi="Calibri"/>
        <w:i/>
        <w:sz w:val="18"/>
        <w:szCs w:val="18"/>
        <w:lang w:val="en-US"/>
      </w:rPr>
      <w:t>.</w:t>
    </w:r>
  </w:p>
  <w:p w14:paraId="471BB273" w14:textId="77777777" w:rsidR="00BC5093" w:rsidRDefault="00BC5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295C" w14:textId="061AE154" w:rsidR="00283F49" w:rsidRPr="00BC5093" w:rsidRDefault="00283F49" w:rsidP="00283F49">
    <w:pPr>
      <w:pStyle w:val="Footer"/>
      <w:pBdr>
        <w:top w:val="thinThickSmallGap" w:sz="24" w:space="0" w:color="622423"/>
      </w:pBdr>
      <w:spacing w:line="204" w:lineRule="auto"/>
      <w:ind w:left="-274" w:right="-274"/>
      <w:jc w:val="both"/>
      <w:rPr>
        <w:rFonts w:ascii="Cambria" w:hAnsi="Cambria"/>
        <w:sz w:val="18"/>
        <w:szCs w:val="18"/>
        <w:lang w:val="en-US"/>
      </w:rPr>
    </w:pPr>
    <w:r w:rsidRPr="00D26F72">
      <w:rPr>
        <w:rFonts w:ascii="Calibri" w:hAnsi="Calibri"/>
        <w:b/>
        <w:sz w:val="20"/>
        <w:szCs w:val="20"/>
      </w:rPr>
      <w:t>DISCLAIMER</w:t>
    </w:r>
    <w:r w:rsidRPr="008C3A72">
      <w:rPr>
        <w:rFonts w:ascii="Calibri" w:hAnsi="Calibri"/>
        <w:b/>
        <w:sz w:val="20"/>
        <w:szCs w:val="20"/>
      </w:rPr>
      <w:t xml:space="preserve">: </w:t>
    </w:r>
    <w:r w:rsidRPr="00BC5093">
      <w:rPr>
        <w:rFonts w:ascii="Calibri" w:hAnsi="Calibri"/>
        <w:b/>
        <w:sz w:val="18"/>
        <w:szCs w:val="18"/>
      </w:rPr>
      <w:t xml:space="preserve"> </w:t>
    </w:r>
    <w:r w:rsidRPr="00BC5093">
      <w:rPr>
        <w:rFonts w:ascii="Calibri" w:hAnsi="Calibri"/>
        <w:i/>
        <w:sz w:val="18"/>
        <w:szCs w:val="18"/>
      </w:rPr>
      <w:t xml:space="preserve">The City of Milwaukee offers this summary as a </w:t>
    </w:r>
    <w:r w:rsidRPr="00BC5093">
      <w:rPr>
        <w:rFonts w:ascii="Calibri" w:hAnsi="Calibri"/>
        <w:b/>
        <w:i/>
        <w:sz w:val="18"/>
        <w:szCs w:val="18"/>
      </w:rPr>
      <w:t>convenience</w:t>
    </w:r>
    <w:r w:rsidRPr="00BC5093">
      <w:rPr>
        <w:rFonts w:ascii="Calibri" w:hAnsi="Calibri"/>
        <w:i/>
        <w:sz w:val="18"/>
        <w:szCs w:val="18"/>
      </w:rPr>
      <w:t xml:space="preserve"> only and is </w:t>
    </w:r>
    <w:r w:rsidRPr="00BC5093">
      <w:rPr>
        <w:rFonts w:ascii="Calibri" w:hAnsi="Calibri"/>
        <w:b/>
        <w:i/>
        <w:sz w:val="18"/>
        <w:szCs w:val="18"/>
        <w:u w:val="single"/>
      </w:rPr>
      <w:t>not</w:t>
    </w:r>
    <w:r w:rsidRPr="00BC5093">
      <w:rPr>
        <w:rFonts w:ascii="Calibri" w:hAnsi="Calibri"/>
        <w:i/>
        <w:sz w:val="18"/>
        <w:szCs w:val="18"/>
      </w:rPr>
      <w:t xml:space="preserve"> an official communication. </w:t>
    </w:r>
    <w:r w:rsidRPr="00BC5093">
      <w:rPr>
        <w:rFonts w:ascii="Calibri" w:hAnsi="Calibri"/>
        <w:i/>
        <w:sz w:val="18"/>
        <w:szCs w:val="18"/>
        <w:lang w:val="en-US"/>
      </w:rPr>
      <w:t>R</w:t>
    </w:r>
    <w:proofErr w:type="spellStart"/>
    <w:r>
      <w:rPr>
        <w:rFonts w:ascii="Calibri" w:hAnsi="Calibri"/>
        <w:i/>
        <w:sz w:val="18"/>
        <w:szCs w:val="18"/>
      </w:rPr>
      <w:t>e</w:t>
    </w:r>
    <w:r w:rsidR="0067180A">
      <w:rPr>
        <w:rFonts w:ascii="Calibri" w:hAnsi="Calibri"/>
        <w:i/>
        <w:sz w:val="18"/>
        <w:szCs w:val="18"/>
        <w:lang w:val="en-US"/>
      </w:rPr>
      <w:t>ceipt</w:t>
    </w:r>
    <w:proofErr w:type="spellEnd"/>
    <w:r w:rsidRPr="00BC5093">
      <w:rPr>
        <w:rFonts w:ascii="Calibri" w:hAnsi="Calibri"/>
        <w:i/>
        <w:sz w:val="18"/>
        <w:szCs w:val="18"/>
      </w:rPr>
      <w:t xml:space="preserve"> of application materials may be discontinued at </w:t>
    </w:r>
    <w:r w:rsidRPr="00BC5093">
      <w:rPr>
        <w:rFonts w:ascii="Calibri" w:hAnsi="Calibri"/>
        <w:b/>
        <w:i/>
        <w:sz w:val="18"/>
        <w:szCs w:val="18"/>
      </w:rPr>
      <w:t>any time</w:t>
    </w:r>
    <w:r w:rsidRPr="00BC5093">
      <w:rPr>
        <w:rFonts w:ascii="Calibri" w:hAnsi="Calibri"/>
        <w:i/>
        <w:sz w:val="18"/>
        <w:szCs w:val="18"/>
      </w:rPr>
      <w:t xml:space="preserve"> after t</w:t>
    </w:r>
    <w:r w:rsidRPr="00BC5093">
      <w:rPr>
        <w:rFonts w:ascii="Calibri" w:hAnsi="Calibri"/>
        <w:i/>
        <w:sz w:val="18"/>
        <w:szCs w:val="18"/>
        <w:lang w:val="en-US"/>
      </w:rPr>
      <w:t xml:space="preserve">he posted deadline </w:t>
    </w:r>
    <w:r w:rsidRPr="00BC5093">
      <w:rPr>
        <w:rFonts w:ascii="Calibri" w:hAnsi="Calibri"/>
        <w:i/>
        <w:sz w:val="18"/>
        <w:szCs w:val="18"/>
      </w:rPr>
      <w:t xml:space="preserve">without notice, however, recruitment may continue until the needs of the </w:t>
    </w:r>
    <w:proofErr w:type="gramStart"/>
    <w:r w:rsidRPr="00BC5093">
      <w:rPr>
        <w:rFonts w:ascii="Calibri" w:hAnsi="Calibri"/>
        <w:i/>
        <w:sz w:val="18"/>
        <w:szCs w:val="18"/>
      </w:rPr>
      <w:t>City</w:t>
    </w:r>
    <w:proofErr w:type="gramEnd"/>
    <w:r w:rsidRPr="00BC5093">
      <w:rPr>
        <w:rFonts w:ascii="Calibri" w:hAnsi="Calibri"/>
        <w:i/>
        <w:sz w:val="18"/>
        <w:szCs w:val="18"/>
      </w:rPr>
      <w:t xml:space="preserve"> have been met</w:t>
    </w:r>
    <w:r w:rsidRPr="00BC5093">
      <w:rPr>
        <w:rFonts w:ascii="Calibri" w:hAnsi="Calibri"/>
        <w:i/>
        <w:sz w:val="18"/>
        <w:szCs w:val="18"/>
        <w:lang w:val="en-US"/>
      </w:rPr>
      <w:t>.</w:t>
    </w:r>
  </w:p>
  <w:p w14:paraId="1A1F6532" w14:textId="77777777" w:rsidR="00283F49" w:rsidRDefault="00283F49" w:rsidP="00283F49">
    <w:pPr>
      <w:pStyle w:val="Footer"/>
    </w:pPr>
  </w:p>
  <w:p w14:paraId="589EF4B9" w14:textId="77777777" w:rsidR="00283F49" w:rsidRDefault="00283F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9135" w14:textId="0FDC7FFE" w:rsidR="00757304" w:rsidRPr="00757304" w:rsidRDefault="00757304" w:rsidP="00757304">
    <w:pPr>
      <w:pStyle w:val="Footer"/>
      <w:pBdr>
        <w:top w:val="thinThickSmallGap" w:sz="24" w:space="1" w:color="622423"/>
      </w:pBdr>
      <w:spacing w:line="204" w:lineRule="auto"/>
      <w:ind w:left="-274" w:right="-274"/>
      <w:jc w:val="both"/>
      <w:rPr>
        <w:rFonts w:ascii="Cambria" w:hAnsi="Cambria"/>
        <w:sz w:val="18"/>
        <w:szCs w:val="18"/>
        <w:lang w:val="en-US"/>
      </w:rPr>
    </w:pPr>
    <w:r w:rsidRPr="00D26F72">
      <w:rPr>
        <w:rFonts w:ascii="Calibri" w:hAnsi="Calibri"/>
        <w:b/>
        <w:sz w:val="20"/>
        <w:szCs w:val="20"/>
      </w:rPr>
      <w:t>DISCLAIMER</w:t>
    </w:r>
    <w:r w:rsidRPr="008C3A72">
      <w:rPr>
        <w:rFonts w:ascii="Calibri" w:hAnsi="Calibri"/>
        <w:b/>
        <w:sz w:val="20"/>
        <w:szCs w:val="20"/>
      </w:rPr>
      <w:t xml:space="preserve">: </w:t>
    </w:r>
    <w:r w:rsidRPr="00BC5093">
      <w:rPr>
        <w:rFonts w:ascii="Calibri" w:hAnsi="Calibri"/>
        <w:b/>
        <w:sz w:val="18"/>
        <w:szCs w:val="18"/>
      </w:rPr>
      <w:t xml:space="preserve"> </w:t>
    </w:r>
    <w:r w:rsidRPr="00BC5093">
      <w:rPr>
        <w:rFonts w:ascii="Calibri" w:hAnsi="Calibri"/>
        <w:i/>
        <w:sz w:val="18"/>
        <w:szCs w:val="18"/>
      </w:rPr>
      <w:t xml:space="preserve">The City of Milwaukee offers this summary as a </w:t>
    </w:r>
    <w:r w:rsidRPr="00BC5093">
      <w:rPr>
        <w:rFonts w:ascii="Calibri" w:hAnsi="Calibri"/>
        <w:b/>
        <w:i/>
        <w:sz w:val="18"/>
        <w:szCs w:val="18"/>
      </w:rPr>
      <w:t>convenience</w:t>
    </w:r>
    <w:r w:rsidRPr="00BC5093">
      <w:rPr>
        <w:rFonts w:ascii="Calibri" w:hAnsi="Calibri"/>
        <w:i/>
        <w:sz w:val="18"/>
        <w:szCs w:val="18"/>
      </w:rPr>
      <w:t xml:space="preserve"> only and is </w:t>
    </w:r>
    <w:r w:rsidRPr="00BC5093">
      <w:rPr>
        <w:rFonts w:ascii="Calibri" w:hAnsi="Calibri"/>
        <w:b/>
        <w:i/>
        <w:sz w:val="18"/>
        <w:szCs w:val="18"/>
        <w:u w:val="single"/>
      </w:rPr>
      <w:t>not</w:t>
    </w:r>
    <w:r w:rsidRPr="00BC5093">
      <w:rPr>
        <w:rFonts w:ascii="Calibri" w:hAnsi="Calibri"/>
        <w:i/>
        <w:sz w:val="18"/>
        <w:szCs w:val="18"/>
      </w:rPr>
      <w:t xml:space="preserve"> an official communication. </w:t>
    </w:r>
    <w:r w:rsidRPr="00BC5093">
      <w:rPr>
        <w:rFonts w:ascii="Calibri" w:hAnsi="Calibri"/>
        <w:i/>
        <w:sz w:val="18"/>
        <w:szCs w:val="18"/>
        <w:lang w:val="en-US"/>
      </w:rPr>
      <w:t>R</w:t>
    </w:r>
    <w:proofErr w:type="spellStart"/>
    <w:r w:rsidR="00FC0E16" w:rsidRPr="00BC5093">
      <w:rPr>
        <w:rFonts w:ascii="Calibri" w:hAnsi="Calibri"/>
        <w:i/>
        <w:sz w:val="18"/>
        <w:szCs w:val="18"/>
      </w:rPr>
      <w:t>eceipt</w:t>
    </w:r>
    <w:proofErr w:type="spellEnd"/>
    <w:r w:rsidRPr="00BC5093">
      <w:rPr>
        <w:rFonts w:ascii="Calibri" w:hAnsi="Calibri"/>
        <w:i/>
        <w:sz w:val="18"/>
        <w:szCs w:val="18"/>
      </w:rPr>
      <w:t xml:space="preserve"> of application materials may be discontinued at </w:t>
    </w:r>
    <w:r w:rsidRPr="00BC5093">
      <w:rPr>
        <w:rFonts w:ascii="Calibri" w:hAnsi="Calibri"/>
        <w:b/>
        <w:i/>
        <w:sz w:val="18"/>
        <w:szCs w:val="18"/>
      </w:rPr>
      <w:t>any time</w:t>
    </w:r>
    <w:r w:rsidRPr="00BC5093">
      <w:rPr>
        <w:rFonts w:ascii="Calibri" w:hAnsi="Calibri"/>
        <w:i/>
        <w:sz w:val="18"/>
        <w:szCs w:val="18"/>
      </w:rPr>
      <w:t xml:space="preserve"> after t</w:t>
    </w:r>
    <w:r w:rsidRPr="00BC5093">
      <w:rPr>
        <w:rFonts w:ascii="Calibri" w:hAnsi="Calibri"/>
        <w:i/>
        <w:sz w:val="18"/>
        <w:szCs w:val="18"/>
        <w:lang w:val="en-US"/>
      </w:rPr>
      <w:t xml:space="preserve">he posted deadline </w:t>
    </w:r>
    <w:r w:rsidRPr="00BC5093">
      <w:rPr>
        <w:rFonts w:ascii="Calibri" w:hAnsi="Calibri"/>
        <w:i/>
        <w:sz w:val="18"/>
        <w:szCs w:val="18"/>
      </w:rPr>
      <w:t xml:space="preserve">without notice, however, recruitment may continue until the needs of the </w:t>
    </w:r>
    <w:proofErr w:type="gramStart"/>
    <w:r w:rsidRPr="00BC5093">
      <w:rPr>
        <w:rFonts w:ascii="Calibri" w:hAnsi="Calibri"/>
        <w:i/>
        <w:sz w:val="18"/>
        <w:szCs w:val="18"/>
      </w:rPr>
      <w:t>City</w:t>
    </w:r>
    <w:proofErr w:type="gramEnd"/>
    <w:r w:rsidRPr="00BC5093">
      <w:rPr>
        <w:rFonts w:ascii="Calibri" w:hAnsi="Calibri"/>
        <w:i/>
        <w:sz w:val="18"/>
        <w:szCs w:val="18"/>
      </w:rPr>
      <w:t xml:space="preserve"> have been met</w:t>
    </w:r>
    <w:r w:rsidRPr="00BC5093">
      <w:rPr>
        <w:rFonts w:ascii="Calibri" w:hAnsi="Calibri"/>
        <w:i/>
        <w:sz w:val="18"/>
        <w:szCs w:val="18"/>
        <w:lang w:val="en-US"/>
      </w:rPr>
      <w:t>.</w:t>
    </w:r>
  </w:p>
  <w:p w14:paraId="63B740B8" w14:textId="77777777" w:rsidR="00757304" w:rsidRDefault="00757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E1AA9" w14:textId="77777777" w:rsidR="00B52383" w:rsidRDefault="00B52383" w:rsidP="004514A2">
      <w:r>
        <w:separator/>
      </w:r>
    </w:p>
  </w:footnote>
  <w:footnote w:type="continuationSeparator" w:id="0">
    <w:p w14:paraId="196B8B1E" w14:textId="77777777" w:rsidR="00B52383" w:rsidRDefault="00B52383" w:rsidP="00451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711C4"/>
    <w:multiLevelType w:val="multilevel"/>
    <w:tmpl w:val="628E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A25037"/>
    <w:multiLevelType w:val="hybridMultilevel"/>
    <w:tmpl w:val="05944180"/>
    <w:lvl w:ilvl="0" w:tplc="3ED011F8">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66729A1"/>
    <w:multiLevelType w:val="multilevel"/>
    <w:tmpl w:val="65DC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20"/>
  <w:evenAndOddHeaders/>
  <w:drawingGridHorizontalSpacing w:val="140"/>
  <w:displayHorizontalDrawingGridEvery w:val="2"/>
  <w:characterSpacingControl w:val="doNotCompress"/>
  <w:hdrShapeDefaults>
    <o:shapedefaults v:ext="edit" spidmax="403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3F3"/>
    <w:rsid w:val="00000165"/>
    <w:rsid w:val="00000232"/>
    <w:rsid w:val="0000045A"/>
    <w:rsid w:val="00000568"/>
    <w:rsid w:val="00000D6B"/>
    <w:rsid w:val="00000F24"/>
    <w:rsid w:val="00001245"/>
    <w:rsid w:val="00001264"/>
    <w:rsid w:val="00001716"/>
    <w:rsid w:val="00001EB7"/>
    <w:rsid w:val="00001EFD"/>
    <w:rsid w:val="000029B3"/>
    <w:rsid w:val="000036DF"/>
    <w:rsid w:val="00003A2B"/>
    <w:rsid w:val="0000468C"/>
    <w:rsid w:val="000049C2"/>
    <w:rsid w:val="00004CA9"/>
    <w:rsid w:val="000052FB"/>
    <w:rsid w:val="0000533B"/>
    <w:rsid w:val="0000585C"/>
    <w:rsid w:val="00005C89"/>
    <w:rsid w:val="00006E29"/>
    <w:rsid w:val="00006E7B"/>
    <w:rsid w:val="00007119"/>
    <w:rsid w:val="000073ED"/>
    <w:rsid w:val="00007A4E"/>
    <w:rsid w:val="00007E21"/>
    <w:rsid w:val="00007FCC"/>
    <w:rsid w:val="000101C0"/>
    <w:rsid w:val="00010808"/>
    <w:rsid w:val="0001080D"/>
    <w:rsid w:val="00010B06"/>
    <w:rsid w:val="000116A3"/>
    <w:rsid w:val="00011797"/>
    <w:rsid w:val="00011B47"/>
    <w:rsid w:val="00011BAF"/>
    <w:rsid w:val="00011F8A"/>
    <w:rsid w:val="00012320"/>
    <w:rsid w:val="0001306B"/>
    <w:rsid w:val="0001325E"/>
    <w:rsid w:val="000138E3"/>
    <w:rsid w:val="00013AA3"/>
    <w:rsid w:val="00014091"/>
    <w:rsid w:val="0001453A"/>
    <w:rsid w:val="00014A40"/>
    <w:rsid w:val="00014DBC"/>
    <w:rsid w:val="00015427"/>
    <w:rsid w:val="00015430"/>
    <w:rsid w:val="00015E2C"/>
    <w:rsid w:val="00016147"/>
    <w:rsid w:val="00016331"/>
    <w:rsid w:val="00016557"/>
    <w:rsid w:val="00016CDC"/>
    <w:rsid w:val="00016E4C"/>
    <w:rsid w:val="0001764F"/>
    <w:rsid w:val="00020691"/>
    <w:rsid w:val="000206A8"/>
    <w:rsid w:val="00020C3C"/>
    <w:rsid w:val="00021801"/>
    <w:rsid w:val="00021821"/>
    <w:rsid w:val="000221BC"/>
    <w:rsid w:val="00022753"/>
    <w:rsid w:val="00022B0C"/>
    <w:rsid w:val="000233F6"/>
    <w:rsid w:val="00023401"/>
    <w:rsid w:val="000235C3"/>
    <w:rsid w:val="0002366A"/>
    <w:rsid w:val="000237B7"/>
    <w:rsid w:val="00023CA1"/>
    <w:rsid w:val="00024165"/>
    <w:rsid w:val="0002477E"/>
    <w:rsid w:val="00024944"/>
    <w:rsid w:val="00024FEF"/>
    <w:rsid w:val="00025051"/>
    <w:rsid w:val="000252F1"/>
    <w:rsid w:val="0002533F"/>
    <w:rsid w:val="00025A0A"/>
    <w:rsid w:val="00025FD3"/>
    <w:rsid w:val="0002616E"/>
    <w:rsid w:val="0002790E"/>
    <w:rsid w:val="00027A5F"/>
    <w:rsid w:val="00030159"/>
    <w:rsid w:val="000303DA"/>
    <w:rsid w:val="000309D9"/>
    <w:rsid w:val="000311FA"/>
    <w:rsid w:val="00031A21"/>
    <w:rsid w:val="000320EE"/>
    <w:rsid w:val="000328A9"/>
    <w:rsid w:val="00033579"/>
    <w:rsid w:val="0003408D"/>
    <w:rsid w:val="000343B8"/>
    <w:rsid w:val="000348B2"/>
    <w:rsid w:val="000350DF"/>
    <w:rsid w:val="00035178"/>
    <w:rsid w:val="00035E56"/>
    <w:rsid w:val="000362E7"/>
    <w:rsid w:val="000367D9"/>
    <w:rsid w:val="00036F74"/>
    <w:rsid w:val="00036FB2"/>
    <w:rsid w:val="00037CC9"/>
    <w:rsid w:val="00037CD3"/>
    <w:rsid w:val="000405BA"/>
    <w:rsid w:val="000409BC"/>
    <w:rsid w:val="00040D7D"/>
    <w:rsid w:val="00040D8C"/>
    <w:rsid w:val="00041BEB"/>
    <w:rsid w:val="00041F1C"/>
    <w:rsid w:val="0004270E"/>
    <w:rsid w:val="0004300C"/>
    <w:rsid w:val="0004317F"/>
    <w:rsid w:val="00043425"/>
    <w:rsid w:val="00043E96"/>
    <w:rsid w:val="000443DD"/>
    <w:rsid w:val="00044D83"/>
    <w:rsid w:val="00046804"/>
    <w:rsid w:val="00046AD9"/>
    <w:rsid w:val="00046DE0"/>
    <w:rsid w:val="00047023"/>
    <w:rsid w:val="00047149"/>
    <w:rsid w:val="0004777B"/>
    <w:rsid w:val="00047849"/>
    <w:rsid w:val="00047D06"/>
    <w:rsid w:val="00050E14"/>
    <w:rsid w:val="0005115C"/>
    <w:rsid w:val="000515FA"/>
    <w:rsid w:val="00051A7D"/>
    <w:rsid w:val="00052F1D"/>
    <w:rsid w:val="00054DF0"/>
    <w:rsid w:val="000555E2"/>
    <w:rsid w:val="00056C7D"/>
    <w:rsid w:val="00057649"/>
    <w:rsid w:val="000613A2"/>
    <w:rsid w:val="000617FD"/>
    <w:rsid w:val="00061904"/>
    <w:rsid w:val="00061AF1"/>
    <w:rsid w:val="000620EF"/>
    <w:rsid w:val="00062668"/>
    <w:rsid w:val="00062905"/>
    <w:rsid w:val="00062D16"/>
    <w:rsid w:val="00062DD1"/>
    <w:rsid w:val="00063875"/>
    <w:rsid w:val="000640C0"/>
    <w:rsid w:val="00064306"/>
    <w:rsid w:val="00064DF3"/>
    <w:rsid w:val="00065769"/>
    <w:rsid w:val="00066252"/>
    <w:rsid w:val="000667E2"/>
    <w:rsid w:val="00066BA2"/>
    <w:rsid w:val="00067498"/>
    <w:rsid w:val="00067DEA"/>
    <w:rsid w:val="00070004"/>
    <w:rsid w:val="00070707"/>
    <w:rsid w:val="00070B44"/>
    <w:rsid w:val="0007192C"/>
    <w:rsid w:val="00071D58"/>
    <w:rsid w:val="00072443"/>
    <w:rsid w:val="000725E7"/>
    <w:rsid w:val="00072671"/>
    <w:rsid w:val="00072F6E"/>
    <w:rsid w:val="00073068"/>
    <w:rsid w:val="00074840"/>
    <w:rsid w:val="000748AC"/>
    <w:rsid w:val="000749EE"/>
    <w:rsid w:val="00075805"/>
    <w:rsid w:val="00075AAF"/>
    <w:rsid w:val="000762D2"/>
    <w:rsid w:val="00076393"/>
    <w:rsid w:val="000769E9"/>
    <w:rsid w:val="00076E46"/>
    <w:rsid w:val="00076EBC"/>
    <w:rsid w:val="00077B42"/>
    <w:rsid w:val="0008138F"/>
    <w:rsid w:val="000813FA"/>
    <w:rsid w:val="000819CC"/>
    <w:rsid w:val="00082B2E"/>
    <w:rsid w:val="00083264"/>
    <w:rsid w:val="0008380C"/>
    <w:rsid w:val="0008401A"/>
    <w:rsid w:val="000840D6"/>
    <w:rsid w:val="00084130"/>
    <w:rsid w:val="000842B8"/>
    <w:rsid w:val="000844A2"/>
    <w:rsid w:val="000845D1"/>
    <w:rsid w:val="00084AB1"/>
    <w:rsid w:val="00084E86"/>
    <w:rsid w:val="0008509C"/>
    <w:rsid w:val="0008563F"/>
    <w:rsid w:val="00085C20"/>
    <w:rsid w:val="0008639A"/>
    <w:rsid w:val="00086B99"/>
    <w:rsid w:val="0008758E"/>
    <w:rsid w:val="0008766D"/>
    <w:rsid w:val="000876E9"/>
    <w:rsid w:val="00087BA0"/>
    <w:rsid w:val="00087DBC"/>
    <w:rsid w:val="00087FEF"/>
    <w:rsid w:val="00091026"/>
    <w:rsid w:val="0009124A"/>
    <w:rsid w:val="000914E8"/>
    <w:rsid w:val="000918ED"/>
    <w:rsid w:val="00091BF5"/>
    <w:rsid w:val="00091D22"/>
    <w:rsid w:val="0009270D"/>
    <w:rsid w:val="00092BFB"/>
    <w:rsid w:val="00092EE1"/>
    <w:rsid w:val="00093884"/>
    <w:rsid w:val="00093F0E"/>
    <w:rsid w:val="00093FE5"/>
    <w:rsid w:val="000942D0"/>
    <w:rsid w:val="00094749"/>
    <w:rsid w:val="0009477F"/>
    <w:rsid w:val="00094805"/>
    <w:rsid w:val="00094A1C"/>
    <w:rsid w:val="00094C19"/>
    <w:rsid w:val="00095105"/>
    <w:rsid w:val="00095863"/>
    <w:rsid w:val="00095990"/>
    <w:rsid w:val="00095CB8"/>
    <w:rsid w:val="00096433"/>
    <w:rsid w:val="000971F2"/>
    <w:rsid w:val="00097344"/>
    <w:rsid w:val="000974EF"/>
    <w:rsid w:val="000977FB"/>
    <w:rsid w:val="00097A54"/>
    <w:rsid w:val="00097C56"/>
    <w:rsid w:val="000A0133"/>
    <w:rsid w:val="000A0295"/>
    <w:rsid w:val="000A0383"/>
    <w:rsid w:val="000A05A1"/>
    <w:rsid w:val="000A0680"/>
    <w:rsid w:val="000A0739"/>
    <w:rsid w:val="000A106F"/>
    <w:rsid w:val="000A1ADF"/>
    <w:rsid w:val="000A1DE2"/>
    <w:rsid w:val="000A1E67"/>
    <w:rsid w:val="000A2830"/>
    <w:rsid w:val="000A39FF"/>
    <w:rsid w:val="000A44B5"/>
    <w:rsid w:val="000A4517"/>
    <w:rsid w:val="000A4B55"/>
    <w:rsid w:val="000A4DAF"/>
    <w:rsid w:val="000A5984"/>
    <w:rsid w:val="000A5D63"/>
    <w:rsid w:val="000A5E77"/>
    <w:rsid w:val="000A67F0"/>
    <w:rsid w:val="000A7276"/>
    <w:rsid w:val="000A7488"/>
    <w:rsid w:val="000A74A3"/>
    <w:rsid w:val="000A7842"/>
    <w:rsid w:val="000A7B91"/>
    <w:rsid w:val="000A7FBF"/>
    <w:rsid w:val="000B048F"/>
    <w:rsid w:val="000B12ED"/>
    <w:rsid w:val="000B19CF"/>
    <w:rsid w:val="000B1D84"/>
    <w:rsid w:val="000B1D96"/>
    <w:rsid w:val="000B297B"/>
    <w:rsid w:val="000B2B0C"/>
    <w:rsid w:val="000B30CC"/>
    <w:rsid w:val="000B398B"/>
    <w:rsid w:val="000B470D"/>
    <w:rsid w:val="000B4D79"/>
    <w:rsid w:val="000B4F32"/>
    <w:rsid w:val="000B5772"/>
    <w:rsid w:val="000B5E28"/>
    <w:rsid w:val="000B5E72"/>
    <w:rsid w:val="000B6582"/>
    <w:rsid w:val="000B666A"/>
    <w:rsid w:val="000B6894"/>
    <w:rsid w:val="000B7095"/>
    <w:rsid w:val="000C0378"/>
    <w:rsid w:val="000C08E8"/>
    <w:rsid w:val="000C106D"/>
    <w:rsid w:val="000C1209"/>
    <w:rsid w:val="000C13F4"/>
    <w:rsid w:val="000C15F1"/>
    <w:rsid w:val="000C1612"/>
    <w:rsid w:val="000C1A0A"/>
    <w:rsid w:val="000C2066"/>
    <w:rsid w:val="000C21DE"/>
    <w:rsid w:val="000C27EF"/>
    <w:rsid w:val="000C2996"/>
    <w:rsid w:val="000C29C3"/>
    <w:rsid w:val="000C3DC4"/>
    <w:rsid w:val="000C406D"/>
    <w:rsid w:val="000C44EC"/>
    <w:rsid w:val="000C485B"/>
    <w:rsid w:val="000C4AA7"/>
    <w:rsid w:val="000C4B46"/>
    <w:rsid w:val="000C4D1C"/>
    <w:rsid w:val="000C4F09"/>
    <w:rsid w:val="000C53BE"/>
    <w:rsid w:val="000C5B73"/>
    <w:rsid w:val="000C5C23"/>
    <w:rsid w:val="000C6246"/>
    <w:rsid w:val="000C6B7A"/>
    <w:rsid w:val="000C7DEB"/>
    <w:rsid w:val="000D06B7"/>
    <w:rsid w:val="000D0C19"/>
    <w:rsid w:val="000D11C2"/>
    <w:rsid w:val="000D1A94"/>
    <w:rsid w:val="000D1BA3"/>
    <w:rsid w:val="000D22A7"/>
    <w:rsid w:val="000D275C"/>
    <w:rsid w:val="000D27DC"/>
    <w:rsid w:val="000D2964"/>
    <w:rsid w:val="000D3B1C"/>
    <w:rsid w:val="000D3D98"/>
    <w:rsid w:val="000D4222"/>
    <w:rsid w:val="000D4298"/>
    <w:rsid w:val="000D4817"/>
    <w:rsid w:val="000D4F77"/>
    <w:rsid w:val="000D502D"/>
    <w:rsid w:val="000D51E5"/>
    <w:rsid w:val="000D5261"/>
    <w:rsid w:val="000D5452"/>
    <w:rsid w:val="000D56B0"/>
    <w:rsid w:val="000D58C3"/>
    <w:rsid w:val="000D648C"/>
    <w:rsid w:val="000D685F"/>
    <w:rsid w:val="000D6ABC"/>
    <w:rsid w:val="000D6D6A"/>
    <w:rsid w:val="000D7EB0"/>
    <w:rsid w:val="000E021F"/>
    <w:rsid w:val="000E0539"/>
    <w:rsid w:val="000E08EE"/>
    <w:rsid w:val="000E0ABA"/>
    <w:rsid w:val="000E0EF8"/>
    <w:rsid w:val="000E10D7"/>
    <w:rsid w:val="000E1783"/>
    <w:rsid w:val="000E1A43"/>
    <w:rsid w:val="000E2235"/>
    <w:rsid w:val="000E24F9"/>
    <w:rsid w:val="000E2EC5"/>
    <w:rsid w:val="000E2EDE"/>
    <w:rsid w:val="000E3D2F"/>
    <w:rsid w:val="000E41A1"/>
    <w:rsid w:val="000E45F5"/>
    <w:rsid w:val="000E5675"/>
    <w:rsid w:val="000E567E"/>
    <w:rsid w:val="000E58C2"/>
    <w:rsid w:val="000E6E6D"/>
    <w:rsid w:val="000E780C"/>
    <w:rsid w:val="000F03F4"/>
    <w:rsid w:val="000F0623"/>
    <w:rsid w:val="000F0769"/>
    <w:rsid w:val="000F0991"/>
    <w:rsid w:val="000F0E42"/>
    <w:rsid w:val="000F135D"/>
    <w:rsid w:val="000F1619"/>
    <w:rsid w:val="000F177C"/>
    <w:rsid w:val="000F1F7B"/>
    <w:rsid w:val="000F2138"/>
    <w:rsid w:val="000F2A49"/>
    <w:rsid w:val="000F2B91"/>
    <w:rsid w:val="000F2E05"/>
    <w:rsid w:val="000F2E22"/>
    <w:rsid w:val="000F300D"/>
    <w:rsid w:val="000F31A1"/>
    <w:rsid w:val="000F39C1"/>
    <w:rsid w:val="000F3A85"/>
    <w:rsid w:val="000F3D97"/>
    <w:rsid w:val="000F4C5E"/>
    <w:rsid w:val="000F56CA"/>
    <w:rsid w:val="000F6472"/>
    <w:rsid w:val="000F6991"/>
    <w:rsid w:val="000F714B"/>
    <w:rsid w:val="000F7217"/>
    <w:rsid w:val="000F73D1"/>
    <w:rsid w:val="000F7F03"/>
    <w:rsid w:val="0010087D"/>
    <w:rsid w:val="001008A2"/>
    <w:rsid w:val="00100A45"/>
    <w:rsid w:val="00100B19"/>
    <w:rsid w:val="001011EE"/>
    <w:rsid w:val="00101792"/>
    <w:rsid w:val="00101F0A"/>
    <w:rsid w:val="001023A8"/>
    <w:rsid w:val="00102492"/>
    <w:rsid w:val="00103753"/>
    <w:rsid w:val="00103E91"/>
    <w:rsid w:val="001042AC"/>
    <w:rsid w:val="00104325"/>
    <w:rsid w:val="001046CA"/>
    <w:rsid w:val="001047F5"/>
    <w:rsid w:val="00104D33"/>
    <w:rsid w:val="00104F9F"/>
    <w:rsid w:val="001052FE"/>
    <w:rsid w:val="0010594B"/>
    <w:rsid w:val="00105BEC"/>
    <w:rsid w:val="00105D3B"/>
    <w:rsid w:val="00105E5B"/>
    <w:rsid w:val="0010617D"/>
    <w:rsid w:val="00106426"/>
    <w:rsid w:val="00106603"/>
    <w:rsid w:val="0010674C"/>
    <w:rsid w:val="0010695A"/>
    <w:rsid w:val="0010748D"/>
    <w:rsid w:val="0010763E"/>
    <w:rsid w:val="00107816"/>
    <w:rsid w:val="001103B2"/>
    <w:rsid w:val="001103D7"/>
    <w:rsid w:val="00110448"/>
    <w:rsid w:val="001104F4"/>
    <w:rsid w:val="00110A08"/>
    <w:rsid w:val="00110BCC"/>
    <w:rsid w:val="00110ECA"/>
    <w:rsid w:val="00110F1B"/>
    <w:rsid w:val="00112270"/>
    <w:rsid w:val="0011255D"/>
    <w:rsid w:val="00112CE8"/>
    <w:rsid w:val="00112D8F"/>
    <w:rsid w:val="0011356A"/>
    <w:rsid w:val="00113BF9"/>
    <w:rsid w:val="00113DB2"/>
    <w:rsid w:val="00114646"/>
    <w:rsid w:val="00115505"/>
    <w:rsid w:val="00116572"/>
    <w:rsid w:val="00116581"/>
    <w:rsid w:val="00116628"/>
    <w:rsid w:val="00116FAF"/>
    <w:rsid w:val="00117434"/>
    <w:rsid w:val="00117691"/>
    <w:rsid w:val="001178FE"/>
    <w:rsid w:val="00120063"/>
    <w:rsid w:val="0012006D"/>
    <w:rsid w:val="00120707"/>
    <w:rsid w:val="00121677"/>
    <w:rsid w:val="0012167C"/>
    <w:rsid w:val="00121CEF"/>
    <w:rsid w:val="001222BC"/>
    <w:rsid w:val="0012241B"/>
    <w:rsid w:val="00122872"/>
    <w:rsid w:val="00122ABC"/>
    <w:rsid w:val="00122DD8"/>
    <w:rsid w:val="00122FC5"/>
    <w:rsid w:val="00123211"/>
    <w:rsid w:val="00123F97"/>
    <w:rsid w:val="00124327"/>
    <w:rsid w:val="001243B2"/>
    <w:rsid w:val="00125000"/>
    <w:rsid w:val="00125E79"/>
    <w:rsid w:val="001260C8"/>
    <w:rsid w:val="001262FF"/>
    <w:rsid w:val="00126A14"/>
    <w:rsid w:val="00126E28"/>
    <w:rsid w:val="00126FE6"/>
    <w:rsid w:val="00127B68"/>
    <w:rsid w:val="00130070"/>
    <w:rsid w:val="00130167"/>
    <w:rsid w:val="00130655"/>
    <w:rsid w:val="001308A5"/>
    <w:rsid w:val="00130C10"/>
    <w:rsid w:val="00131383"/>
    <w:rsid w:val="00131D7F"/>
    <w:rsid w:val="00131EB8"/>
    <w:rsid w:val="00132103"/>
    <w:rsid w:val="00133221"/>
    <w:rsid w:val="00133519"/>
    <w:rsid w:val="00134039"/>
    <w:rsid w:val="0013422B"/>
    <w:rsid w:val="001342AB"/>
    <w:rsid w:val="00134891"/>
    <w:rsid w:val="00135334"/>
    <w:rsid w:val="00135941"/>
    <w:rsid w:val="00135B6A"/>
    <w:rsid w:val="00135E6A"/>
    <w:rsid w:val="001363C2"/>
    <w:rsid w:val="00136D06"/>
    <w:rsid w:val="00136E7A"/>
    <w:rsid w:val="00137BD1"/>
    <w:rsid w:val="00140450"/>
    <w:rsid w:val="00140C98"/>
    <w:rsid w:val="00140D96"/>
    <w:rsid w:val="00140F1F"/>
    <w:rsid w:val="00141B75"/>
    <w:rsid w:val="0014224F"/>
    <w:rsid w:val="00142863"/>
    <w:rsid w:val="001433CC"/>
    <w:rsid w:val="001436F7"/>
    <w:rsid w:val="0014373A"/>
    <w:rsid w:val="00144D0B"/>
    <w:rsid w:val="001453CF"/>
    <w:rsid w:val="00145469"/>
    <w:rsid w:val="001455F0"/>
    <w:rsid w:val="00145738"/>
    <w:rsid w:val="0014588A"/>
    <w:rsid w:val="00145C1E"/>
    <w:rsid w:val="0014644B"/>
    <w:rsid w:val="00146BE7"/>
    <w:rsid w:val="00146D06"/>
    <w:rsid w:val="00147444"/>
    <w:rsid w:val="00147A24"/>
    <w:rsid w:val="00147AD1"/>
    <w:rsid w:val="00147C69"/>
    <w:rsid w:val="00150FCD"/>
    <w:rsid w:val="0015117A"/>
    <w:rsid w:val="00151492"/>
    <w:rsid w:val="00151F87"/>
    <w:rsid w:val="001521BA"/>
    <w:rsid w:val="001533CB"/>
    <w:rsid w:val="001556AE"/>
    <w:rsid w:val="00155E66"/>
    <w:rsid w:val="001564E3"/>
    <w:rsid w:val="001565C1"/>
    <w:rsid w:val="00156C18"/>
    <w:rsid w:val="001606D2"/>
    <w:rsid w:val="00161CA7"/>
    <w:rsid w:val="00161CE2"/>
    <w:rsid w:val="0016201A"/>
    <w:rsid w:val="00163019"/>
    <w:rsid w:val="001631DE"/>
    <w:rsid w:val="00163418"/>
    <w:rsid w:val="00163424"/>
    <w:rsid w:val="00163526"/>
    <w:rsid w:val="00163528"/>
    <w:rsid w:val="00163B85"/>
    <w:rsid w:val="00163E50"/>
    <w:rsid w:val="00163F0F"/>
    <w:rsid w:val="00164355"/>
    <w:rsid w:val="00164664"/>
    <w:rsid w:val="0016496B"/>
    <w:rsid w:val="00164B1C"/>
    <w:rsid w:val="00164C87"/>
    <w:rsid w:val="001651D9"/>
    <w:rsid w:val="0016598A"/>
    <w:rsid w:val="001662AA"/>
    <w:rsid w:val="00166378"/>
    <w:rsid w:val="0016646F"/>
    <w:rsid w:val="0016665F"/>
    <w:rsid w:val="00166733"/>
    <w:rsid w:val="00166F80"/>
    <w:rsid w:val="00166F89"/>
    <w:rsid w:val="001671AA"/>
    <w:rsid w:val="001676ED"/>
    <w:rsid w:val="00167913"/>
    <w:rsid w:val="00167AE2"/>
    <w:rsid w:val="00167DBB"/>
    <w:rsid w:val="00167EE1"/>
    <w:rsid w:val="00170413"/>
    <w:rsid w:val="0017059B"/>
    <w:rsid w:val="00170709"/>
    <w:rsid w:val="00170964"/>
    <w:rsid w:val="00170F33"/>
    <w:rsid w:val="001711D0"/>
    <w:rsid w:val="0017136C"/>
    <w:rsid w:val="00171B3D"/>
    <w:rsid w:val="00172350"/>
    <w:rsid w:val="001723F6"/>
    <w:rsid w:val="00173643"/>
    <w:rsid w:val="001739CA"/>
    <w:rsid w:val="00173CB9"/>
    <w:rsid w:val="00173CD5"/>
    <w:rsid w:val="00174ADD"/>
    <w:rsid w:val="001752AB"/>
    <w:rsid w:val="00175A65"/>
    <w:rsid w:val="00176D56"/>
    <w:rsid w:val="00176D5D"/>
    <w:rsid w:val="00176F36"/>
    <w:rsid w:val="0017719C"/>
    <w:rsid w:val="001774C8"/>
    <w:rsid w:val="00177542"/>
    <w:rsid w:val="00180ABC"/>
    <w:rsid w:val="0018138B"/>
    <w:rsid w:val="001820BA"/>
    <w:rsid w:val="0018218E"/>
    <w:rsid w:val="00182FBB"/>
    <w:rsid w:val="00183326"/>
    <w:rsid w:val="00183470"/>
    <w:rsid w:val="001837C3"/>
    <w:rsid w:val="00183E2C"/>
    <w:rsid w:val="001840AC"/>
    <w:rsid w:val="00184556"/>
    <w:rsid w:val="00184B12"/>
    <w:rsid w:val="0018511C"/>
    <w:rsid w:val="001852DF"/>
    <w:rsid w:val="001853AD"/>
    <w:rsid w:val="00185A94"/>
    <w:rsid w:val="00185D4F"/>
    <w:rsid w:val="0018616E"/>
    <w:rsid w:val="001861CC"/>
    <w:rsid w:val="00186631"/>
    <w:rsid w:val="001868A4"/>
    <w:rsid w:val="00187582"/>
    <w:rsid w:val="001907F7"/>
    <w:rsid w:val="001908C1"/>
    <w:rsid w:val="00190F32"/>
    <w:rsid w:val="00191812"/>
    <w:rsid w:val="00191DD6"/>
    <w:rsid w:val="00191E11"/>
    <w:rsid w:val="00192E82"/>
    <w:rsid w:val="00192FB3"/>
    <w:rsid w:val="0019378B"/>
    <w:rsid w:val="00193835"/>
    <w:rsid w:val="00193F19"/>
    <w:rsid w:val="0019404D"/>
    <w:rsid w:val="001941EB"/>
    <w:rsid w:val="001943C1"/>
    <w:rsid w:val="001945C6"/>
    <w:rsid w:val="00194C0A"/>
    <w:rsid w:val="00195529"/>
    <w:rsid w:val="001962AB"/>
    <w:rsid w:val="0019645F"/>
    <w:rsid w:val="00196924"/>
    <w:rsid w:val="00196BC4"/>
    <w:rsid w:val="00197299"/>
    <w:rsid w:val="001974CE"/>
    <w:rsid w:val="00197545"/>
    <w:rsid w:val="001A04A1"/>
    <w:rsid w:val="001A0678"/>
    <w:rsid w:val="001A068B"/>
    <w:rsid w:val="001A1E6E"/>
    <w:rsid w:val="001A28E5"/>
    <w:rsid w:val="001A2F90"/>
    <w:rsid w:val="001A3510"/>
    <w:rsid w:val="001A362F"/>
    <w:rsid w:val="001A36EF"/>
    <w:rsid w:val="001A38AB"/>
    <w:rsid w:val="001A391E"/>
    <w:rsid w:val="001A3D98"/>
    <w:rsid w:val="001A444A"/>
    <w:rsid w:val="001A4956"/>
    <w:rsid w:val="001A4A15"/>
    <w:rsid w:val="001A4E49"/>
    <w:rsid w:val="001A51DE"/>
    <w:rsid w:val="001A64DF"/>
    <w:rsid w:val="001A6AD7"/>
    <w:rsid w:val="001A758F"/>
    <w:rsid w:val="001A7997"/>
    <w:rsid w:val="001A7A2B"/>
    <w:rsid w:val="001A7F5A"/>
    <w:rsid w:val="001A7FF2"/>
    <w:rsid w:val="001B0D42"/>
    <w:rsid w:val="001B0ECD"/>
    <w:rsid w:val="001B15E2"/>
    <w:rsid w:val="001B26F7"/>
    <w:rsid w:val="001B2AFC"/>
    <w:rsid w:val="001B2D38"/>
    <w:rsid w:val="001B2D43"/>
    <w:rsid w:val="001B2E28"/>
    <w:rsid w:val="001B350C"/>
    <w:rsid w:val="001B3782"/>
    <w:rsid w:val="001B4221"/>
    <w:rsid w:val="001B4872"/>
    <w:rsid w:val="001B55B0"/>
    <w:rsid w:val="001B55B4"/>
    <w:rsid w:val="001B5D34"/>
    <w:rsid w:val="001B5DC9"/>
    <w:rsid w:val="001B6884"/>
    <w:rsid w:val="001B6959"/>
    <w:rsid w:val="001B6B12"/>
    <w:rsid w:val="001B77B1"/>
    <w:rsid w:val="001B7A72"/>
    <w:rsid w:val="001C03F1"/>
    <w:rsid w:val="001C05A0"/>
    <w:rsid w:val="001C0AF5"/>
    <w:rsid w:val="001C119C"/>
    <w:rsid w:val="001C1423"/>
    <w:rsid w:val="001C1674"/>
    <w:rsid w:val="001C1A7D"/>
    <w:rsid w:val="001C218C"/>
    <w:rsid w:val="001C243C"/>
    <w:rsid w:val="001C2593"/>
    <w:rsid w:val="001C2F9C"/>
    <w:rsid w:val="001C42E5"/>
    <w:rsid w:val="001C430A"/>
    <w:rsid w:val="001C46E0"/>
    <w:rsid w:val="001C4C7E"/>
    <w:rsid w:val="001C4FA2"/>
    <w:rsid w:val="001C566D"/>
    <w:rsid w:val="001C58C5"/>
    <w:rsid w:val="001C5BE1"/>
    <w:rsid w:val="001C5EA9"/>
    <w:rsid w:val="001C5EC6"/>
    <w:rsid w:val="001C5EFA"/>
    <w:rsid w:val="001C5FE5"/>
    <w:rsid w:val="001C63F6"/>
    <w:rsid w:val="001C646E"/>
    <w:rsid w:val="001C6EAB"/>
    <w:rsid w:val="001C6F7D"/>
    <w:rsid w:val="001C7067"/>
    <w:rsid w:val="001C7E45"/>
    <w:rsid w:val="001D0830"/>
    <w:rsid w:val="001D09E2"/>
    <w:rsid w:val="001D0DF5"/>
    <w:rsid w:val="001D1A91"/>
    <w:rsid w:val="001D1EF3"/>
    <w:rsid w:val="001D2296"/>
    <w:rsid w:val="001D2D7B"/>
    <w:rsid w:val="001D30D5"/>
    <w:rsid w:val="001D523A"/>
    <w:rsid w:val="001D54FA"/>
    <w:rsid w:val="001D56D1"/>
    <w:rsid w:val="001D5893"/>
    <w:rsid w:val="001D58D7"/>
    <w:rsid w:val="001D5BD1"/>
    <w:rsid w:val="001D62F8"/>
    <w:rsid w:val="001D6979"/>
    <w:rsid w:val="001D7259"/>
    <w:rsid w:val="001D7BFE"/>
    <w:rsid w:val="001E028A"/>
    <w:rsid w:val="001E041D"/>
    <w:rsid w:val="001E07AD"/>
    <w:rsid w:val="001E0BD3"/>
    <w:rsid w:val="001E1CD0"/>
    <w:rsid w:val="001E2A69"/>
    <w:rsid w:val="001E3919"/>
    <w:rsid w:val="001E4516"/>
    <w:rsid w:val="001E4661"/>
    <w:rsid w:val="001E47D4"/>
    <w:rsid w:val="001E4C5D"/>
    <w:rsid w:val="001E4D0E"/>
    <w:rsid w:val="001E525B"/>
    <w:rsid w:val="001E53AF"/>
    <w:rsid w:val="001E5A67"/>
    <w:rsid w:val="001E5D60"/>
    <w:rsid w:val="001E6361"/>
    <w:rsid w:val="001E6B2D"/>
    <w:rsid w:val="001E6C20"/>
    <w:rsid w:val="001E6D52"/>
    <w:rsid w:val="001E6D61"/>
    <w:rsid w:val="001E6EDF"/>
    <w:rsid w:val="001E758C"/>
    <w:rsid w:val="001E7A20"/>
    <w:rsid w:val="001E7B2A"/>
    <w:rsid w:val="001E7BAE"/>
    <w:rsid w:val="001F0420"/>
    <w:rsid w:val="001F05DE"/>
    <w:rsid w:val="001F0D27"/>
    <w:rsid w:val="001F1278"/>
    <w:rsid w:val="001F12F8"/>
    <w:rsid w:val="001F1D81"/>
    <w:rsid w:val="001F2A79"/>
    <w:rsid w:val="001F2E1E"/>
    <w:rsid w:val="001F3645"/>
    <w:rsid w:val="001F3E7D"/>
    <w:rsid w:val="001F4E0C"/>
    <w:rsid w:val="001F4E7B"/>
    <w:rsid w:val="001F535B"/>
    <w:rsid w:val="001F53C8"/>
    <w:rsid w:val="001F56DA"/>
    <w:rsid w:val="001F591E"/>
    <w:rsid w:val="001F65B7"/>
    <w:rsid w:val="001F6763"/>
    <w:rsid w:val="001F682C"/>
    <w:rsid w:val="001F688C"/>
    <w:rsid w:val="001F6A2E"/>
    <w:rsid w:val="001F6BDD"/>
    <w:rsid w:val="001F6E10"/>
    <w:rsid w:val="001F710B"/>
    <w:rsid w:val="001F76F1"/>
    <w:rsid w:val="001F775F"/>
    <w:rsid w:val="001F7786"/>
    <w:rsid w:val="001F79B8"/>
    <w:rsid w:val="002002A0"/>
    <w:rsid w:val="002002B6"/>
    <w:rsid w:val="00200A44"/>
    <w:rsid w:val="0020184D"/>
    <w:rsid w:val="002019B6"/>
    <w:rsid w:val="00202AA7"/>
    <w:rsid w:val="00202DA7"/>
    <w:rsid w:val="00203702"/>
    <w:rsid w:val="00204515"/>
    <w:rsid w:val="00204940"/>
    <w:rsid w:val="00204AB3"/>
    <w:rsid w:val="00204DEB"/>
    <w:rsid w:val="00205164"/>
    <w:rsid w:val="0020540A"/>
    <w:rsid w:val="002059BC"/>
    <w:rsid w:val="00206255"/>
    <w:rsid w:val="00207407"/>
    <w:rsid w:val="002075A3"/>
    <w:rsid w:val="00207BAF"/>
    <w:rsid w:val="00207E7E"/>
    <w:rsid w:val="00207F1E"/>
    <w:rsid w:val="00207FD1"/>
    <w:rsid w:val="002103AB"/>
    <w:rsid w:val="00210478"/>
    <w:rsid w:val="00210C50"/>
    <w:rsid w:val="00211160"/>
    <w:rsid w:val="002114DA"/>
    <w:rsid w:val="002119CC"/>
    <w:rsid w:val="00211AA2"/>
    <w:rsid w:val="00211D31"/>
    <w:rsid w:val="00211D64"/>
    <w:rsid w:val="002123F0"/>
    <w:rsid w:val="00212759"/>
    <w:rsid w:val="00213FEB"/>
    <w:rsid w:val="00214245"/>
    <w:rsid w:val="00214AD3"/>
    <w:rsid w:val="002150DF"/>
    <w:rsid w:val="00215468"/>
    <w:rsid w:val="00215776"/>
    <w:rsid w:val="002158D5"/>
    <w:rsid w:val="00215A22"/>
    <w:rsid w:val="00216068"/>
    <w:rsid w:val="002165AD"/>
    <w:rsid w:val="002166D0"/>
    <w:rsid w:val="002171CA"/>
    <w:rsid w:val="00220499"/>
    <w:rsid w:val="00220944"/>
    <w:rsid w:val="002209D0"/>
    <w:rsid w:val="00220C4D"/>
    <w:rsid w:val="00221050"/>
    <w:rsid w:val="0022185B"/>
    <w:rsid w:val="00221C64"/>
    <w:rsid w:val="00221DD8"/>
    <w:rsid w:val="00222D20"/>
    <w:rsid w:val="00222D3A"/>
    <w:rsid w:val="00222DED"/>
    <w:rsid w:val="00223027"/>
    <w:rsid w:val="0022390D"/>
    <w:rsid w:val="002239FF"/>
    <w:rsid w:val="00223F58"/>
    <w:rsid w:val="002243B9"/>
    <w:rsid w:val="0022459E"/>
    <w:rsid w:val="0022499D"/>
    <w:rsid w:val="0022508A"/>
    <w:rsid w:val="002257C7"/>
    <w:rsid w:val="00225921"/>
    <w:rsid w:val="00225C53"/>
    <w:rsid w:val="00225E9C"/>
    <w:rsid w:val="00226467"/>
    <w:rsid w:val="00226BB9"/>
    <w:rsid w:val="0022729C"/>
    <w:rsid w:val="00227D9E"/>
    <w:rsid w:val="002303ED"/>
    <w:rsid w:val="00230569"/>
    <w:rsid w:val="00230CCE"/>
    <w:rsid w:val="00230F58"/>
    <w:rsid w:val="00231781"/>
    <w:rsid w:val="00231AEC"/>
    <w:rsid w:val="00231B3B"/>
    <w:rsid w:val="00231FF5"/>
    <w:rsid w:val="00232C49"/>
    <w:rsid w:val="0023364D"/>
    <w:rsid w:val="00233C64"/>
    <w:rsid w:val="00233E67"/>
    <w:rsid w:val="002340AD"/>
    <w:rsid w:val="0023456B"/>
    <w:rsid w:val="0023577E"/>
    <w:rsid w:val="00235B4D"/>
    <w:rsid w:val="00235F7D"/>
    <w:rsid w:val="00236A3C"/>
    <w:rsid w:val="00237AD9"/>
    <w:rsid w:val="00237BA8"/>
    <w:rsid w:val="00237DAF"/>
    <w:rsid w:val="00237E35"/>
    <w:rsid w:val="00240A6D"/>
    <w:rsid w:val="00240DFD"/>
    <w:rsid w:val="00240EAA"/>
    <w:rsid w:val="00240FE4"/>
    <w:rsid w:val="0024112A"/>
    <w:rsid w:val="0024142D"/>
    <w:rsid w:val="00241B16"/>
    <w:rsid w:val="00241CF5"/>
    <w:rsid w:val="00242030"/>
    <w:rsid w:val="0024222C"/>
    <w:rsid w:val="00242246"/>
    <w:rsid w:val="00242F4F"/>
    <w:rsid w:val="00242FEA"/>
    <w:rsid w:val="002431CB"/>
    <w:rsid w:val="00243B8D"/>
    <w:rsid w:val="0024414B"/>
    <w:rsid w:val="00244E3C"/>
    <w:rsid w:val="0024566B"/>
    <w:rsid w:val="002456B3"/>
    <w:rsid w:val="00245E22"/>
    <w:rsid w:val="00245FB3"/>
    <w:rsid w:val="0024604A"/>
    <w:rsid w:val="00246225"/>
    <w:rsid w:val="00246AA8"/>
    <w:rsid w:val="002472C8"/>
    <w:rsid w:val="002478F2"/>
    <w:rsid w:val="00247957"/>
    <w:rsid w:val="00247CC0"/>
    <w:rsid w:val="00247F7A"/>
    <w:rsid w:val="002500C2"/>
    <w:rsid w:val="0025070E"/>
    <w:rsid w:val="002507CC"/>
    <w:rsid w:val="002516AB"/>
    <w:rsid w:val="00252559"/>
    <w:rsid w:val="00252804"/>
    <w:rsid w:val="00252A13"/>
    <w:rsid w:val="00252B15"/>
    <w:rsid w:val="00252B22"/>
    <w:rsid w:val="00252C4E"/>
    <w:rsid w:val="00253C70"/>
    <w:rsid w:val="002540A2"/>
    <w:rsid w:val="00254162"/>
    <w:rsid w:val="00254686"/>
    <w:rsid w:val="00255012"/>
    <w:rsid w:val="002554EF"/>
    <w:rsid w:val="002562DE"/>
    <w:rsid w:val="00256551"/>
    <w:rsid w:val="00256762"/>
    <w:rsid w:val="0025769C"/>
    <w:rsid w:val="00257CBD"/>
    <w:rsid w:val="0026097F"/>
    <w:rsid w:val="00260AD5"/>
    <w:rsid w:val="002610F3"/>
    <w:rsid w:val="002618A7"/>
    <w:rsid w:val="00261C94"/>
    <w:rsid w:val="00261E9F"/>
    <w:rsid w:val="002626BA"/>
    <w:rsid w:val="00262AEA"/>
    <w:rsid w:val="002631D5"/>
    <w:rsid w:val="002637EA"/>
    <w:rsid w:val="00263DA0"/>
    <w:rsid w:val="00264E13"/>
    <w:rsid w:val="0026537C"/>
    <w:rsid w:val="002659E6"/>
    <w:rsid w:val="00266017"/>
    <w:rsid w:val="002662E4"/>
    <w:rsid w:val="0026726E"/>
    <w:rsid w:val="002676EF"/>
    <w:rsid w:val="00270652"/>
    <w:rsid w:val="002706CD"/>
    <w:rsid w:val="0027085F"/>
    <w:rsid w:val="00270941"/>
    <w:rsid w:val="00271342"/>
    <w:rsid w:val="002713B5"/>
    <w:rsid w:val="0027148D"/>
    <w:rsid w:val="0027193A"/>
    <w:rsid w:val="002733A1"/>
    <w:rsid w:val="00273E30"/>
    <w:rsid w:val="002742A4"/>
    <w:rsid w:val="002745AB"/>
    <w:rsid w:val="00274A08"/>
    <w:rsid w:val="00274D72"/>
    <w:rsid w:val="002759B3"/>
    <w:rsid w:val="00275CD3"/>
    <w:rsid w:val="00275D57"/>
    <w:rsid w:val="00276179"/>
    <w:rsid w:val="002771D1"/>
    <w:rsid w:val="002778F9"/>
    <w:rsid w:val="00277907"/>
    <w:rsid w:val="00277A7A"/>
    <w:rsid w:val="00277F08"/>
    <w:rsid w:val="0028031D"/>
    <w:rsid w:val="002805A8"/>
    <w:rsid w:val="002805FB"/>
    <w:rsid w:val="00280753"/>
    <w:rsid w:val="0028095E"/>
    <w:rsid w:val="00280E81"/>
    <w:rsid w:val="0028104F"/>
    <w:rsid w:val="00281067"/>
    <w:rsid w:val="00281659"/>
    <w:rsid w:val="00281698"/>
    <w:rsid w:val="00282054"/>
    <w:rsid w:val="0028236A"/>
    <w:rsid w:val="002829BE"/>
    <w:rsid w:val="0028312C"/>
    <w:rsid w:val="00283F49"/>
    <w:rsid w:val="00284052"/>
    <w:rsid w:val="00284619"/>
    <w:rsid w:val="002846C4"/>
    <w:rsid w:val="00284A2D"/>
    <w:rsid w:val="00284AB3"/>
    <w:rsid w:val="00284B6A"/>
    <w:rsid w:val="00284F7D"/>
    <w:rsid w:val="002850D0"/>
    <w:rsid w:val="00285132"/>
    <w:rsid w:val="00285BF0"/>
    <w:rsid w:val="00285F64"/>
    <w:rsid w:val="0028626A"/>
    <w:rsid w:val="00286A19"/>
    <w:rsid w:val="00287163"/>
    <w:rsid w:val="002905C7"/>
    <w:rsid w:val="002906CF"/>
    <w:rsid w:val="0029084F"/>
    <w:rsid w:val="002924F0"/>
    <w:rsid w:val="002926EC"/>
    <w:rsid w:val="00292F85"/>
    <w:rsid w:val="00293787"/>
    <w:rsid w:val="002937E1"/>
    <w:rsid w:val="0029460C"/>
    <w:rsid w:val="0029484B"/>
    <w:rsid w:val="002948B7"/>
    <w:rsid w:val="0029495B"/>
    <w:rsid w:val="00295198"/>
    <w:rsid w:val="002954F9"/>
    <w:rsid w:val="00295B28"/>
    <w:rsid w:val="00295E0F"/>
    <w:rsid w:val="00296114"/>
    <w:rsid w:val="0029618C"/>
    <w:rsid w:val="0029639F"/>
    <w:rsid w:val="00296478"/>
    <w:rsid w:val="00296609"/>
    <w:rsid w:val="0029765F"/>
    <w:rsid w:val="00297970"/>
    <w:rsid w:val="002979A0"/>
    <w:rsid w:val="002979BD"/>
    <w:rsid w:val="00297BEF"/>
    <w:rsid w:val="002A0074"/>
    <w:rsid w:val="002A085B"/>
    <w:rsid w:val="002A1353"/>
    <w:rsid w:val="002A1976"/>
    <w:rsid w:val="002A1B09"/>
    <w:rsid w:val="002A2507"/>
    <w:rsid w:val="002A2901"/>
    <w:rsid w:val="002A29A1"/>
    <w:rsid w:val="002A2A48"/>
    <w:rsid w:val="002A3157"/>
    <w:rsid w:val="002A31B7"/>
    <w:rsid w:val="002A3416"/>
    <w:rsid w:val="002A34F0"/>
    <w:rsid w:val="002A45BA"/>
    <w:rsid w:val="002A494C"/>
    <w:rsid w:val="002A4C86"/>
    <w:rsid w:val="002A5261"/>
    <w:rsid w:val="002A55D6"/>
    <w:rsid w:val="002A5776"/>
    <w:rsid w:val="002A61F4"/>
    <w:rsid w:val="002A6780"/>
    <w:rsid w:val="002A68BE"/>
    <w:rsid w:val="002A6B45"/>
    <w:rsid w:val="002A7384"/>
    <w:rsid w:val="002A7EB8"/>
    <w:rsid w:val="002B06A0"/>
    <w:rsid w:val="002B0EF4"/>
    <w:rsid w:val="002B123D"/>
    <w:rsid w:val="002B1A8A"/>
    <w:rsid w:val="002B31A3"/>
    <w:rsid w:val="002B3BE9"/>
    <w:rsid w:val="002B3BEE"/>
    <w:rsid w:val="002B48C0"/>
    <w:rsid w:val="002B4BE8"/>
    <w:rsid w:val="002B5271"/>
    <w:rsid w:val="002B571F"/>
    <w:rsid w:val="002B5B53"/>
    <w:rsid w:val="002B5B9E"/>
    <w:rsid w:val="002B5EB2"/>
    <w:rsid w:val="002B611E"/>
    <w:rsid w:val="002B6789"/>
    <w:rsid w:val="002B6A52"/>
    <w:rsid w:val="002B6A7A"/>
    <w:rsid w:val="002B7DD8"/>
    <w:rsid w:val="002C0971"/>
    <w:rsid w:val="002C0B1C"/>
    <w:rsid w:val="002C16C5"/>
    <w:rsid w:val="002C2A9A"/>
    <w:rsid w:val="002C2C1B"/>
    <w:rsid w:val="002C2CA8"/>
    <w:rsid w:val="002C3271"/>
    <w:rsid w:val="002C3324"/>
    <w:rsid w:val="002C35BB"/>
    <w:rsid w:val="002C39BE"/>
    <w:rsid w:val="002C417F"/>
    <w:rsid w:val="002C55FD"/>
    <w:rsid w:val="002C58D4"/>
    <w:rsid w:val="002C5E41"/>
    <w:rsid w:val="002C7612"/>
    <w:rsid w:val="002C7B21"/>
    <w:rsid w:val="002C7C07"/>
    <w:rsid w:val="002C7C45"/>
    <w:rsid w:val="002C7DC5"/>
    <w:rsid w:val="002D00A2"/>
    <w:rsid w:val="002D0835"/>
    <w:rsid w:val="002D130C"/>
    <w:rsid w:val="002D1387"/>
    <w:rsid w:val="002D1462"/>
    <w:rsid w:val="002D1D85"/>
    <w:rsid w:val="002D1D95"/>
    <w:rsid w:val="002D2F16"/>
    <w:rsid w:val="002D35ED"/>
    <w:rsid w:val="002D413F"/>
    <w:rsid w:val="002D4158"/>
    <w:rsid w:val="002D4CF2"/>
    <w:rsid w:val="002D51D4"/>
    <w:rsid w:val="002D5430"/>
    <w:rsid w:val="002D5945"/>
    <w:rsid w:val="002D5F59"/>
    <w:rsid w:val="002D6236"/>
    <w:rsid w:val="002D6359"/>
    <w:rsid w:val="002D6726"/>
    <w:rsid w:val="002D6C70"/>
    <w:rsid w:val="002D6E91"/>
    <w:rsid w:val="002E0A46"/>
    <w:rsid w:val="002E2356"/>
    <w:rsid w:val="002E2997"/>
    <w:rsid w:val="002E2B31"/>
    <w:rsid w:val="002E2F84"/>
    <w:rsid w:val="002E3062"/>
    <w:rsid w:val="002E3996"/>
    <w:rsid w:val="002E3C86"/>
    <w:rsid w:val="002E3DE2"/>
    <w:rsid w:val="002E4A27"/>
    <w:rsid w:val="002E573B"/>
    <w:rsid w:val="002E58B4"/>
    <w:rsid w:val="002E5D5C"/>
    <w:rsid w:val="002E71FC"/>
    <w:rsid w:val="002F08D7"/>
    <w:rsid w:val="002F0968"/>
    <w:rsid w:val="002F0CF8"/>
    <w:rsid w:val="002F0EA8"/>
    <w:rsid w:val="002F0F3C"/>
    <w:rsid w:val="002F128F"/>
    <w:rsid w:val="002F16A7"/>
    <w:rsid w:val="002F18B3"/>
    <w:rsid w:val="002F1B15"/>
    <w:rsid w:val="002F1DCC"/>
    <w:rsid w:val="002F23DA"/>
    <w:rsid w:val="002F29EC"/>
    <w:rsid w:val="002F33FC"/>
    <w:rsid w:val="002F3425"/>
    <w:rsid w:val="002F3B9E"/>
    <w:rsid w:val="002F3C66"/>
    <w:rsid w:val="002F41CD"/>
    <w:rsid w:val="002F4321"/>
    <w:rsid w:val="002F48C1"/>
    <w:rsid w:val="002F4A91"/>
    <w:rsid w:val="002F5237"/>
    <w:rsid w:val="002F5377"/>
    <w:rsid w:val="002F5B1B"/>
    <w:rsid w:val="002F5E8B"/>
    <w:rsid w:val="002F63F6"/>
    <w:rsid w:val="002F6927"/>
    <w:rsid w:val="002F69FD"/>
    <w:rsid w:val="002F6AEC"/>
    <w:rsid w:val="002F6D56"/>
    <w:rsid w:val="002F6DE0"/>
    <w:rsid w:val="002F72AE"/>
    <w:rsid w:val="002F755C"/>
    <w:rsid w:val="002F7B31"/>
    <w:rsid w:val="002F7C9F"/>
    <w:rsid w:val="00300552"/>
    <w:rsid w:val="00300798"/>
    <w:rsid w:val="003008D2"/>
    <w:rsid w:val="00300F1D"/>
    <w:rsid w:val="0030119D"/>
    <w:rsid w:val="00301259"/>
    <w:rsid w:val="003016BE"/>
    <w:rsid w:val="00301B49"/>
    <w:rsid w:val="00301FCF"/>
    <w:rsid w:val="00302EBF"/>
    <w:rsid w:val="00304269"/>
    <w:rsid w:val="00304491"/>
    <w:rsid w:val="00304677"/>
    <w:rsid w:val="003046CA"/>
    <w:rsid w:val="003063D0"/>
    <w:rsid w:val="0030676E"/>
    <w:rsid w:val="0030691B"/>
    <w:rsid w:val="0030710C"/>
    <w:rsid w:val="00307C0D"/>
    <w:rsid w:val="00310318"/>
    <w:rsid w:val="00310A4C"/>
    <w:rsid w:val="00310A78"/>
    <w:rsid w:val="00310C31"/>
    <w:rsid w:val="003113F7"/>
    <w:rsid w:val="0031164A"/>
    <w:rsid w:val="0031173E"/>
    <w:rsid w:val="00311C85"/>
    <w:rsid w:val="00311CED"/>
    <w:rsid w:val="00312569"/>
    <w:rsid w:val="00312998"/>
    <w:rsid w:val="00312C5F"/>
    <w:rsid w:val="0031354C"/>
    <w:rsid w:val="00313D87"/>
    <w:rsid w:val="0031411C"/>
    <w:rsid w:val="00314173"/>
    <w:rsid w:val="00314745"/>
    <w:rsid w:val="00314852"/>
    <w:rsid w:val="00314C8E"/>
    <w:rsid w:val="00314ECE"/>
    <w:rsid w:val="00315556"/>
    <w:rsid w:val="0031555F"/>
    <w:rsid w:val="00316260"/>
    <w:rsid w:val="00316DD1"/>
    <w:rsid w:val="00317950"/>
    <w:rsid w:val="003202CE"/>
    <w:rsid w:val="003207DB"/>
    <w:rsid w:val="00320BB2"/>
    <w:rsid w:val="003219A8"/>
    <w:rsid w:val="00321BFC"/>
    <w:rsid w:val="0032239B"/>
    <w:rsid w:val="00322486"/>
    <w:rsid w:val="00322A8C"/>
    <w:rsid w:val="00322E57"/>
    <w:rsid w:val="00325048"/>
    <w:rsid w:val="003251FA"/>
    <w:rsid w:val="00325445"/>
    <w:rsid w:val="00325467"/>
    <w:rsid w:val="003264C6"/>
    <w:rsid w:val="0032651F"/>
    <w:rsid w:val="003268E3"/>
    <w:rsid w:val="00327690"/>
    <w:rsid w:val="00327919"/>
    <w:rsid w:val="00327943"/>
    <w:rsid w:val="00327A3E"/>
    <w:rsid w:val="00327ED2"/>
    <w:rsid w:val="0033056D"/>
    <w:rsid w:val="003306A3"/>
    <w:rsid w:val="00330766"/>
    <w:rsid w:val="00330D68"/>
    <w:rsid w:val="00331C3E"/>
    <w:rsid w:val="00331E43"/>
    <w:rsid w:val="0033245A"/>
    <w:rsid w:val="00332827"/>
    <w:rsid w:val="00332E8B"/>
    <w:rsid w:val="00333123"/>
    <w:rsid w:val="003331E9"/>
    <w:rsid w:val="00333716"/>
    <w:rsid w:val="0033386B"/>
    <w:rsid w:val="00334EEA"/>
    <w:rsid w:val="00335207"/>
    <w:rsid w:val="003356B7"/>
    <w:rsid w:val="003357B7"/>
    <w:rsid w:val="00336054"/>
    <w:rsid w:val="003369FB"/>
    <w:rsid w:val="00337002"/>
    <w:rsid w:val="0033799C"/>
    <w:rsid w:val="003379B5"/>
    <w:rsid w:val="00337A63"/>
    <w:rsid w:val="003402EC"/>
    <w:rsid w:val="00340510"/>
    <w:rsid w:val="00340A9E"/>
    <w:rsid w:val="00340E0B"/>
    <w:rsid w:val="00341732"/>
    <w:rsid w:val="003424C5"/>
    <w:rsid w:val="00342929"/>
    <w:rsid w:val="00342CAC"/>
    <w:rsid w:val="00343118"/>
    <w:rsid w:val="003439DD"/>
    <w:rsid w:val="00343CC7"/>
    <w:rsid w:val="00343E34"/>
    <w:rsid w:val="003447D6"/>
    <w:rsid w:val="00344B99"/>
    <w:rsid w:val="00345721"/>
    <w:rsid w:val="00345AC6"/>
    <w:rsid w:val="003467BC"/>
    <w:rsid w:val="0034757D"/>
    <w:rsid w:val="003475EC"/>
    <w:rsid w:val="0034770D"/>
    <w:rsid w:val="003478F8"/>
    <w:rsid w:val="00350C50"/>
    <w:rsid w:val="00351020"/>
    <w:rsid w:val="00351101"/>
    <w:rsid w:val="0035126D"/>
    <w:rsid w:val="003523DE"/>
    <w:rsid w:val="00352404"/>
    <w:rsid w:val="003532CE"/>
    <w:rsid w:val="00353586"/>
    <w:rsid w:val="003539F1"/>
    <w:rsid w:val="00353BBC"/>
    <w:rsid w:val="003541C6"/>
    <w:rsid w:val="00354D82"/>
    <w:rsid w:val="0035525E"/>
    <w:rsid w:val="00356489"/>
    <w:rsid w:val="00356743"/>
    <w:rsid w:val="0035718A"/>
    <w:rsid w:val="00357617"/>
    <w:rsid w:val="00357C54"/>
    <w:rsid w:val="00357D43"/>
    <w:rsid w:val="003608B9"/>
    <w:rsid w:val="00362FB5"/>
    <w:rsid w:val="00363320"/>
    <w:rsid w:val="0036374A"/>
    <w:rsid w:val="00363966"/>
    <w:rsid w:val="00363B91"/>
    <w:rsid w:val="00364024"/>
    <w:rsid w:val="003640E5"/>
    <w:rsid w:val="003644FA"/>
    <w:rsid w:val="0036480F"/>
    <w:rsid w:val="00364932"/>
    <w:rsid w:val="00364945"/>
    <w:rsid w:val="00364CA1"/>
    <w:rsid w:val="00364F31"/>
    <w:rsid w:val="00365259"/>
    <w:rsid w:val="0036592D"/>
    <w:rsid w:val="0036702D"/>
    <w:rsid w:val="00367712"/>
    <w:rsid w:val="00367E73"/>
    <w:rsid w:val="00370093"/>
    <w:rsid w:val="00370736"/>
    <w:rsid w:val="00370BF7"/>
    <w:rsid w:val="00370F7E"/>
    <w:rsid w:val="003718ED"/>
    <w:rsid w:val="003720DA"/>
    <w:rsid w:val="00372980"/>
    <w:rsid w:val="00372E68"/>
    <w:rsid w:val="0037300E"/>
    <w:rsid w:val="00374797"/>
    <w:rsid w:val="003751A2"/>
    <w:rsid w:val="00375696"/>
    <w:rsid w:val="00375EB7"/>
    <w:rsid w:val="00375F7D"/>
    <w:rsid w:val="0037618F"/>
    <w:rsid w:val="003761AF"/>
    <w:rsid w:val="00376AE3"/>
    <w:rsid w:val="00377961"/>
    <w:rsid w:val="00380029"/>
    <w:rsid w:val="0038049D"/>
    <w:rsid w:val="0038092E"/>
    <w:rsid w:val="00381336"/>
    <w:rsid w:val="00382B5F"/>
    <w:rsid w:val="00383D03"/>
    <w:rsid w:val="00384A5C"/>
    <w:rsid w:val="00384E46"/>
    <w:rsid w:val="00384F4A"/>
    <w:rsid w:val="00385C01"/>
    <w:rsid w:val="0038740C"/>
    <w:rsid w:val="0039109E"/>
    <w:rsid w:val="003914E7"/>
    <w:rsid w:val="00391838"/>
    <w:rsid w:val="00391E72"/>
    <w:rsid w:val="00392572"/>
    <w:rsid w:val="0039367A"/>
    <w:rsid w:val="0039398B"/>
    <w:rsid w:val="00393EEC"/>
    <w:rsid w:val="00394111"/>
    <w:rsid w:val="00394281"/>
    <w:rsid w:val="003945C1"/>
    <w:rsid w:val="00394BDF"/>
    <w:rsid w:val="00394CAF"/>
    <w:rsid w:val="003956DA"/>
    <w:rsid w:val="003957C7"/>
    <w:rsid w:val="00395B35"/>
    <w:rsid w:val="00396045"/>
    <w:rsid w:val="00396066"/>
    <w:rsid w:val="00396104"/>
    <w:rsid w:val="003969BD"/>
    <w:rsid w:val="00397052"/>
    <w:rsid w:val="00397961"/>
    <w:rsid w:val="00397D09"/>
    <w:rsid w:val="003A01A0"/>
    <w:rsid w:val="003A01CA"/>
    <w:rsid w:val="003A029B"/>
    <w:rsid w:val="003A0376"/>
    <w:rsid w:val="003A04A9"/>
    <w:rsid w:val="003A0665"/>
    <w:rsid w:val="003A07AE"/>
    <w:rsid w:val="003A0C02"/>
    <w:rsid w:val="003A132F"/>
    <w:rsid w:val="003A1C55"/>
    <w:rsid w:val="003A1CE1"/>
    <w:rsid w:val="003A2359"/>
    <w:rsid w:val="003A2470"/>
    <w:rsid w:val="003A2FE8"/>
    <w:rsid w:val="003A3191"/>
    <w:rsid w:val="003A34BB"/>
    <w:rsid w:val="003A3E54"/>
    <w:rsid w:val="003A41C2"/>
    <w:rsid w:val="003A4382"/>
    <w:rsid w:val="003A4B27"/>
    <w:rsid w:val="003A4CC3"/>
    <w:rsid w:val="003A57B4"/>
    <w:rsid w:val="003A57F1"/>
    <w:rsid w:val="003A5EE8"/>
    <w:rsid w:val="003A648C"/>
    <w:rsid w:val="003A6A10"/>
    <w:rsid w:val="003A6B5E"/>
    <w:rsid w:val="003A78F3"/>
    <w:rsid w:val="003A7937"/>
    <w:rsid w:val="003A7CFA"/>
    <w:rsid w:val="003A7F0A"/>
    <w:rsid w:val="003B0901"/>
    <w:rsid w:val="003B14A1"/>
    <w:rsid w:val="003B1606"/>
    <w:rsid w:val="003B18EB"/>
    <w:rsid w:val="003B2019"/>
    <w:rsid w:val="003B2278"/>
    <w:rsid w:val="003B2345"/>
    <w:rsid w:val="003B26E4"/>
    <w:rsid w:val="003B29E1"/>
    <w:rsid w:val="003B2DF4"/>
    <w:rsid w:val="003B3472"/>
    <w:rsid w:val="003B4200"/>
    <w:rsid w:val="003B4BE3"/>
    <w:rsid w:val="003B4C92"/>
    <w:rsid w:val="003B4EF4"/>
    <w:rsid w:val="003B6008"/>
    <w:rsid w:val="003B61A0"/>
    <w:rsid w:val="003B63D5"/>
    <w:rsid w:val="003B6860"/>
    <w:rsid w:val="003B6C45"/>
    <w:rsid w:val="003B795A"/>
    <w:rsid w:val="003B7E70"/>
    <w:rsid w:val="003B7F51"/>
    <w:rsid w:val="003C00F4"/>
    <w:rsid w:val="003C09FA"/>
    <w:rsid w:val="003C0A26"/>
    <w:rsid w:val="003C0D59"/>
    <w:rsid w:val="003C10AE"/>
    <w:rsid w:val="003C11C1"/>
    <w:rsid w:val="003C13A7"/>
    <w:rsid w:val="003C154B"/>
    <w:rsid w:val="003C2441"/>
    <w:rsid w:val="003C2D25"/>
    <w:rsid w:val="003C2D6E"/>
    <w:rsid w:val="003C36CD"/>
    <w:rsid w:val="003C4055"/>
    <w:rsid w:val="003C44B3"/>
    <w:rsid w:val="003C4547"/>
    <w:rsid w:val="003C46C9"/>
    <w:rsid w:val="003C4E67"/>
    <w:rsid w:val="003C506F"/>
    <w:rsid w:val="003C5108"/>
    <w:rsid w:val="003C5188"/>
    <w:rsid w:val="003C5D64"/>
    <w:rsid w:val="003C6EA3"/>
    <w:rsid w:val="003C763A"/>
    <w:rsid w:val="003C799A"/>
    <w:rsid w:val="003D0858"/>
    <w:rsid w:val="003D0CA3"/>
    <w:rsid w:val="003D1250"/>
    <w:rsid w:val="003D1A07"/>
    <w:rsid w:val="003D1AB1"/>
    <w:rsid w:val="003D20CA"/>
    <w:rsid w:val="003D240D"/>
    <w:rsid w:val="003D2EC9"/>
    <w:rsid w:val="003D36CB"/>
    <w:rsid w:val="003D3A87"/>
    <w:rsid w:val="003D3B83"/>
    <w:rsid w:val="003D486C"/>
    <w:rsid w:val="003D4A9F"/>
    <w:rsid w:val="003D4D06"/>
    <w:rsid w:val="003D4D89"/>
    <w:rsid w:val="003D4D8F"/>
    <w:rsid w:val="003D4E82"/>
    <w:rsid w:val="003D5014"/>
    <w:rsid w:val="003D5243"/>
    <w:rsid w:val="003D5458"/>
    <w:rsid w:val="003D61DF"/>
    <w:rsid w:val="003D6BDE"/>
    <w:rsid w:val="003D6F05"/>
    <w:rsid w:val="003D6F77"/>
    <w:rsid w:val="003D7C76"/>
    <w:rsid w:val="003D7FE2"/>
    <w:rsid w:val="003E0F90"/>
    <w:rsid w:val="003E1372"/>
    <w:rsid w:val="003E158F"/>
    <w:rsid w:val="003E16BE"/>
    <w:rsid w:val="003E2287"/>
    <w:rsid w:val="003E2425"/>
    <w:rsid w:val="003E4882"/>
    <w:rsid w:val="003E4C9E"/>
    <w:rsid w:val="003E4D08"/>
    <w:rsid w:val="003E4F95"/>
    <w:rsid w:val="003E6516"/>
    <w:rsid w:val="003E68AF"/>
    <w:rsid w:val="003E68EB"/>
    <w:rsid w:val="003E68F4"/>
    <w:rsid w:val="003E6C35"/>
    <w:rsid w:val="003E6CAA"/>
    <w:rsid w:val="003E6DF9"/>
    <w:rsid w:val="003E6E4B"/>
    <w:rsid w:val="003E732A"/>
    <w:rsid w:val="003E7917"/>
    <w:rsid w:val="003E7EE4"/>
    <w:rsid w:val="003F0704"/>
    <w:rsid w:val="003F145F"/>
    <w:rsid w:val="003F27BC"/>
    <w:rsid w:val="003F47EA"/>
    <w:rsid w:val="003F4DBD"/>
    <w:rsid w:val="003F4E78"/>
    <w:rsid w:val="003F567A"/>
    <w:rsid w:val="003F5BC2"/>
    <w:rsid w:val="003F5FD8"/>
    <w:rsid w:val="003F6315"/>
    <w:rsid w:val="003F660C"/>
    <w:rsid w:val="003F68A4"/>
    <w:rsid w:val="003F6C49"/>
    <w:rsid w:val="003F78EA"/>
    <w:rsid w:val="003F7BFD"/>
    <w:rsid w:val="003F7D92"/>
    <w:rsid w:val="003F7DC5"/>
    <w:rsid w:val="00400368"/>
    <w:rsid w:val="00400A08"/>
    <w:rsid w:val="00400AE0"/>
    <w:rsid w:val="0040140E"/>
    <w:rsid w:val="0040146C"/>
    <w:rsid w:val="004015C0"/>
    <w:rsid w:val="00401885"/>
    <w:rsid w:val="00401F4A"/>
    <w:rsid w:val="00402372"/>
    <w:rsid w:val="004028D0"/>
    <w:rsid w:val="00403090"/>
    <w:rsid w:val="00403205"/>
    <w:rsid w:val="004039D2"/>
    <w:rsid w:val="00403B32"/>
    <w:rsid w:val="00403B62"/>
    <w:rsid w:val="00403C7E"/>
    <w:rsid w:val="00403F55"/>
    <w:rsid w:val="004044BF"/>
    <w:rsid w:val="00404A34"/>
    <w:rsid w:val="00404B6D"/>
    <w:rsid w:val="0040509C"/>
    <w:rsid w:val="004053F8"/>
    <w:rsid w:val="004054E4"/>
    <w:rsid w:val="00405A3B"/>
    <w:rsid w:val="00405A99"/>
    <w:rsid w:val="00406243"/>
    <w:rsid w:val="0040702D"/>
    <w:rsid w:val="00411377"/>
    <w:rsid w:val="00411737"/>
    <w:rsid w:val="00411808"/>
    <w:rsid w:val="00411985"/>
    <w:rsid w:val="00411AC6"/>
    <w:rsid w:val="00412051"/>
    <w:rsid w:val="00412A17"/>
    <w:rsid w:val="00412BAA"/>
    <w:rsid w:val="0041312A"/>
    <w:rsid w:val="0041362C"/>
    <w:rsid w:val="00413AEC"/>
    <w:rsid w:val="00413C35"/>
    <w:rsid w:val="00413FE1"/>
    <w:rsid w:val="004144F7"/>
    <w:rsid w:val="00414F7D"/>
    <w:rsid w:val="0041544C"/>
    <w:rsid w:val="00415836"/>
    <w:rsid w:val="00415A12"/>
    <w:rsid w:val="00415B65"/>
    <w:rsid w:val="00416817"/>
    <w:rsid w:val="0041727F"/>
    <w:rsid w:val="004173EC"/>
    <w:rsid w:val="004173FB"/>
    <w:rsid w:val="00417B1C"/>
    <w:rsid w:val="00417E5D"/>
    <w:rsid w:val="00420125"/>
    <w:rsid w:val="00421747"/>
    <w:rsid w:val="00421978"/>
    <w:rsid w:val="00421E40"/>
    <w:rsid w:val="00422512"/>
    <w:rsid w:val="00422907"/>
    <w:rsid w:val="00423BCE"/>
    <w:rsid w:val="00423C0F"/>
    <w:rsid w:val="00424057"/>
    <w:rsid w:val="004240D2"/>
    <w:rsid w:val="004246D5"/>
    <w:rsid w:val="004247B3"/>
    <w:rsid w:val="004252E2"/>
    <w:rsid w:val="004253A3"/>
    <w:rsid w:val="00425E5E"/>
    <w:rsid w:val="004264F3"/>
    <w:rsid w:val="0042656F"/>
    <w:rsid w:val="0042674D"/>
    <w:rsid w:val="00426A6A"/>
    <w:rsid w:val="00426D1F"/>
    <w:rsid w:val="0042765C"/>
    <w:rsid w:val="00427CAA"/>
    <w:rsid w:val="00430126"/>
    <w:rsid w:val="004304CD"/>
    <w:rsid w:val="00430DBD"/>
    <w:rsid w:val="00430E23"/>
    <w:rsid w:val="004310C5"/>
    <w:rsid w:val="0043126F"/>
    <w:rsid w:val="00431278"/>
    <w:rsid w:val="00431667"/>
    <w:rsid w:val="004320B3"/>
    <w:rsid w:val="00432A90"/>
    <w:rsid w:val="00432B47"/>
    <w:rsid w:val="004335E2"/>
    <w:rsid w:val="00433A01"/>
    <w:rsid w:val="00433B54"/>
    <w:rsid w:val="00433E4F"/>
    <w:rsid w:val="00434291"/>
    <w:rsid w:val="004342D6"/>
    <w:rsid w:val="00435994"/>
    <w:rsid w:val="00435AD6"/>
    <w:rsid w:val="004362A8"/>
    <w:rsid w:val="00436EBF"/>
    <w:rsid w:val="004372B5"/>
    <w:rsid w:val="004375A2"/>
    <w:rsid w:val="004377AC"/>
    <w:rsid w:val="00437C4B"/>
    <w:rsid w:val="00437F83"/>
    <w:rsid w:val="00437FB5"/>
    <w:rsid w:val="004407E1"/>
    <w:rsid w:val="00441032"/>
    <w:rsid w:val="00441318"/>
    <w:rsid w:val="004414C6"/>
    <w:rsid w:val="00441974"/>
    <w:rsid w:val="00442ECA"/>
    <w:rsid w:val="004431ED"/>
    <w:rsid w:val="004436F6"/>
    <w:rsid w:val="00443915"/>
    <w:rsid w:val="00443A7D"/>
    <w:rsid w:val="00443D77"/>
    <w:rsid w:val="0044481A"/>
    <w:rsid w:val="00444932"/>
    <w:rsid w:val="00444DC7"/>
    <w:rsid w:val="00445ED8"/>
    <w:rsid w:val="0044621E"/>
    <w:rsid w:val="0044695F"/>
    <w:rsid w:val="00447A6E"/>
    <w:rsid w:val="00447EDA"/>
    <w:rsid w:val="00447EDE"/>
    <w:rsid w:val="00447F94"/>
    <w:rsid w:val="004506A5"/>
    <w:rsid w:val="00450D50"/>
    <w:rsid w:val="00450E0B"/>
    <w:rsid w:val="004510A8"/>
    <w:rsid w:val="004514A2"/>
    <w:rsid w:val="004517C8"/>
    <w:rsid w:val="00451D00"/>
    <w:rsid w:val="004525B0"/>
    <w:rsid w:val="00452D5B"/>
    <w:rsid w:val="00453E62"/>
    <w:rsid w:val="00453EA3"/>
    <w:rsid w:val="00453F4B"/>
    <w:rsid w:val="004549F8"/>
    <w:rsid w:val="00454A5E"/>
    <w:rsid w:val="00454AEF"/>
    <w:rsid w:val="0045516F"/>
    <w:rsid w:val="00455173"/>
    <w:rsid w:val="004555B0"/>
    <w:rsid w:val="00455F15"/>
    <w:rsid w:val="00455FB3"/>
    <w:rsid w:val="00456884"/>
    <w:rsid w:val="0045700C"/>
    <w:rsid w:val="00457B92"/>
    <w:rsid w:val="00457C7E"/>
    <w:rsid w:val="00460842"/>
    <w:rsid w:val="00461423"/>
    <w:rsid w:val="004615D6"/>
    <w:rsid w:val="00461806"/>
    <w:rsid w:val="00461C06"/>
    <w:rsid w:val="00461D33"/>
    <w:rsid w:val="004622AC"/>
    <w:rsid w:val="00462753"/>
    <w:rsid w:val="00463233"/>
    <w:rsid w:val="0046347C"/>
    <w:rsid w:val="00463781"/>
    <w:rsid w:val="00464397"/>
    <w:rsid w:val="004653EA"/>
    <w:rsid w:val="004655A6"/>
    <w:rsid w:val="004659EE"/>
    <w:rsid w:val="00466178"/>
    <w:rsid w:val="00467083"/>
    <w:rsid w:val="004672FD"/>
    <w:rsid w:val="00467776"/>
    <w:rsid w:val="00467805"/>
    <w:rsid w:val="00467E40"/>
    <w:rsid w:val="0047013B"/>
    <w:rsid w:val="00470A37"/>
    <w:rsid w:val="00471084"/>
    <w:rsid w:val="004710EB"/>
    <w:rsid w:val="00471908"/>
    <w:rsid w:val="00471D59"/>
    <w:rsid w:val="00472FCC"/>
    <w:rsid w:val="004732C1"/>
    <w:rsid w:val="004736D4"/>
    <w:rsid w:val="00473DF6"/>
    <w:rsid w:val="004749C6"/>
    <w:rsid w:val="00474FE0"/>
    <w:rsid w:val="00475050"/>
    <w:rsid w:val="004754E1"/>
    <w:rsid w:val="00475504"/>
    <w:rsid w:val="00476C5D"/>
    <w:rsid w:val="00476C66"/>
    <w:rsid w:val="00476D13"/>
    <w:rsid w:val="00476D71"/>
    <w:rsid w:val="00476FD5"/>
    <w:rsid w:val="00477D93"/>
    <w:rsid w:val="004800D6"/>
    <w:rsid w:val="0048070F"/>
    <w:rsid w:val="00480E2F"/>
    <w:rsid w:val="0048149B"/>
    <w:rsid w:val="00481A15"/>
    <w:rsid w:val="004827FE"/>
    <w:rsid w:val="00482D63"/>
    <w:rsid w:val="00483275"/>
    <w:rsid w:val="0048360E"/>
    <w:rsid w:val="00483DA6"/>
    <w:rsid w:val="00483DCB"/>
    <w:rsid w:val="004849C4"/>
    <w:rsid w:val="00484B57"/>
    <w:rsid w:val="00485089"/>
    <w:rsid w:val="00485FAF"/>
    <w:rsid w:val="00486847"/>
    <w:rsid w:val="00487541"/>
    <w:rsid w:val="00487557"/>
    <w:rsid w:val="004906CB"/>
    <w:rsid w:val="004908CE"/>
    <w:rsid w:val="00490EAD"/>
    <w:rsid w:val="00490F77"/>
    <w:rsid w:val="00490F7E"/>
    <w:rsid w:val="00491541"/>
    <w:rsid w:val="00491C58"/>
    <w:rsid w:val="00491F24"/>
    <w:rsid w:val="004927DD"/>
    <w:rsid w:val="00492CC9"/>
    <w:rsid w:val="00492CD8"/>
    <w:rsid w:val="00492F15"/>
    <w:rsid w:val="0049328B"/>
    <w:rsid w:val="00493523"/>
    <w:rsid w:val="0049421E"/>
    <w:rsid w:val="0049481E"/>
    <w:rsid w:val="004949C2"/>
    <w:rsid w:val="00494AA8"/>
    <w:rsid w:val="00494BB2"/>
    <w:rsid w:val="00494E17"/>
    <w:rsid w:val="00496158"/>
    <w:rsid w:val="00496767"/>
    <w:rsid w:val="00496A5E"/>
    <w:rsid w:val="00496A77"/>
    <w:rsid w:val="004976B2"/>
    <w:rsid w:val="004976E8"/>
    <w:rsid w:val="004978CA"/>
    <w:rsid w:val="004A0554"/>
    <w:rsid w:val="004A08D4"/>
    <w:rsid w:val="004A0BF7"/>
    <w:rsid w:val="004A0DB7"/>
    <w:rsid w:val="004A0E93"/>
    <w:rsid w:val="004A1302"/>
    <w:rsid w:val="004A175C"/>
    <w:rsid w:val="004A1E39"/>
    <w:rsid w:val="004A26DD"/>
    <w:rsid w:val="004A2872"/>
    <w:rsid w:val="004A42F7"/>
    <w:rsid w:val="004A4370"/>
    <w:rsid w:val="004A450B"/>
    <w:rsid w:val="004A49EE"/>
    <w:rsid w:val="004A4A40"/>
    <w:rsid w:val="004A4EBC"/>
    <w:rsid w:val="004A5253"/>
    <w:rsid w:val="004A52AB"/>
    <w:rsid w:val="004A5686"/>
    <w:rsid w:val="004A6B1F"/>
    <w:rsid w:val="004A6C13"/>
    <w:rsid w:val="004A76CC"/>
    <w:rsid w:val="004A7B81"/>
    <w:rsid w:val="004A7FA6"/>
    <w:rsid w:val="004B06CC"/>
    <w:rsid w:val="004B0764"/>
    <w:rsid w:val="004B2608"/>
    <w:rsid w:val="004B36D8"/>
    <w:rsid w:val="004B51FF"/>
    <w:rsid w:val="004B5EA0"/>
    <w:rsid w:val="004B5F07"/>
    <w:rsid w:val="004B64F6"/>
    <w:rsid w:val="004B65F6"/>
    <w:rsid w:val="004B6D42"/>
    <w:rsid w:val="004B6D94"/>
    <w:rsid w:val="004B6FA1"/>
    <w:rsid w:val="004B701E"/>
    <w:rsid w:val="004B7342"/>
    <w:rsid w:val="004B77B9"/>
    <w:rsid w:val="004B7DB9"/>
    <w:rsid w:val="004C0856"/>
    <w:rsid w:val="004C093C"/>
    <w:rsid w:val="004C0964"/>
    <w:rsid w:val="004C0C93"/>
    <w:rsid w:val="004C1269"/>
    <w:rsid w:val="004C12C0"/>
    <w:rsid w:val="004C1496"/>
    <w:rsid w:val="004C1A17"/>
    <w:rsid w:val="004C1DB5"/>
    <w:rsid w:val="004C2459"/>
    <w:rsid w:val="004C2A9D"/>
    <w:rsid w:val="004C2ADB"/>
    <w:rsid w:val="004C2D6B"/>
    <w:rsid w:val="004C2E41"/>
    <w:rsid w:val="004C3198"/>
    <w:rsid w:val="004C3357"/>
    <w:rsid w:val="004C3575"/>
    <w:rsid w:val="004C3D7C"/>
    <w:rsid w:val="004C3E6B"/>
    <w:rsid w:val="004C4F47"/>
    <w:rsid w:val="004C4FDD"/>
    <w:rsid w:val="004C530F"/>
    <w:rsid w:val="004C56DD"/>
    <w:rsid w:val="004C5F00"/>
    <w:rsid w:val="004C68AF"/>
    <w:rsid w:val="004C7399"/>
    <w:rsid w:val="004C757D"/>
    <w:rsid w:val="004C7735"/>
    <w:rsid w:val="004C7F6D"/>
    <w:rsid w:val="004D030F"/>
    <w:rsid w:val="004D04E7"/>
    <w:rsid w:val="004D1086"/>
    <w:rsid w:val="004D18A1"/>
    <w:rsid w:val="004D1FA7"/>
    <w:rsid w:val="004D2774"/>
    <w:rsid w:val="004D28C6"/>
    <w:rsid w:val="004D44A4"/>
    <w:rsid w:val="004D45C8"/>
    <w:rsid w:val="004D4B3D"/>
    <w:rsid w:val="004D4D5B"/>
    <w:rsid w:val="004D6894"/>
    <w:rsid w:val="004D6F9A"/>
    <w:rsid w:val="004D703B"/>
    <w:rsid w:val="004D71B8"/>
    <w:rsid w:val="004D7BBC"/>
    <w:rsid w:val="004D7C73"/>
    <w:rsid w:val="004D7DF1"/>
    <w:rsid w:val="004D7F4D"/>
    <w:rsid w:val="004E0293"/>
    <w:rsid w:val="004E0CBA"/>
    <w:rsid w:val="004E1741"/>
    <w:rsid w:val="004E19CF"/>
    <w:rsid w:val="004E1CF9"/>
    <w:rsid w:val="004E2222"/>
    <w:rsid w:val="004E25CC"/>
    <w:rsid w:val="004E2BF9"/>
    <w:rsid w:val="004E2E3B"/>
    <w:rsid w:val="004E3308"/>
    <w:rsid w:val="004E38A4"/>
    <w:rsid w:val="004E4411"/>
    <w:rsid w:val="004E4C1B"/>
    <w:rsid w:val="004E4C1C"/>
    <w:rsid w:val="004E4F24"/>
    <w:rsid w:val="004E4F3D"/>
    <w:rsid w:val="004E5402"/>
    <w:rsid w:val="004E554F"/>
    <w:rsid w:val="004E581B"/>
    <w:rsid w:val="004E5A2E"/>
    <w:rsid w:val="004E626B"/>
    <w:rsid w:val="004E698A"/>
    <w:rsid w:val="004E6B7D"/>
    <w:rsid w:val="004E7158"/>
    <w:rsid w:val="004F0298"/>
    <w:rsid w:val="004F0309"/>
    <w:rsid w:val="004F0B3C"/>
    <w:rsid w:val="004F1659"/>
    <w:rsid w:val="004F168E"/>
    <w:rsid w:val="004F1A71"/>
    <w:rsid w:val="004F1D1B"/>
    <w:rsid w:val="004F22C7"/>
    <w:rsid w:val="004F2D43"/>
    <w:rsid w:val="004F2DDF"/>
    <w:rsid w:val="004F342A"/>
    <w:rsid w:val="004F3755"/>
    <w:rsid w:val="004F40BD"/>
    <w:rsid w:val="004F416C"/>
    <w:rsid w:val="004F4523"/>
    <w:rsid w:val="004F4F77"/>
    <w:rsid w:val="004F582D"/>
    <w:rsid w:val="004F59BA"/>
    <w:rsid w:val="004F6199"/>
    <w:rsid w:val="004F6C85"/>
    <w:rsid w:val="004F7430"/>
    <w:rsid w:val="004F7CD4"/>
    <w:rsid w:val="004F7D2F"/>
    <w:rsid w:val="0050034A"/>
    <w:rsid w:val="005004DA"/>
    <w:rsid w:val="005007C9"/>
    <w:rsid w:val="005007E7"/>
    <w:rsid w:val="00501825"/>
    <w:rsid w:val="00501886"/>
    <w:rsid w:val="005019AC"/>
    <w:rsid w:val="00501BAA"/>
    <w:rsid w:val="00501F6A"/>
    <w:rsid w:val="005021F1"/>
    <w:rsid w:val="005031FC"/>
    <w:rsid w:val="00503AE1"/>
    <w:rsid w:val="00503CFE"/>
    <w:rsid w:val="00503E28"/>
    <w:rsid w:val="00504AC3"/>
    <w:rsid w:val="00504CA9"/>
    <w:rsid w:val="0050547A"/>
    <w:rsid w:val="00505FCD"/>
    <w:rsid w:val="00506254"/>
    <w:rsid w:val="00506383"/>
    <w:rsid w:val="00506398"/>
    <w:rsid w:val="00507CDB"/>
    <w:rsid w:val="00510729"/>
    <w:rsid w:val="00510E13"/>
    <w:rsid w:val="0051117E"/>
    <w:rsid w:val="00511363"/>
    <w:rsid w:val="00511A3D"/>
    <w:rsid w:val="00511C8C"/>
    <w:rsid w:val="00511CBA"/>
    <w:rsid w:val="00511F24"/>
    <w:rsid w:val="00512488"/>
    <w:rsid w:val="0051285D"/>
    <w:rsid w:val="00512DC9"/>
    <w:rsid w:val="00513829"/>
    <w:rsid w:val="005139C2"/>
    <w:rsid w:val="00513A7F"/>
    <w:rsid w:val="00513FA6"/>
    <w:rsid w:val="0051439B"/>
    <w:rsid w:val="00514948"/>
    <w:rsid w:val="005156EA"/>
    <w:rsid w:val="005163E2"/>
    <w:rsid w:val="00516858"/>
    <w:rsid w:val="00517088"/>
    <w:rsid w:val="00520759"/>
    <w:rsid w:val="00520EB1"/>
    <w:rsid w:val="00521453"/>
    <w:rsid w:val="0052167B"/>
    <w:rsid w:val="00521818"/>
    <w:rsid w:val="00522445"/>
    <w:rsid w:val="005225B0"/>
    <w:rsid w:val="00522FD7"/>
    <w:rsid w:val="00524E0B"/>
    <w:rsid w:val="00524F99"/>
    <w:rsid w:val="00524FBD"/>
    <w:rsid w:val="0052524C"/>
    <w:rsid w:val="005254FA"/>
    <w:rsid w:val="0052552E"/>
    <w:rsid w:val="005257EF"/>
    <w:rsid w:val="005257F6"/>
    <w:rsid w:val="005260F1"/>
    <w:rsid w:val="00526487"/>
    <w:rsid w:val="00526921"/>
    <w:rsid w:val="00526AB0"/>
    <w:rsid w:val="00526BD4"/>
    <w:rsid w:val="0052746C"/>
    <w:rsid w:val="00527581"/>
    <w:rsid w:val="005276B9"/>
    <w:rsid w:val="00530912"/>
    <w:rsid w:val="0053096F"/>
    <w:rsid w:val="0053107F"/>
    <w:rsid w:val="0053270D"/>
    <w:rsid w:val="00532C4E"/>
    <w:rsid w:val="005331C3"/>
    <w:rsid w:val="00533452"/>
    <w:rsid w:val="0053353B"/>
    <w:rsid w:val="005339DD"/>
    <w:rsid w:val="00533D2B"/>
    <w:rsid w:val="00534C68"/>
    <w:rsid w:val="00535697"/>
    <w:rsid w:val="005356D0"/>
    <w:rsid w:val="00535C0C"/>
    <w:rsid w:val="0053611F"/>
    <w:rsid w:val="00536166"/>
    <w:rsid w:val="0053623F"/>
    <w:rsid w:val="005363AF"/>
    <w:rsid w:val="0053684D"/>
    <w:rsid w:val="00536876"/>
    <w:rsid w:val="00536D6F"/>
    <w:rsid w:val="00537031"/>
    <w:rsid w:val="00537197"/>
    <w:rsid w:val="005372DF"/>
    <w:rsid w:val="0053730D"/>
    <w:rsid w:val="005377C6"/>
    <w:rsid w:val="005377E1"/>
    <w:rsid w:val="005401BD"/>
    <w:rsid w:val="005406F5"/>
    <w:rsid w:val="00540805"/>
    <w:rsid w:val="0054090F"/>
    <w:rsid w:val="00540C78"/>
    <w:rsid w:val="00541CB8"/>
    <w:rsid w:val="0054273F"/>
    <w:rsid w:val="00542A52"/>
    <w:rsid w:val="00542FB9"/>
    <w:rsid w:val="00544052"/>
    <w:rsid w:val="0054439A"/>
    <w:rsid w:val="00544819"/>
    <w:rsid w:val="00544881"/>
    <w:rsid w:val="00544B01"/>
    <w:rsid w:val="00544CAE"/>
    <w:rsid w:val="00545A83"/>
    <w:rsid w:val="00545CEB"/>
    <w:rsid w:val="005469F9"/>
    <w:rsid w:val="0055014E"/>
    <w:rsid w:val="005505CB"/>
    <w:rsid w:val="00551004"/>
    <w:rsid w:val="00551132"/>
    <w:rsid w:val="00551507"/>
    <w:rsid w:val="00551647"/>
    <w:rsid w:val="00551D8B"/>
    <w:rsid w:val="00551DCA"/>
    <w:rsid w:val="0055279C"/>
    <w:rsid w:val="00552BC4"/>
    <w:rsid w:val="00552CDE"/>
    <w:rsid w:val="0055319B"/>
    <w:rsid w:val="00553414"/>
    <w:rsid w:val="005545A3"/>
    <w:rsid w:val="005545B1"/>
    <w:rsid w:val="005545B2"/>
    <w:rsid w:val="005545FF"/>
    <w:rsid w:val="00554AFF"/>
    <w:rsid w:val="005554B8"/>
    <w:rsid w:val="00555652"/>
    <w:rsid w:val="005556D3"/>
    <w:rsid w:val="00555940"/>
    <w:rsid w:val="00556CEA"/>
    <w:rsid w:val="00557A66"/>
    <w:rsid w:val="00557CC0"/>
    <w:rsid w:val="00557D2F"/>
    <w:rsid w:val="0056038A"/>
    <w:rsid w:val="005606AC"/>
    <w:rsid w:val="005606D6"/>
    <w:rsid w:val="00560D80"/>
    <w:rsid w:val="00560F5A"/>
    <w:rsid w:val="00561292"/>
    <w:rsid w:val="00561F38"/>
    <w:rsid w:val="00561F87"/>
    <w:rsid w:val="0056202F"/>
    <w:rsid w:val="005621E0"/>
    <w:rsid w:val="0056231B"/>
    <w:rsid w:val="00562A5A"/>
    <w:rsid w:val="00562AD6"/>
    <w:rsid w:val="005638B0"/>
    <w:rsid w:val="005639BC"/>
    <w:rsid w:val="005640F7"/>
    <w:rsid w:val="00564E71"/>
    <w:rsid w:val="00564F7C"/>
    <w:rsid w:val="00565015"/>
    <w:rsid w:val="00565A2C"/>
    <w:rsid w:val="005660F5"/>
    <w:rsid w:val="00566424"/>
    <w:rsid w:val="005665E1"/>
    <w:rsid w:val="00566AE7"/>
    <w:rsid w:val="00566B65"/>
    <w:rsid w:val="005671B1"/>
    <w:rsid w:val="005672C3"/>
    <w:rsid w:val="00570187"/>
    <w:rsid w:val="00570549"/>
    <w:rsid w:val="00570E0F"/>
    <w:rsid w:val="00571047"/>
    <w:rsid w:val="00571B16"/>
    <w:rsid w:val="00571DC6"/>
    <w:rsid w:val="00571EA9"/>
    <w:rsid w:val="005726E0"/>
    <w:rsid w:val="0057270F"/>
    <w:rsid w:val="0057298A"/>
    <w:rsid w:val="00572A33"/>
    <w:rsid w:val="00572C9F"/>
    <w:rsid w:val="00572D1E"/>
    <w:rsid w:val="00572F2F"/>
    <w:rsid w:val="005733A7"/>
    <w:rsid w:val="00573816"/>
    <w:rsid w:val="005738AB"/>
    <w:rsid w:val="0057419C"/>
    <w:rsid w:val="0057465C"/>
    <w:rsid w:val="0057496F"/>
    <w:rsid w:val="00574DCA"/>
    <w:rsid w:val="005766DB"/>
    <w:rsid w:val="00576FD7"/>
    <w:rsid w:val="00577A6C"/>
    <w:rsid w:val="00581854"/>
    <w:rsid w:val="00581BA9"/>
    <w:rsid w:val="00581C7E"/>
    <w:rsid w:val="00582091"/>
    <w:rsid w:val="00582723"/>
    <w:rsid w:val="00582A42"/>
    <w:rsid w:val="00582B3E"/>
    <w:rsid w:val="00582E45"/>
    <w:rsid w:val="005833C4"/>
    <w:rsid w:val="00583BBE"/>
    <w:rsid w:val="00584392"/>
    <w:rsid w:val="00584626"/>
    <w:rsid w:val="00584C06"/>
    <w:rsid w:val="00584CB8"/>
    <w:rsid w:val="00584DA2"/>
    <w:rsid w:val="00584F10"/>
    <w:rsid w:val="005850FF"/>
    <w:rsid w:val="005856AA"/>
    <w:rsid w:val="00585748"/>
    <w:rsid w:val="00585E8F"/>
    <w:rsid w:val="00586256"/>
    <w:rsid w:val="005862B2"/>
    <w:rsid w:val="005868E2"/>
    <w:rsid w:val="00586FE8"/>
    <w:rsid w:val="005871E3"/>
    <w:rsid w:val="00587E80"/>
    <w:rsid w:val="00587ED6"/>
    <w:rsid w:val="005902FD"/>
    <w:rsid w:val="00590B26"/>
    <w:rsid w:val="00590C5B"/>
    <w:rsid w:val="00591A75"/>
    <w:rsid w:val="00591C46"/>
    <w:rsid w:val="00591DE4"/>
    <w:rsid w:val="00591F51"/>
    <w:rsid w:val="00592FF9"/>
    <w:rsid w:val="00593210"/>
    <w:rsid w:val="005934A8"/>
    <w:rsid w:val="005938B6"/>
    <w:rsid w:val="00593D80"/>
    <w:rsid w:val="00594FA4"/>
    <w:rsid w:val="005950B0"/>
    <w:rsid w:val="00595D44"/>
    <w:rsid w:val="005970EF"/>
    <w:rsid w:val="00597F6F"/>
    <w:rsid w:val="005A0CFD"/>
    <w:rsid w:val="005A0ECE"/>
    <w:rsid w:val="005A1A6C"/>
    <w:rsid w:val="005A1C18"/>
    <w:rsid w:val="005A2835"/>
    <w:rsid w:val="005A29EE"/>
    <w:rsid w:val="005A2ABE"/>
    <w:rsid w:val="005A2AC8"/>
    <w:rsid w:val="005A2C0C"/>
    <w:rsid w:val="005A3013"/>
    <w:rsid w:val="005A361B"/>
    <w:rsid w:val="005A3F98"/>
    <w:rsid w:val="005A6110"/>
    <w:rsid w:val="005A723A"/>
    <w:rsid w:val="005A74B3"/>
    <w:rsid w:val="005A7FC3"/>
    <w:rsid w:val="005B19CC"/>
    <w:rsid w:val="005B237B"/>
    <w:rsid w:val="005B2916"/>
    <w:rsid w:val="005B3148"/>
    <w:rsid w:val="005B341F"/>
    <w:rsid w:val="005B40B8"/>
    <w:rsid w:val="005B4F65"/>
    <w:rsid w:val="005B511C"/>
    <w:rsid w:val="005B56B7"/>
    <w:rsid w:val="005B5E5D"/>
    <w:rsid w:val="005B61C2"/>
    <w:rsid w:val="005B625E"/>
    <w:rsid w:val="005B70BC"/>
    <w:rsid w:val="005B780B"/>
    <w:rsid w:val="005B7BA5"/>
    <w:rsid w:val="005B7EFB"/>
    <w:rsid w:val="005C030D"/>
    <w:rsid w:val="005C0510"/>
    <w:rsid w:val="005C0AE2"/>
    <w:rsid w:val="005C0BD0"/>
    <w:rsid w:val="005C10C6"/>
    <w:rsid w:val="005C1113"/>
    <w:rsid w:val="005C1143"/>
    <w:rsid w:val="005C1D3D"/>
    <w:rsid w:val="005C1E28"/>
    <w:rsid w:val="005C1F88"/>
    <w:rsid w:val="005C2086"/>
    <w:rsid w:val="005C2184"/>
    <w:rsid w:val="005C2FD7"/>
    <w:rsid w:val="005C3A59"/>
    <w:rsid w:val="005C3C50"/>
    <w:rsid w:val="005C42C6"/>
    <w:rsid w:val="005C4469"/>
    <w:rsid w:val="005C4859"/>
    <w:rsid w:val="005C5539"/>
    <w:rsid w:val="005C5B1B"/>
    <w:rsid w:val="005C5CC6"/>
    <w:rsid w:val="005C5D98"/>
    <w:rsid w:val="005C5DF4"/>
    <w:rsid w:val="005C61EE"/>
    <w:rsid w:val="005C6D96"/>
    <w:rsid w:val="005C6F77"/>
    <w:rsid w:val="005C7054"/>
    <w:rsid w:val="005C7867"/>
    <w:rsid w:val="005D017C"/>
    <w:rsid w:val="005D01C8"/>
    <w:rsid w:val="005D0E0C"/>
    <w:rsid w:val="005D1054"/>
    <w:rsid w:val="005D23CF"/>
    <w:rsid w:val="005D2762"/>
    <w:rsid w:val="005D36F4"/>
    <w:rsid w:val="005D38E8"/>
    <w:rsid w:val="005D3DD1"/>
    <w:rsid w:val="005D41A8"/>
    <w:rsid w:val="005D498F"/>
    <w:rsid w:val="005D50A5"/>
    <w:rsid w:val="005D55C0"/>
    <w:rsid w:val="005D5B27"/>
    <w:rsid w:val="005D629A"/>
    <w:rsid w:val="005D6CB8"/>
    <w:rsid w:val="005D703E"/>
    <w:rsid w:val="005D704F"/>
    <w:rsid w:val="005D7A2C"/>
    <w:rsid w:val="005E0010"/>
    <w:rsid w:val="005E0883"/>
    <w:rsid w:val="005E09CB"/>
    <w:rsid w:val="005E0C2F"/>
    <w:rsid w:val="005E10FF"/>
    <w:rsid w:val="005E1A40"/>
    <w:rsid w:val="005E2068"/>
    <w:rsid w:val="005E2163"/>
    <w:rsid w:val="005E2B22"/>
    <w:rsid w:val="005E310F"/>
    <w:rsid w:val="005E4397"/>
    <w:rsid w:val="005E44EC"/>
    <w:rsid w:val="005E620A"/>
    <w:rsid w:val="005E65C7"/>
    <w:rsid w:val="005E65D5"/>
    <w:rsid w:val="005E7682"/>
    <w:rsid w:val="005E7EB3"/>
    <w:rsid w:val="005F0053"/>
    <w:rsid w:val="005F051E"/>
    <w:rsid w:val="005F0992"/>
    <w:rsid w:val="005F0A14"/>
    <w:rsid w:val="005F0D81"/>
    <w:rsid w:val="005F13AE"/>
    <w:rsid w:val="005F1659"/>
    <w:rsid w:val="005F1EBB"/>
    <w:rsid w:val="005F260A"/>
    <w:rsid w:val="005F2EA2"/>
    <w:rsid w:val="005F3863"/>
    <w:rsid w:val="005F435D"/>
    <w:rsid w:val="005F45E0"/>
    <w:rsid w:val="005F4984"/>
    <w:rsid w:val="005F4990"/>
    <w:rsid w:val="005F5070"/>
    <w:rsid w:val="005F56AD"/>
    <w:rsid w:val="005F5A1E"/>
    <w:rsid w:val="005F5A3B"/>
    <w:rsid w:val="005F607D"/>
    <w:rsid w:val="005F6401"/>
    <w:rsid w:val="005F679C"/>
    <w:rsid w:val="005F6CE9"/>
    <w:rsid w:val="005F6D02"/>
    <w:rsid w:val="005F6D14"/>
    <w:rsid w:val="005F701B"/>
    <w:rsid w:val="005F74A2"/>
    <w:rsid w:val="005F7D89"/>
    <w:rsid w:val="0060025F"/>
    <w:rsid w:val="006010D8"/>
    <w:rsid w:val="006015F2"/>
    <w:rsid w:val="00602537"/>
    <w:rsid w:val="00602678"/>
    <w:rsid w:val="00602A61"/>
    <w:rsid w:val="00602E8F"/>
    <w:rsid w:val="0060355C"/>
    <w:rsid w:val="00603EED"/>
    <w:rsid w:val="00604441"/>
    <w:rsid w:val="006045D4"/>
    <w:rsid w:val="0060491C"/>
    <w:rsid w:val="00604AA2"/>
    <w:rsid w:val="00604C62"/>
    <w:rsid w:val="00605927"/>
    <w:rsid w:val="00605D9B"/>
    <w:rsid w:val="006067E4"/>
    <w:rsid w:val="00607D34"/>
    <w:rsid w:val="00607E13"/>
    <w:rsid w:val="00607E22"/>
    <w:rsid w:val="00607F15"/>
    <w:rsid w:val="0061017D"/>
    <w:rsid w:val="00610F49"/>
    <w:rsid w:val="00611C0C"/>
    <w:rsid w:val="0061375B"/>
    <w:rsid w:val="00613B3E"/>
    <w:rsid w:val="00613CB5"/>
    <w:rsid w:val="0061401A"/>
    <w:rsid w:val="00614612"/>
    <w:rsid w:val="00614D71"/>
    <w:rsid w:val="00615EB2"/>
    <w:rsid w:val="0061621F"/>
    <w:rsid w:val="006166C6"/>
    <w:rsid w:val="00616914"/>
    <w:rsid w:val="00616953"/>
    <w:rsid w:val="00616BFA"/>
    <w:rsid w:val="00617008"/>
    <w:rsid w:val="006173BD"/>
    <w:rsid w:val="0062013E"/>
    <w:rsid w:val="00620331"/>
    <w:rsid w:val="0062052F"/>
    <w:rsid w:val="00620674"/>
    <w:rsid w:val="00620AFA"/>
    <w:rsid w:val="00620BB2"/>
    <w:rsid w:val="00621DC7"/>
    <w:rsid w:val="0062243A"/>
    <w:rsid w:val="00622D42"/>
    <w:rsid w:val="00622E3A"/>
    <w:rsid w:val="006237F3"/>
    <w:rsid w:val="00623C0F"/>
    <w:rsid w:val="006241FD"/>
    <w:rsid w:val="006249E4"/>
    <w:rsid w:val="00624CD7"/>
    <w:rsid w:val="00625023"/>
    <w:rsid w:val="006250DE"/>
    <w:rsid w:val="006250E9"/>
    <w:rsid w:val="00625286"/>
    <w:rsid w:val="006252E9"/>
    <w:rsid w:val="00625BF0"/>
    <w:rsid w:val="00625DE5"/>
    <w:rsid w:val="00625E53"/>
    <w:rsid w:val="006261E8"/>
    <w:rsid w:val="0062702B"/>
    <w:rsid w:val="00627042"/>
    <w:rsid w:val="00627048"/>
    <w:rsid w:val="006272D6"/>
    <w:rsid w:val="00627ABA"/>
    <w:rsid w:val="00627BA8"/>
    <w:rsid w:val="0063013E"/>
    <w:rsid w:val="0063158F"/>
    <w:rsid w:val="0063169A"/>
    <w:rsid w:val="00631B5C"/>
    <w:rsid w:val="0063211C"/>
    <w:rsid w:val="00632727"/>
    <w:rsid w:val="006328A4"/>
    <w:rsid w:val="00632E60"/>
    <w:rsid w:val="00632F3D"/>
    <w:rsid w:val="006335C6"/>
    <w:rsid w:val="006335E0"/>
    <w:rsid w:val="00633FD1"/>
    <w:rsid w:val="00634FBD"/>
    <w:rsid w:val="00635161"/>
    <w:rsid w:val="0063562F"/>
    <w:rsid w:val="006357C2"/>
    <w:rsid w:val="00635A44"/>
    <w:rsid w:val="00635B9E"/>
    <w:rsid w:val="00635E87"/>
    <w:rsid w:val="00636D3A"/>
    <w:rsid w:val="00636F3B"/>
    <w:rsid w:val="006371C6"/>
    <w:rsid w:val="0063731C"/>
    <w:rsid w:val="006376C0"/>
    <w:rsid w:val="00637B8F"/>
    <w:rsid w:val="00637CAD"/>
    <w:rsid w:val="00640029"/>
    <w:rsid w:val="00641078"/>
    <w:rsid w:val="00641E7A"/>
    <w:rsid w:val="0064211A"/>
    <w:rsid w:val="00642281"/>
    <w:rsid w:val="006422A2"/>
    <w:rsid w:val="006444E1"/>
    <w:rsid w:val="006446E5"/>
    <w:rsid w:val="00644C98"/>
    <w:rsid w:val="0064580B"/>
    <w:rsid w:val="00645827"/>
    <w:rsid w:val="00645C20"/>
    <w:rsid w:val="00645C7F"/>
    <w:rsid w:val="00645FEC"/>
    <w:rsid w:val="00646AEC"/>
    <w:rsid w:val="006471C9"/>
    <w:rsid w:val="0064733F"/>
    <w:rsid w:val="00647FAD"/>
    <w:rsid w:val="006506E0"/>
    <w:rsid w:val="00650712"/>
    <w:rsid w:val="00650831"/>
    <w:rsid w:val="00650A29"/>
    <w:rsid w:val="00651596"/>
    <w:rsid w:val="00651EDC"/>
    <w:rsid w:val="006524DE"/>
    <w:rsid w:val="006527FA"/>
    <w:rsid w:val="00652985"/>
    <w:rsid w:val="00652987"/>
    <w:rsid w:val="006537BE"/>
    <w:rsid w:val="00654AAF"/>
    <w:rsid w:val="006556EA"/>
    <w:rsid w:val="006557C1"/>
    <w:rsid w:val="00655DBC"/>
    <w:rsid w:val="0065635E"/>
    <w:rsid w:val="006563FF"/>
    <w:rsid w:val="00656A11"/>
    <w:rsid w:val="00656A15"/>
    <w:rsid w:val="0065700D"/>
    <w:rsid w:val="0065755A"/>
    <w:rsid w:val="0065788A"/>
    <w:rsid w:val="006602D2"/>
    <w:rsid w:val="00660FAD"/>
    <w:rsid w:val="006612F3"/>
    <w:rsid w:val="006614E7"/>
    <w:rsid w:val="00661CDF"/>
    <w:rsid w:val="0066253A"/>
    <w:rsid w:val="00662540"/>
    <w:rsid w:val="00662594"/>
    <w:rsid w:val="00662A26"/>
    <w:rsid w:val="00662A8F"/>
    <w:rsid w:val="00662D57"/>
    <w:rsid w:val="00662E66"/>
    <w:rsid w:val="00662E8C"/>
    <w:rsid w:val="00663025"/>
    <w:rsid w:val="006632BE"/>
    <w:rsid w:val="006638EF"/>
    <w:rsid w:val="00663B2C"/>
    <w:rsid w:val="00663B65"/>
    <w:rsid w:val="00664413"/>
    <w:rsid w:val="0066459C"/>
    <w:rsid w:val="006645E7"/>
    <w:rsid w:val="00664802"/>
    <w:rsid w:val="006649D7"/>
    <w:rsid w:val="00664D1D"/>
    <w:rsid w:val="006653E0"/>
    <w:rsid w:val="0066692B"/>
    <w:rsid w:val="00666B84"/>
    <w:rsid w:val="00666C87"/>
    <w:rsid w:val="00666E1F"/>
    <w:rsid w:val="006700C2"/>
    <w:rsid w:val="006700CF"/>
    <w:rsid w:val="006701F4"/>
    <w:rsid w:val="006705E7"/>
    <w:rsid w:val="0067066B"/>
    <w:rsid w:val="0067079C"/>
    <w:rsid w:val="00670A26"/>
    <w:rsid w:val="00670D64"/>
    <w:rsid w:val="006710BB"/>
    <w:rsid w:val="006713FE"/>
    <w:rsid w:val="0067180A"/>
    <w:rsid w:val="00671EFE"/>
    <w:rsid w:val="006734B2"/>
    <w:rsid w:val="00674549"/>
    <w:rsid w:val="0067474C"/>
    <w:rsid w:val="00675151"/>
    <w:rsid w:val="00675221"/>
    <w:rsid w:val="006754CF"/>
    <w:rsid w:val="006757C3"/>
    <w:rsid w:val="00675E97"/>
    <w:rsid w:val="00676F86"/>
    <w:rsid w:val="00677FE7"/>
    <w:rsid w:val="006803C7"/>
    <w:rsid w:val="00680B47"/>
    <w:rsid w:val="00680F54"/>
    <w:rsid w:val="00681D77"/>
    <w:rsid w:val="0068212A"/>
    <w:rsid w:val="006822C4"/>
    <w:rsid w:val="006824C2"/>
    <w:rsid w:val="00682E7A"/>
    <w:rsid w:val="0068346D"/>
    <w:rsid w:val="00683758"/>
    <w:rsid w:val="00684117"/>
    <w:rsid w:val="0068497C"/>
    <w:rsid w:val="00684BE0"/>
    <w:rsid w:val="00685316"/>
    <w:rsid w:val="00685DC9"/>
    <w:rsid w:val="0068633B"/>
    <w:rsid w:val="00686A5F"/>
    <w:rsid w:val="006872B0"/>
    <w:rsid w:val="0068738D"/>
    <w:rsid w:val="00690226"/>
    <w:rsid w:val="00690F2F"/>
    <w:rsid w:val="006911A9"/>
    <w:rsid w:val="00691760"/>
    <w:rsid w:val="00691CCD"/>
    <w:rsid w:val="00691EFC"/>
    <w:rsid w:val="00691FE3"/>
    <w:rsid w:val="0069224C"/>
    <w:rsid w:val="006925EB"/>
    <w:rsid w:val="006928B1"/>
    <w:rsid w:val="00693A15"/>
    <w:rsid w:val="00693D8E"/>
    <w:rsid w:val="00694175"/>
    <w:rsid w:val="0069420A"/>
    <w:rsid w:val="00694823"/>
    <w:rsid w:val="00694970"/>
    <w:rsid w:val="00694B57"/>
    <w:rsid w:val="00694DD9"/>
    <w:rsid w:val="00695080"/>
    <w:rsid w:val="006953D8"/>
    <w:rsid w:val="00695421"/>
    <w:rsid w:val="00695557"/>
    <w:rsid w:val="006959EC"/>
    <w:rsid w:val="0069660D"/>
    <w:rsid w:val="006970F1"/>
    <w:rsid w:val="006974F7"/>
    <w:rsid w:val="00697CDB"/>
    <w:rsid w:val="006A010D"/>
    <w:rsid w:val="006A1C91"/>
    <w:rsid w:val="006A21E7"/>
    <w:rsid w:val="006A2B61"/>
    <w:rsid w:val="006A31FA"/>
    <w:rsid w:val="006A3830"/>
    <w:rsid w:val="006A3A7A"/>
    <w:rsid w:val="006A4297"/>
    <w:rsid w:val="006A49DF"/>
    <w:rsid w:val="006A5444"/>
    <w:rsid w:val="006A5E7F"/>
    <w:rsid w:val="006A68D0"/>
    <w:rsid w:val="006A6B6A"/>
    <w:rsid w:val="006A7BC7"/>
    <w:rsid w:val="006B0140"/>
    <w:rsid w:val="006B0239"/>
    <w:rsid w:val="006B1909"/>
    <w:rsid w:val="006B1F96"/>
    <w:rsid w:val="006B334F"/>
    <w:rsid w:val="006B352D"/>
    <w:rsid w:val="006B371A"/>
    <w:rsid w:val="006B376C"/>
    <w:rsid w:val="006B3CF0"/>
    <w:rsid w:val="006B435E"/>
    <w:rsid w:val="006B4464"/>
    <w:rsid w:val="006B4CB1"/>
    <w:rsid w:val="006B4F6F"/>
    <w:rsid w:val="006B527A"/>
    <w:rsid w:val="006B5493"/>
    <w:rsid w:val="006B5760"/>
    <w:rsid w:val="006B578A"/>
    <w:rsid w:val="006B6B57"/>
    <w:rsid w:val="006B7230"/>
    <w:rsid w:val="006B7E14"/>
    <w:rsid w:val="006B7E9F"/>
    <w:rsid w:val="006C0421"/>
    <w:rsid w:val="006C0578"/>
    <w:rsid w:val="006C0963"/>
    <w:rsid w:val="006C0BB2"/>
    <w:rsid w:val="006C1AC5"/>
    <w:rsid w:val="006C1FF2"/>
    <w:rsid w:val="006C23B5"/>
    <w:rsid w:val="006C283D"/>
    <w:rsid w:val="006C29CB"/>
    <w:rsid w:val="006C2A4D"/>
    <w:rsid w:val="006C2BF6"/>
    <w:rsid w:val="006C2CCF"/>
    <w:rsid w:val="006C3439"/>
    <w:rsid w:val="006C3582"/>
    <w:rsid w:val="006C3753"/>
    <w:rsid w:val="006C3B01"/>
    <w:rsid w:val="006C3EC2"/>
    <w:rsid w:val="006C426F"/>
    <w:rsid w:val="006C43D8"/>
    <w:rsid w:val="006C522B"/>
    <w:rsid w:val="006C5966"/>
    <w:rsid w:val="006C5A75"/>
    <w:rsid w:val="006C5C30"/>
    <w:rsid w:val="006C5FCC"/>
    <w:rsid w:val="006C640D"/>
    <w:rsid w:val="006C64F2"/>
    <w:rsid w:val="006C6ECD"/>
    <w:rsid w:val="006C762C"/>
    <w:rsid w:val="006D0063"/>
    <w:rsid w:val="006D075B"/>
    <w:rsid w:val="006D1076"/>
    <w:rsid w:val="006D10E6"/>
    <w:rsid w:val="006D1A8A"/>
    <w:rsid w:val="006D1CCC"/>
    <w:rsid w:val="006D1E47"/>
    <w:rsid w:val="006D2082"/>
    <w:rsid w:val="006D27F7"/>
    <w:rsid w:val="006D3D58"/>
    <w:rsid w:val="006D4141"/>
    <w:rsid w:val="006D49DF"/>
    <w:rsid w:val="006D5449"/>
    <w:rsid w:val="006D60A7"/>
    <w:rsid w:val="006D6544"/>
    <w:rsid w:val="006D698B"/>
    <w:rsid w:val="006D6E72"/>
    <w:rsid w:val="006D7C3D"/>
    <w:rsid w:val="006E0384"/>
    <w:rsid w:val="006E1070"/>
    <w:rsid w:val="006E1380"/>
    <w:rsid w:val="006E1422"/>
    <w:rsid w:val="006E1509"/>
    <w:rsid w:val="006E1AA0"/>
    <w:rsid w:val="006E1F40"/>
    <w:rsid w:val="006E234F"/>
    <w:rsid w:val="006E2783"/>
    <w:rsid w:val="006E29E7"/>
    <w:rsid w:val="006E3787"/>
    <w:rsid w:val="006E37BA"/>
    <w:rsid w:val="006E3DD5"/>
    <w:rsid w:val="006E50D7"/>
    <w:rsid w:val="006E5461"/>
    <w:rsid w:val="006E54A0"/>
    <w:rsid w:val="006E62B1"/>
    <w:rsid w:val="006E70DC"/>
    <w:rsid w:val="006E794D"/>
    <w:rsid w:val="006E7B54"/>
    <w:rsid w:val="006E7C42"/>
    <w:rsid w:val="006E7F39"/>
    <w:rsid w:val="006F091F"/>
    <w:rsid w:val="006F0CA3"/>
    <w:rsid w:val="006F17B4"/>
    <w:rsid w:val="006F1CEE"/>
    <w:rsid w:val="006F1E1B"/>
    <w:rsid w:val="006F2896"/>
    <w:rsid w:val="006F2FF4"/>
    <w:rsid w:val="006F3054"/>
    <w:rsid w:val="006F35AD"/>
    <w:rsid w:val="006F3D3A"/>
    <w:rsid w:val="006F3EF8"/>
    <w:rsid w:val="006F42F5"/>
    <w:rsid w:val="006F4CF1"/>
    <w:rsid w:val="006F501D"/>
    <w:rsid w:val="006F508E"/>
    <w:rsid w:val="006F53C4"/>
    <w:rsid w:val="006F59B2"/>
    <w:rsid w:val="006F5F6A"/>
    <w:rsid w:val="006F62CB"/>
    <w:rsid w:val="006F763C"/>
    <w:rsid w:val="006F7EF3"/>
    <w:rsid w:val="00700512"/>
    <w:rsid w:val="007006EB"/>
    <w:rsid w:val="007025D3"/>
    <w:rsid w:val="00702CDC"/>
    <w:rsid w:val="0070443D"/>
    <w:rsid w:val="0070453E"/>
    <w:rsid w:val="007050CD"/>
    <w:rsid w:val="0070548D"/>
    <w:rsid w:val="00705B64"/>
    <w:rsid w:val="00705F63"/>
    <w:rsid w:val="007062AC"/>
    <w:rsid w:val="00706CFF"/>
    <w:rsid w:val="0070700C"/>
    <w:rsid w:val="0070738C"/>
    <w:rsid w:val="0070782B"/>
    <w:rsid w:val="00710524"/>
    <w:rsid w:val="00710760"/>
    <w:rsid w:val="00711CB3"/>
    <w:rsid w:val="00711CF1"/>
    <w:rsid w:val="0071352E"/>
    <w:rsid w:val="00713ED1"/>
    <w:rsid w:val="00714E88"/>
    <w:rsid w:val="007159E9"/>
    <w:rsid w:val="00715D98"/>
    <w:rsid w:val="007161AE"/>
    <w:rsid w:val="0071625C"/>
    <w:rsid w:val="007168C5"/>
    <w:rsid w:val="007200A9"/>
    <w:rsid w:val="00720474"/>
    <w:rsid w:val="007204B8"/>
    <w:rsid w:val="007206CE"/>
    <w:rsid w:val="007210B2"/>
    <w:rsid w:val="007210FF"/>
    <w:rsid w:val="007216A7"/>
    <w:rsid w:val="007226DF"/>
    <w:rsid w:val="00722920"/>
    <w:rsid w:val="00722E83"/>
    <w:rsid w:val="00723A31"/>
    <w:rsid w:val="00723D7C"/>
    <w:rsid w:val="00724797"/>
    <w:rsid w:val="00725881"/>
    <w:rsid w:val="00725D47"/>
    <w:rsid w:val="007262F7"/>
    <w:rsid w:val="007263E0"/>
    <w:rsid w:val="00726997"/>
    <w:rsid w:val="007269E3"/>
    <w:rsid w:val="00726A0A"/>
    <w:rsid w:val="00726E6C"/>
    <w:rsid w:val="007271DE"/>
    <w:rsid w:val="00727371"/>
    <w:rsid w:val="0072745D"/>
    <w:rsid w:val="0072749C"/>
    <w:rsid w:val="00727636"/>
    <w:rsid w:val="007304F1"/>
    <w:rsid w:val="00731972"/>
    <w:rsid w:val="00731C6F"/>
    <w:rsid w:val="007323B8"/>
    <w:rsid w:val="00732ADB"/>
    <w:rsid w:val="00732E24"/>
    <w:rsid w:val="007331B6"/>
    <w:rsid w:val="0073566A"/>
    <w:rsid w:val="0073650F"/>
    <w:rsid w:val="007366B8"/>
    <w:rsid w:val="0073701A"/>
    <w:rsid w:val="007372AE"/>
    <w:rsid w:val="007372E5"/>
    <w:rsid w:val="0073761F"/>
    <w:rsid w:val="007377DA"/>
    <w:rsid w:val="0073789A"/>
    <w:rsid w:val="00737F0D"/>
    <w:rsid w:val="00740BA7"/>
    <w:rsid w:val="00740BC9"/>
    <w:rsid w:val="00740EC2"/>
    <w:rsid w:val="0074179E"/>
    <w:rsid w:val="0074197A"/>
    <w:rsid w:val="00741E0A"/>
    <w:rsid w:val="00741EFF"/>
    <w:rsid w:val="00742367"/>
    <w:rsid w:val="007429BA"/>
    <w:rsid w:val="00742C42"/>
    <w:rsid w:val="00742FEA"/>
    <w:rsid w:val="00743033"/>
    <w:rsid w:val="00743E9B"/>
    <w:rsid w:val="00744076"/>
    <w:rsid w:val="007456F8"/>
    <w:rsid w:val="00745E6B"/>
    <w:rsid w:val="00745F64"/>
    <w:rsid w:val="0074683D"/>
    <w:rsid w:val="00747337"/>
    <w:rsid w:val="007476C0"/>
    <w:rsid w:val="00747E6C"/>
    <w:rsid w:val="00747F45"/>
    <w:rsid w:val="007503C7"/>
    <w:rsid w:val="00750BD0"/>
    <w:rsid w:val="00750DBE"/>
    <w:rsid w:val="0075114A"/>
    <w:rsid w:val="007520A8"/>
    <w:rsid w:val="007520C7"/>
    <w:rsid w:val="00752F24"/>
    <w:rsid w:val="007535DB"/>
    <w:rsid w:val="00753B74"/>
    <w:rsid w:val="00754178"/>
    <w:rsid w:val="00756060"/>
    <w:rsid w:val="0075661F"/>
    <w:rsid w:val="00757081"/>
    <w:rsid w:val="00757189"/>
    <w:rsid w:val="00757304"/>
    <w:rsid w:val="007577EB"/>
    <w:rsid w:val="00757A39"/>
    <w:rsid w:val="00757CF0"/>
    <w:rsid w:val="00757D6D"/>
    <w:rsid w:val="00760ACE"/>
    <w:rsid w:val="00761436"/>
    <w:rsid w:val="007617E5"/>
    <w:rsid w:val="00761861"/>
    <w:rsid w:val="00761CEE"/>
    <w:rsid w:val="00762287"/>
    <w:rsid w:val="00763093"/>
    <w:rsid w:val="0076320D"/>
    <w:rsid w:val="007638E6"/>
    <w:rsid w:val="007644F3"/>
    <w:rsid w:val="00765656"/>
    <w:rsid w:val="007657E1"/>
    <w:rsid w:val="00765B75"/>
    <w:rsid w:val="00765F20"/>
    <w:rsid w:val="00765F59"/>
    <w:rsid w:val="00765F96"/>
    <w:rsid w:val="00766691"/>
    <w:rsid w:val="00766ABD"/>
    <w:rsid w:val="00766B9F"/>
    <w:rsid w:val="00766E05"/>
    <w:rsid w:val="007673DA"/>
    <w:rsid w:val="0077048F"/>
    <w:rsid w:val="00770934"/>
    <w:rsid w:val="00770B4B"/>
    <w:rsid w:val="00771462"/>
    <w:rsid w:val="007717F8"/>
    <w:rsid w:val="00771DAC"/>
    <w:rsid w:val="00771DD5"/>
    <w:rsid w:val="007727A9"/>
    <w:rsid w:val="00773D2E"/>
    <w:rsid w:val="007740CD"/>
    <w:rsid w:val="00774A1A"/>
    <w:rsid w:val="00774CD1"/>
    <w:rsid w:val="007757EC"/>
    <w:rsid w:val="007760F3"/>
    <w:rsid w:val="00776AFF"/>
    <w:rsid w:val="00776E66"/>
    <w:rsid w:val="0077755C"/>
    <w:rsid w:val="007802CE"/>
    <w:rsid w:val="0078030C"/>
    <w:rsid w:val="00780717"/>
    <w:rsid w:val="00780C12"/>
    <w:rsid w:val="00780CB8"/>
    <w:rsid w:val="00780EC3"/>
    <w:rsid w:val="0078103E"/>
    <w:rsid w:val="00781246"/>
    <w:rsid w:val="00781B2C"/>
    <w:rsid w:val="007823D8"/>
    <w:rsid w:val="00782673"/>
    <w:rsid w:val="00782BDE"/>
    <w:rsid w:val="00783657"/>
    <w:rsid w:val="00783D98"/>
    <w:rsid w:val="0078421B"/>
    <w:rsid w:val="0078431A"/>
    <w:rsid w:val="007849AC"/>
    <w:rsid w:val="00785535"/>
    <w:rsid w:val="00785757"/>
    <w:rsid w:val="00785894"/>
    <w:rsid w:val="00785A11"/>
    <w:rsid w:val="00785A33"/>
    <w:rsid w:val="007866E5"/>
    <w:rsid w:val="0078691C"/>
    <w:rsid w:val="00787056"/>
    <w:rsid w:val="007877A5"/>
    <w:rsid w:val="00787F92"/>
    <w:rsid w:val="00790445"/>
    <w:rsid w:val="007905A2"/>
    <w:rsid w:val="00790A45"/>
    <w:rsid w:val="00790C9B"/>
    <w:rsid w:val="007916E3"/>
    <w:rsid w:val="007917B0"/>
    <w:rsid w:val="00791A2A"/>
    <w:rsid w:val="00791A98"/>
    <w:rsid w:val="007921B1"/>
    <w:rsid w:val="00793958"/>
    <w:rsid w:val="00794340"/>
    <w:rsid w:val="007945EF"/>
    <w:rsid w:val="00794D8E"/>
    <w:rsid w:val="007952C9"/>
    <w:rsid w:val="00796AEF"/>
    <w:rsid w:val="00796D37"/>
    <w:rsid w:val="007A0260"/>
    <w:rsid w:val="007A0485"/>
    <w:rsid w:val="007A056E"/>
    <w:rsid w:val="007A06D8"/>
    <w:rsid w:val="007A2184"/>
    <w:rsid w:val="007A24D9"/>
    <w:rsid w:val="007A2879"/>
    <w:rsid w:val="007A2ABD"/>
    <w:rsid w:val="007A2B70"/>
    <w:rsid w:val="007A2C8B"/>
    <w:rsid w:val="007A3251"/>
    <w:rsid w:val="007A3382"/>
    <w:rsid w:val="007A36FB"/>
    <w:rsid w:val="007A3880"/>
    <w:rsid w:val="007A4039"/>
    <w:rsid w:val="007A40F4"/>
    <w:rsid w:val="007A7426"/>
    <w:rsid w:val="007A7AEC"/>
    <w:rsid w:val="007A7FDE"/>
    <w:rsid w:val="007B00BB"/>
    <w:rsid w:val="007B09C5"/>
    <w:rsid w:val="007B0EE6"/>
    <w:rsid w:val="007B11F4"/>
    <w:rsid w:val="007B12D2"/>
    <w:rsid w:val="007B1366"/>
    <w:rsid w:val="007B161C"/>
    <w:rsid w:val="007B1C78"/>
    <w:rsid w:val="007B210C"/>
    <w:rsid w:val="007B2115"/>
    <w:rsid w:val="007B2B7B"/>
    <w:rsid w:val="007B2D2F"/>
    <w:rsid w:val="007B2E92"/>
    <w:rsid w:val="007B3015"/>
    <w:rsid w:val="007B3688"/>
    <w:rsid w:val="007B3790"/>
    <w:rsid w:val="007B3C3B"/>
    <w:rsid w:val="007B4249"/>
    <w:rsid w:val="007B42C0"/>
    <w:rsid w:val="007B4AF3"/>
    <w:rsid w:val="007B6375"/>
    <w:rsid w:val="007B7305"/>
    <w:rsid w:val="007B7A5A"/>
    <w:rsid w:val="007C096B"/>
    <w:rsid w:val="007C0A45"/>
    <w:rsid w:val="007C0FA0"/>
    <w:rsid w:val="007C12F7"/>
    <w:rsid w:val="007C1557"/>
    <w:rsid w:val="007C1AA1"/>
    <w:rsid w:val="007C1E3B"/>
    <w:rsid w:val="007C2190"/>
    <w:rsid w:val="007C234E"/>
    <w:rsid w:val="007C26D5"/>
    <w:rsid w:val="007C274A"/>
    <w:rsid w:val="007C27E9"/>
    <w:rsid w:val="007C2ED6"/>
    <w:rsid w:val="007C3113"/>
    <w:rsid w:val="007C333D"/>
    <w:rsid w:val="007C3922"/>
    <w:rsid w:val="007C3C94"/>
    <w:rsid w:val="007C4E92"/>
    <w:rsid w:val="007C53E3"/>
    <w:rsid w:val="007C591A"/>
    <w:rsid w:val="007C5ADA"/>
    <w:rsid w:val="007C5C87"/>
    <w:rsid w:val="007C6856"/>
    <w:rsid w:val="007C6E1E"/>
    <w:rsid w:val="007C6E7C"/>
    <w:rsid w:val="007C7136"/>
    <w:rsid w:val="007C7CDB"/>
    <w:rsid w:val="007C7EE9"/>
    <w:rsid w:val="007D0149"/>
    <w:rsid w:val="007D052A"/>
    <w:rsid w:val="007D072D"/>
    <w:rsid w:val="007D0759"/>
    <w:rsid w:val="007D0784"/>
    <w:rsid w:val="007D0B65"/>
    <w:rsid w:val="007D0E71"/>
    <w:rsid w:val="007D1382"/>
    <w:rsid w:val="007D2389"/>
    <w:rsid w:val="007D2871"/>
    <w:rsid w:val="007D2969"/>
    <w:rsid w:val="007D29C8"/>
    <w:rsid w:val="007D2E88"/>
    <w:rsid w:val="007D30DF"/>
    <w:rsid w:val="007D3327"/>
    <w:rsid w:val="007D36B7"/>
    <w:rsid w:val="007D4191"/>
    <w:rsid w:val="007D43CC"/>
    <w:rsid w:val="007D4411"/>
    <w:rsid w:val="007D46F5"/>
    <w:rsid w:val="007D47F1"/>
    <w:rsid w:val="007D4A0D"/>
    <w:rsid w:val="007D4D7A"/>
    <w:rsid w:val="007D5467"/>
    <w:rsid w:val="007D56B1"/>
    <w:rsid w:val="007D5851"/>
    <w:rsid w:val="007D5A24"/>
    <w:rsid w:val="007D60A0"/>
    <w:rsid w:val="007D65D8"/>
    <w:rsid w:val="007D66C3"/>
    <w:rsid w:val="007D68E4"/>
    <w:rsid w:val="007D6FB4"/>
    <w:rsid w:val="007D702D"/>
    <w:rsid w:val="007D74AA"/>
    <w:rsid w:val="007D77A5"/>
    <w:rsid w:val="007D7D9C"/>
    <w:rsid w:val="007E027C"/>
    <w:rsid w:val="007E06ED"/>
    <w:rsid w:val="007E0DF3"/>
    <w:rsid w:val="007E10D0"/>
    <w:rsid w:val="007E1814"/>
    <w:rsid w:val="007E1917"/>
    <w:rsid w:val="007E19B8"/>
    <w:rsid w:val="007E19EA"/>
    <w:rsid w:val="007E210D"/>
    <w:rsid w:val="007E2429"/>
    <w:rsid w:val="007E2498"/>
    <w:rsid w:val="007E2984"/>
    <w:rsid w:val="007E29C1"/>
    <w:rsid w:val="007E2D76"/>
    <w:rsid w:val="007E34C2"/>
    <w:rsid w:val="007E3B77"/>
    <w:rsid w:val="007E4668"/>
    <w:rsid w:val="007E4A6F"/>
    <w:rsid w:val="007E4EA9"/>
    <w:rsid w:val="007E4F2C"/>
    <w:rsid w:val="007E4F3A"/>
    <w:rsid w:val="007E50C4"/>
    <w:rsid w:val="007E5C05"/>
    <w:rsid w:val="007E6022"/>
    <w:rsid w:val="007E604F"/>
    <w:rsid w:val="007E69C5"/>
    <w:rsid w:val="007E6FFB"/>
    <w:rsid w:val="007E7130"/>
    <w:rsid w:val="007E7896"/>
    <w:rsid w:val="007E79ED"/>
    <w:rsid w:val="007E7CD5"/>
    <w:rsid w:val="007F0639"/>
    <w:rsid w:val="007F077D"/>
    <w:rsid w:val="007F08B0"/>
    <w:rsid w:val="007F08D4"/>
    <w:rsid w:val="007F1251"/>
    <w:rsid w:val="007F1771"/>
    <w:rsid w:val="007F2A06"/>
    <w:rsid w:val="007F2B3A"/>
    <w:rsid w:val="007F2C3A"/>
    <w:rsid w:val="007F2CF7"/>
    <w:rsid w:val="007F35A0"/>
    <w:rsid w:val="007F3BAF"/>
    <w:rsid w:val="007F4910"/>
    <w:rsid w:val="007F4BFA"/>
    <w:rsid w:val="007F4C5C"/>
    <w:rsid w:val="007F4DAF"/>
    <w:rsid w:val="007F4DE4"/>
    <w:rsid w:val="007F5298"/>
    <w:rsid w:val="007F562C"/>
    <w:rsid w:val="007F586C"/>
    <w:rsid w:val="007F58D2"/>
    <w:rsid w:val="007F5CDA"/>
    <w:rsid w:val="007F608C"/>
    <w:rsid w:val="007F61B7"/>
    <w:rsid w:val="007F65C8"/>
    <w:rsid w:val="007F679B"/>
    <w:rsid w:val="007F7222"/>
    <w:rsid w:val="007F7E05"/>
    <w:rsid w:val="00800ABF"/>
    <w:rsid w:val="00800F65"/>
    <w:rsid w:val="008021D4"/>
    <w:rsid w:val="0080229D"/>
    <w:rsid w:val="00802D29"/>
    <w:rsid w:val="00802EF7"/>
    <w:rsid w:val="00802F46"/>
    <w:rsid w:val="008034B0"/>
    <w:rsid w:val="00803D58"/>
    <w:rsid w:val="0080498A"/>
    <w:rsid w:val="0080517A"/>
    <w:rsid w:val="008059E0"/>
    <w:rsid w:val="00805BF8"/>
    <w:rsid w:val="00806413"/>
    <w:rsid w:val="0080661E"/>
    <w:rsid w:val="00806D91"/>
    <w:rsid w:val="00806E63"/>
    <w:rsid w:val="00807004"/>
    <w:rsid w:val="00807BAA"/>
    <w:rsid w:val="00807F17"/>
    <w:rsid w:val="008108F9"/>
    <w:rsid w:val="00811186"/>
    <w:rsid w:val="00811554"/>
    <w:rsid w:val="00811BC0"/>
    <w:rsid w:val="00812CF3"/>
    <w:rsid w:val="0081377D"/>
    <w:rsid w:val="0081380A"/>
    <w:rsid w:val="00813BD1"/>
    <w:rsid w:val="00814961"/>
    <w:rsid w:val="00815737"/>
    <w:rsid w:val="00815775"/>
    <w:rsid w:val="008162EB"/>
    <w:rsid w:val="00816690"/>
    <w:rsid w:val="00816F79"/>
    <w:rsid w:val="00816FA6"/>
    <w:rsid w:val="008174B2"/>
    <w:rsid w:val="0081769C"/>
    <w:rsid w:val="0082056D"/>
    <w:rsid w:val="00820583"/>
    <w:rsid w:val="00820A6D"/>
    <w:rsid w:val="008215AA"/>
    <w:rsid w:val="0082199D"/>
    <w:rsid w:val="00822174"/>
    <w:rsid w:val="00822267"/>
    <w:rsid w:val="0082242B"/>
    <w:rsid w:val="008225AD"/>
    <w:rsid w:val="008226E9"/>
    <w:rsid w:val="00822B03"/>
    <w:rsid w:val="00822BBB"/>
    <w:rsid w:val="00822D2D"/>
    <w:rsid w:val="00823881"/>
    <w:rsid w:val="00823C27"/>
    <w:rsid w:val="00823CB0"/>
    <w:rsid w:val="00823DAB"/>
    <w:rsid w:val="0082414F"/>
    <w:rsid w:val="00824526"/>
    <w:rsid w:val="008249AD"/>
    <w:rsid w:val="008251E8"/>
    <w:rsid w:val="0082541E"/>
    <w:rsid w:val="008257E9"/>
    <w:rsid w:val="00826287"/>
    <w:rsid w:val="00826509"/>
    <w:rsid w:val="00826835"/>
    <w:rsid w:val="00827847"/>
    <w:rsid w:val="00827DB2"/>
    <w:rsid w:val="00830D49"/>
    <w:rsid w:val="00831995"/>
    <w:rsid w:val="00831DC4"/>
    <w:rsid w:val="008321E9"/>
    <w:rsid w:val="00832661"/>
    <w:rsid w:val="00832B8C"/>
    <w:rsid w:val="00833733"/>
    <w:rsid w:val="0083419A"/>
    <w:rsid w:val="00835115"/>
    <w:rsid w:val="008352CF"/>
    <w:rsid w:val="008353C5"/>
    <w:rsid w:val="00835D54"/>
    <w:rsid w:val="0083629B"/>
    <w:rsid w:val="00836373"/>
    <w:rsid w:val="00836B31"/>
    <w:rsid w:val="00836B4B"/>
    <w:rsid w:val="00836F4A"/>
    <w:rsid w:val="00837926"/>
    <w:rsid w:val="00837B44"/>
    <w:rsid w:val="00837BD8"/>
    <w:rsid w:val="00837F44"/>
    <w:rsid w:val="00840788"/>
    <w:rsid w:val="008419E6"/>
    <w:rsid w:val="00841CE3"/>
    <w:rsid w:val="00841D97"/>
    <w:rsid w:val="00841F52"/>
    <w:rsid w:val="008428B3"/>
    <w:rsid w:val="00842A84"/>
    <w:rsid w:val="008435D1"/>
    <w:rsid w:val="008446DF"/>
    <w:rsid w:val="008449F2"/>
    <w:rsid w:val="008450F6"/>
    <w:rsid w:val="00845217"/>
    <w:rsid w:val="00845A1C"/>
    <w:rsid w:val="00845A3E"/>
    <w:rsid w:val="008462CB"/>
    <w:rsid w:val="008469FD"/>
    <w:rsid w:val="00846E1B"/>
    <w:rsid w:val="00847259"/>
    <w:rsid w:val="00847A4F"/>
    <w:rsid w:val="00851005"/>
    <w:rsid w:val="00851765"/>
    <w:rsid w:val="00851F49"/>
    <w:rsid w:val="0085286D"/>
    <w:rsid w:val="00852B9D"/>
    <w:rsid w:val="00852C91"/>
    <w:rsid w:val="00852DC8"/>
    <w:rsid w:val="008533D2"/>
    <w:rsid w:val="00853CF1"/>
    <w:rsid w:val="00854253"/>
    <w:rsid w:val="00854560"/>
    <w:rsid w:val="00854B0F"/>
    <w:rsid w:val="00855101"/>
    <w:rsid w:val="008553C0"/>
    <w:rsid w:val="00855422"/>
    <w:rsid w:val="00855A08"/>
    <w:rsid w:val="00856304"/>
    <w:rsid w:val="00856925"/>
    <w:rsid w:val="00856C4C"/>
    <w:rsid w:val="00856F61"/>
    <w:rsid w:val="008573F8"/>
    <w:rsid w:val="00857579"/>
    <w:rsid w:val="008578C0"/>
    <w:rsid w:val="00857E52"/>
    <w:rsid w:val="00857EB8"/>
    <w:rsid w:val="008604CF"/>
    <w:rsid w:val="0086078F"/>
    <w:rsid w:val="00860E42"/>
    <w:rsid w:val="00860FA7"/>
    <w:rsid w:val="00860FB8"/>
    <w:rsid w:val="00861088"/>
    <w:rsid w:val="008612EA"/>
    <w:rsid w:val="00861B84"/>
    <w:rsid w:val="00861E42"/>
    <w:rsid w:val="0086301D"/>
    <w:rsid w:val="00863055"/>
    <w:rsid w:val="00863219"/>
    <w:rsid w:val="0086388B"/>
    <w:rsid w:val="00863EEB"/>
    <w:rsid w:val="00864571"/>
    <w:rsid w:val="0086499D"/>
    <w:rsid w:val="008649D0"/>
    <w:rsid w:val="00864DA7"/>
    <w:rsid w:val="00865288"/>
    <w:rsid w:val="00865595"/>
    <w:rsid w:val="00865778"/>
    <w:rsid w:val="008658DF"/>
    <w:rsid w:val="00865B50"/>
    <w:rsid w:val="008661F7"/>
    <w:rsid w:val="0086647D"/>
    <w:rsid w:val="008671A6"/>
    <w:rsid w:val="008672A0"/>
    <w:rsid w:val="00867F10"/>
    <w:rsid w:val="00870034"/>
    <w:rsid w:val="008700B8"/>
    <w:rsid w:val="00871156"/>
    <w:rsid w:val="00871240"/>
    <w:rsid w:val="0087156C"/>
    <w:rsid w:val="008716E3"/>
    <w:rsid w:val="008717B0"/>
    <w:rsid w:val="00871888"/>
    <w:rsid w:val="00871BD8"/>
    <w:rsid w:val="00871CF6"/>
    <w:rsid w:val="008724C8"/>
    <w:rsid w:val="008725B6"/>
    <w:rsid w:val="00872668"/>
    <w:rsid w:val="008726B9"/>
    <w:rsid w:val="008730BA"/>
    <w:rsid w:val="00873557"/>
    <w:rsid w:val="00873B7D"/>
    <w:rsid w:val="008741D9"/>
    <w:rsid w:val="0087450F"/>
    <w:rsid w:val="00874544"/>
    <w:rsid w:val="00874CF4"/>
    <w:rsid w:val="00874DC0"/>
    <w:rsid w:val="00874E45"/>
    <w:rsid w:val="00875074"/>
    <w:rsid w:val="00875FB5"/>
    <w:rsid w:val="00876268"/>
    <w:rsid w:val="00877680"/>
    <w:rsid w:val="008777E5"/>
    <w:rsid w:val="00877BB0"/>
    <w:rsid w:val="00877BE9"/>
    <w:rsid w:val="0088030A"/>
    <w:rsid w:val="00880661"/>
    <w:rsid w:val="00880F5C"/>
    <w:rsid w:val="0088115B"/>
    <w:rsid w:val="008812D2"/>
    <w:rsid w:val="00881337"/>
    <w:rsid w:val="00881803"/>
    <w:rsid w:val="00882975"/>
    <w:rsid w:val="00882984"/>
    <w:rsid w:val="00883BF7"/>
    <w:rsid w:val="008842CF"/>
    <w:rsid w:val="00884635"/>
    <w:rsid w:val="00884EF4"/>
    <w:rsid w:val="00885630"/>
    <w:rsid w:val="008860F2"/>
    <w:rsid w:val="00886457"/>
    <w:rsid w:val="0088652D"/>
    <w:rsid w:val="008867A8"/>
    <w:rsid w:val="00890039"/>
    <w:rsid w:val="0089092A"/>
    <w:rsid w:val="00891B98"/>
    <w:rsid w:val="00891BBF"/>
    <w:rsid w:val="00891F56"/>
    <w:rsid w:val="0089227F"/>
    <w:rsid w:val="008925EA"/>
    <w:rsid w:val="008927DF"/>
    <w:rsid w:val="00892C0C"/>
    <w:rsid w:val="00893514"/>
    <w:rsid w:val="00893B8C"/>
    <w:rsid w:val="00893E77"/>
    <w:rsid w:val="00894087"/>
    <w:rsid w:val="00894097"/>
    <w:rsid w:val="008945A1"/>
    <w:rsid w:val="008946C5"/>
    <w:rsid w:val="00895A76"/>
    <w:rsid w:val="008961A5"/>
    <w:rsid w:val="0089649B"/>
    <w:rsid w:val="008965F3"/>
    <w:rsid w:val="0089668E"/>
    <w:rsid w:val="00896ABA"/>
    <w:rsid w:val="00896D2F"/>
    <w:rsid w:val="00896EBD"/>
    <w:rsid w:val="00897596"/>
    <w:rsid w:val="00897B50"/>
    <w:rsid w:val="00897D67"/>
    <w:rsid w:val="008A051B"/>
    <w:rsid w:val="008A0A1B"/>
    <w:rsid w:val="008A0AEB"/>
    <w:rsid w:val="008A0CE9"/>
    <w:rsid w:val="008A0F30"/>
    <w:rsid w:val="008A1983"/>
    <w:rsid w:val="008A1B70"/>
    <w:rsid w:val="008A1D8B"/>
    <w:rsid w:val="008A1EE2"/>
    <w:rsid w:val="008A23DA"/>
    <w:rsid w:val="008A283F"/>
    <w:rsid w:val="008A2848"/>
    <w:rsid w:val="008A285D"/>
    <w:rsid w:val="008A2881"/>
    <w:rsid w:val="008A2AC5"/>
    <w:rsid w:val="008A2BFD"/>
    <w:rsid w:val="008A2DAE"/>
    <w:rsid w:val="008A2FF7"/>
    <w:rsid w:val="008A3825"/>
    <w:rsid w:val="008A3909"/>
    <w:rsid w:val="008A435C"/>
    <w:rsid w:val="008A4EA8"/>
    <w:rsid w:val="008A4F96"/>
    <w:rsid w:val="008A534D"/>
    <w:rsid w:val="008A5373"/>
    <w:rsid w:val="008A6033"/>
    <w:rsid w:val="008A62C3"/>
    <w:rsid w:val="008A762E"/>
    <w:rsid w:val="008B0971"/>
    <w:rsid w:val="008B0A5A"/>
    <w:rsid w:val="008B1952"/>
    <w:rsid w:val="008B1990"/>
    <w:rsid w:val="008B1C81"/>
    <w:rsid w:val="008B2732"/>
    <w:rsid w:val="008B3091"/>
    <w:rsid w:val="008B336E"/>
    <w:rsid w:val="008B3471"/>
    <w:rsid w:val="008B352B"/>
    <w:rsid w:val="008B35CD"/>
    <w:rsid w:val="008B3672"/>
    <w:rsid w:val="008B3D6D"/>
    <w:rsid w:val="008B418B"/>
    <w:rsid w:val="008B43E7"/>
    <w:rsid w:val="008B4B76"/>
    <w:rsid w:val="008B510A"/>
    <w:rsid w:val="008B59D8"/>
    <w:rsid w:val="008B5B21"/>
    <w:rsid w:val="008B5DA7"/>
    <w:rsid w:val="008B6DA7"/>
    <w:rsid w:val="008B73C2"/>
    <w:rsid w:val="008B74F5"/>
    <w:rsid w:val="008B7A9E"/>
    <w:rsid w:val="008C0101"/>
    <w:rsid w:val="008C0C3A"/>
    <w:rsid w:val="008C0E9B"/>
    <w:rsid w:val="008C0F4C"/>
    <w:rsid w:val="008C1062"/>
    <w:rsid w:val="008C13CC"/>
    <w:rsid w:val="008C2135"/>
    <w:rsid w:val="008C22CC"/>
    <w:rsid w:val="008C294C"/>
    <w:rsid w:val="008C2E33"/>
    <w:rsid w:val="008C3480"/>
    <w:rsid w:val="008C3511"/>
    <w:rsid w:val="008C398C"/>
    <w:rsid w:val="008C3A72"/>
    <w:rsid w:val="008C3C22"/>
    <w:rsid w:val="008C3D2F"/>
    <w:rsid w:val="008C4C5B"/>
    <w:rsid w:val="008C4DB1"/>
    <w:rsid w:val="008C4E28"/>
    <w:rsid w:val="008C55F3"/>
    <w:rsid w:val="008C57B9"/>
    <w:rsid w:val="008C5979"/>
    <w:rsid w:val="008C6EE1"/>
    <w:rsid w:val="008C7217"/>
    <w:rsid w:val="008C7330"/>
    <w:rsid w:val="008C77F7"/>
    <w:rsid w:val="008C7E4D"/>
    <w:rsid w:val="008D060E"/>
    <w:rsid w:val="008D0B34"/>
    <w:rsid w:val="008D0FA6"/>
    <w:rsid w:val="008D18E8"/>
    <w:rsid w:val="008D24B0"/>
    <w:rsid w:val="008D28D6"/>
    <w:rsid w:val="008D2B13"/>
    <w:rsid w:val="008D34E1"/>
    <w:rsid w:val="008D35EA"/>
    <w:rsid w:val="008D3AC1"/>
    <w:rsid w:val="008D4028"/>
    <w:rsid w:val="008D4045"/>
    <w:rsid w:val="008D46F5"/>
    <w:rsid w:val="008D4B71"/>
    <w:rsid w:val="008D4BC0"/>
    <w:rsid w:val="008D4D15"/>
    <w:rsid w:val="008D5032"/>
    <w:rsid w:val="008D5F31"/>
    <w:rsid w:val="008D631D"/>
    <w:rsid w:val="008D6FAB"/>
    <w:rsid w:val="008D73DA"/>
    <w:rsid w:val="008D7443"/>
    <w:rsid w:val="008D7C01"/>
    <w:rsid w:val="008E0097"/>
    <w:rsid w:val="008E09E1"/>
    <w:rsid w:val="008E13A2"/>
    <w:rsid w:val="008E1573"/>
    <w:rsid w:val="008E263F"/>
    <w:rsid w:val="008E2D1F"/>
    <w:rsid w:val="008E2FA8"/>
    <w:rsid w:val="008E3FCE"/>
    <w:rsid w:val="008E41AF"/>
    <w:rsid w:val="008E480C"/>
    <w:rsid w:val="008E4C6B"/>
    <w:rsid w:val="008E4EB7"/>
    <w:rsid w:val="008E4F74"/>
    <w:rsid w:val="008E4F98"/>
    <w:rsid w:val="008E4FB0"/>
    <w:rsid w:val="008E5417"/>
    <w:rsid w:val="008E6206"/>
    <w:rsid w:val="008E6262"/>
    <w:rsid w:val="008E65A2"/>
    <w:rsid w:val="008E65DF"/>
    <w:rsid w:val="008E685D"/>
    <w:rsid w:val="008E70E1"/>
    <w:rsid w:val="008E737A"/>
    <w:rsid w:val="008E740D"/>
    <w:rsid w:val="008E78B1"/>
    <w:rsid w:val="008E7B97"/>
    <w:rsid w:val="008E7BE9"/>
    <w:rsid w:val="008F021F"/>
    <w:rsid w:val="008F076B"/>
    <w:rsid w:val="008F0A3F"/>
    <w:rsid w:val="008F0BFB"/>
    <w:rsid w:val="008F0C9F"/>
    <w:rsid w:val="008F0D94"/>
    <w:rsid w:val="008F11BC"/>
    <w:rsid w:val="008F17AF"/>
    <w:rsid w:val="008F1BD3"/>
    <w:rsid w:val="008F1CC8"/>
    <w:rsid w:val="008F242B"/>
    <w:rsid w:val="008F292B"/>
    <w:rsid w:val="008F2D94"/>
    <w:rsid w:val="008F30DA"/>
    <w:rsid w:val="008F422D"/>
    <w:rsid w:val="008F430B"/>
    <w:rsid w:val="008F4445"/>
    <w:rsid w:val="008F459E"/>
    <w:rsid w:val="008F46E5"/>
    <w:rsid w:val="008F46EC"/>
    <w:rsid w:val="008F4CEC"/>
    <w:rsid w:val="008F5935"/>
    <w:rsid w:val="008F5B4D"/>
    <w:rsid w:val="008F6171"/>
    <w:rsid w:val="008F68EC"/>
    <w:rsid w:val="008F6EBC"/>
    <w:rsid w:val="008F73D4"/>
    <w:rsid w:val="008F7778"/>
    <w:rsid w:val="008F7847"/>
    <w:rsid w:val="008F7F9E"/>
    <w:rsid w:val="009004F8"/>
    <w:rsid w:val="00900F87"/>
    <w:rsid w:val="0090117B"/>
    <w:rsid w:val="00901468"/>
    <w:rsid w:val="0090182A"/>
    <w:rsid w:val="00901D1F"/>
    <w:rsid w:val="00902461"/>
    <w:rsid w:val="009026C3"/>
    <w:rsid w:val="009027B7"/>
    <w:rsid w:val="0090286C"/>
    <w:rsid w:val="00903762"/>
    <w:rsid w:val="00903A0A"/>
    <w:rsid w:val="00904733"/>
    <w:rsid w:val="00905CED"/>
    <w:rsid w:val="00906252"/>
    <w:rsid w:val="009066D7"/>
    <w:rsid w:val="00906CAA"/>
    <w:rsid w:val="00907797"/>
    <w:rsid w:val="00907898"/>
    <w:rsid w:val="00907955"/>
    <w:rsid w:val="00910368"/>
    <w:rsid w:val="00910637"/>
    <w:rsid w:val="009108EB"/>
    <w:rsid w:val="0091145D"/>
    <w:rsid w:val="00911861"/>
    <w:rsid w:val="00911A7F"/>
    <w:rsid w:val="00911EA9"/>
    <w:rsid w:val="00911FB5"/>
    <w:rsid w:val="00912E66"/>
    <w:rsid w:val="0091303B"/>
    <w:rsid w:val="0091336B"/>
    <w:rsid w:val="00914216"/>
    <w:rsid w:val="0091422E"/>
    <w:rsid w:val="0091444E"/>
    <w:rsid w:val="00914454"/>
    <w:rsid w:val="009148B2"/>
    <w:rsid w:val="00914B4A"/>
    <w:rsid w:val="00914D8F"/>
    <w:rsid w:val="0091584C"/>
    <w:rsid w:val="0091600E"/>
    <w:rsid w:val="00916573"/>
    <w:rsid w:val="00916847"/>
    <w:rsid w:val="009168E7"/>
    <w:rsid w:val="0091692B"/>
    <w:rsid w:val="00916B62"/>
    <w:rsid w:val="009172B5"/>
    <w:rsid w:val="00917316"/>
    <w:rsid w:val="00917CFF"/>
    <w:rsid w:val="00920155"/>
    <w:rsid w:val="0092018C"/>
    <w:rsid w:val="0092069D"/>
    <w:rsid w:val="00920989"/>
    <w:rsid w:val="009209F1"/>
    <w:rsid w:val="0092167D"/>
    <w:rsid w:val="00923230"/>
    <w:rsid w:val="00923625"/>
    <w:rsid w:val="00923B8D"/>
    <w:rsid w:val="00924D7C"/>
    <w:rsid w:val="0092511A"/>
    <w:rsid w:val="00925143"/>
    <w:rsid w:val="00925B22"/>
    <w:rsid w:val="00925C17"/>
    <w:rsid w:val="00926572"/>
    <w:rsid w:val="00927266"/>
    <w:rsid w:val="00927928"/>
    <w:rsid w:val="009279A7"/>
    <w:rsid w:val="00927CC4"/>
    <w:rsid w:val="00927EFC"/>
    <w:rsid w:val="00930BE8"/>
    <w:rsid w:val="00930CBD"/>
    <w:rsid w:val="0093128E"/>
    <w:rsid w:val="0093164B"/>
    <w:rsid w:val="00931744"/>
    <w:rsid w:val="00931CA2"/>
    <w:rsid w:val="0093329A"/>
    <w:rsid w:val="0093398C"/>
    <w:rsid w:val="00933F64"/>
    <w:rsid w:val="009344BD"/>
    <w:rsid w:val="00934C1B"/>
    <w:rsid w:val="00934D4C"/>
    <w:rsid w:val="0093514B"/>
    <w:rsid w:val="009351CD"/>
    <w:rsid w:val="009351DE"/>
    <w:rsid w:val="00935215"/>
    <w:rsid w:val="00935654"/>
    <w:rsid w:val="009356FC"/>
    <w:rsid w:val="0093582C"/>
    <w:rsid w:val="00935986"/>
    <w:rsid w:val="009363C8"/>
    <w:rsid w:val="0093669C"/>
    <w:rsid w:val="00936745"/>
    <w:rsid w:val="00936D82"/>
    <w:rsid w:val="0093740D"/>
    <w:rsid w:val="009379B5"/>
    <w:rsid w:val="00940866"/>
    <w:rsid w:val="0094135A"/>
    <w:rsid w:val="00941420"/>
    <w:rsid w:val="00941900"/>
    <w:rsid w:val="00941C25"/>
    <w:rsid w:val="00942373"/>
    <w:rsid w:val="00942C56"/>
    <w:rsid w:val="00943049"/>
    <w:rsid w:val="00943440"/>
    <w:rsid w:val="009436A6"/>
    <w:rsid w:val="0094399C"/>
    <w:rsid w:val="00943B26"/>
    <w:rsid w:val="00943EC6"/>
    <w:rsid w:val="00943F30"/>
    <w:rsid w:val="0094481E"/>
    <w:rsid w:val="00944F78"/>
    <w:rsid w:val="0094525E"/>
    <w:rsid w:val="00945398"/>
    <w:rsid w:val="00945401"/>
    <w:rsid w:val="009454F8"/>
    <w:rsid w:val="009456A9"/>
    <w:rsid w:val="009465E9"/>
    <w:rsid w:val="009471C1"/>
    <w:rsid w:val="00947837"/>
    <w:rsid w:val="00947B2C"/>
    <w:rsid w:val="00947F82"/>
    <w:rsid w:val="009501E3"/>
    <w:rsid w:val="00950485"/>
    <w:rsid w:val="00950B45"/>
    <w:rsid w:val="00950B50"/>
    <w:rsid w:val="00950C44"/>
    <w:rsid w:val="00950D83"/>
    <w:rsid w:val="00951107"/>
    <w:rsid w:val="00951A20"/>
    <w:rsid w:val="00951B4F"/>
    <w:rsid w:val="00951DE0"/>
    <w:rsid w:val="00951FF8"/>
    <w:rsid w:val="009520B4"/>
    <w:rsid w:val="009524D8"/>
    <w:rsid w:val="0095250F"/>
    <w:rsid w:val="00952EC3"/>
    <w:rsid w:val="00953161"/>
    <w:rsid w:val="009532D0"/>
    <w:rsid w:val="00953402"/>
    <w:rsid w:val="00953D70"/>
    <w:rsid w:val="009548CE"/>
    <w:rsid w:val="0095539A"/>
    <w:rsid w:val="00955EB9"/>
    <w:rsid w:val="0095631C"/>
    <w:rsid w:val="0095659E"/>
    <w:rsid w:val="00956BFE"/>
    <w:rsid w:val="009572B7"/>
    <w:rsid w:val="00957FC7"/>
    <w:rsid w:val="00960421"/>
    <w:rsid w:val="00960770"/>
    <w:rsid w:val="009612CF"/>
    <w:rsid w:val="00961642"/>
    <w:rsid w:val="0096181A"/>
    <w:rsid w:val="00961F9C"/>
    <w:rsid w:val="009626E9"/>
    <w:rsid w:val="00962A00"/>
    <w:rsid w:val="00963700"/>
    <w:rsid w:val="00963A37"/>
    <w:rsid w:val="00963B6E"/>
    <w:rsid w:val="00963C08"/>
    <w:rsid w:val="00964AE3"/>
    <w:rsid w:val="00965317"/>
    <w:rsid w:val="0096561E"/>
    <w:rsid w:val="00965FF4"/>
    <w:rsid w:val="00966384"/>
    <w:rsid w:val="009663A1"/>
    <w:rsid w:val="009664E9"/>
    <w:rsid w:val="00966AFD"/>
    <w:rsid w:val="009673D5"/>
    <w:rsid w:val="0096749E"/>
    <w:rsid w:val="00967564"/>
    <w:rsid w:val="00967B3A"/>
    <w:rsid w:val="009709D0"/>
    <w:rsid w:val="009714AF"/>
    <w:rsid w:val="009717C5"/>
    <w:rsid w:val="00971C2E"/>
    <w:rsid w:val="00972296"/>
    <w:rsid w:val="009727BA"/>
    <w:rsid w:val="00972CC9"/>
    <w:rsid w:val="00972E75"/>
    <w:rsid w:val="0097319B"/>
    <w:rsid w:val="009731FC"/>
    <w:rsid w:val="009732F9"/>
    <w:rsid w:val="0097331D"/>
    <w:rsid w:val="0097350B"/>
    <w:rsid w:val="009736E1"/>
    <w:rsid w:val="00973D5B"/>
    <w:rsid w:val="00974158"/>
    <w:rsid w:val="009747EA"/>
    <w:rsid w:val="00974831"/>
    <w:rsid w:val="0097527A"/>
    <w:rsid w:val="00975514"/>
    <w:rsid w:val="009763E7"/>
    <w:rsid w:val="00976BBB"/>
    <w:rsid w:val="00976DF5"/>
    <w:rsid w:val="00977AC4"/>
    <w:rsid w:val="00977DF2"/>
    <w:rsid w:val="009806F3"/>
    <w:rsid w:val="00980764"/>
    <w:rsid w:val="009807F8"/>
    <w:rsid w:val="00980C2C"/>
    <w:rsid w:val="0098137C"/>
    <w:rsid w:val="009817AD"/>
    <w:rsid w:val="009822A9"/>
    <w:rsid w:val="00982305"/>
    <w:rsid w:val="009825CA"/>
    <w:rsid w:val="0098279B"/>
    <w:rsid w:val="0098294E"/>
    <w:rsid w:val="00983423"/>
    <w:rsid w:val="009836F0"/>
    <w:rsid w:val="00983A13"/>
    <w:rsid w:val="00983CEA"/>
    <w:rsid w:val="00984139"/>
    <w:rsid w:val="009842B4"/>
    <w:rsid w:val="00984C26"/>
    <w:rsid w:val="009851F1"/>
    <w:rsid w:val="00985A8C"/>
    <w:rsid w:val="00985AD9"/>
    <w:rsid w:val="009864E2"/>
    <w:rsid w:val="00986F1C"/>
    <w:rsid w:val="00987547"/>
    <w:rsid w:val="00987AE4"/>
    <w:rsid w:val="00987B8E"/>
    <w:rsid w:val="00987BFF"/>
    <w:rsid w:val="00987C42"/>
    <w:rsid w:val="00987FA7"/>
    <w:rsid w:val="009900CC"/>
    <w:rsid w:val="00990228"/>
    <w:rsid w:val="00990F2D"/>
    <w:rsid w:val="00991814"/>
    <w:rsid w:val="009923BE"/>
    <w:rsid w:val="00992530"/>
    <w:rsid w:val="00992770"/>
    <w:rsid w:val="009927E6"/>
    <w:rsid w:val="009946FA"/>
    <w:rsid w:val="009948C5"/>
    <w:rsid w:val="00994E14"/>
    <w:rsid w:val="009953EB"/>
    <w:rsid w:val="00996116"/>
    <w:rsid w:val="00996203"/>
    <w:rsid w:val="00996BDD"/>
    <w:rsid w:val="00996EA9"/>
    <w:rsid w:val="009970C8"/>
    <w:rsid w:val="0099740D"/>
    <w:rsid w:val="00997757"/>
    <w:rsid w:val="009A0B5C"/>
    <w:rsid w:val="009A0C17"/>
    <w:rsid w:val="009A0CA8"/>
    <w:rsid w:val="009A0E4F"/>
    <w:rsid w:val="009A10BD"/>
    <w:rsid w:val="009A1676"/>
    <w:rsid w:val="009A1C6E"/>
    <w:rsid w:val="009A2363"/>
    <w:rsid w:val="009A28FB"/>
    <w:rsid w:val="009A2E07"/>
    <w:rsid w:val="009A30D4"/>
    <w:rsid w:val="009A326F"/>
    <w:rsid w:val="009A3E35"/>
    <w:rsid w:val="009A418B"/>
    <w:rsid w:val="009A43D0"/>
    <w:rsid w:val="009A46B9"/>
    <w:rsid w:val="009A48C7"/>
    <w:rsid w:val="009A633D"/>
    <w:rsid w:val="009A66A6"/>
    <w:rsid w:val="009A679D"/>
    <w:rsid w:val="009A69A0"/>
    <w:rsid w:val="009A6FA5"/>
    <w:rsid w:val="009A72F4"/>
    <w:rsid w:val="009A7B03"/>
    <w:rsid w:val="009A7F10"/>
    <w:rsid w:val="009A7F19"/>
    <w:rsid w:val="009B05A0"/>
    <w:rsid w:val="009B08FC"/>
    <w:rsid w:val="009B1122"/>
    <w:rsid w:val="009B170A"/>
    <w:rsid w:val="009B1B7E"/>
    <w:rsid w:val="009B1D13"/>
    <w:rsid w:val="009B1D23"/>
    <w:rsid w:val="009B2154"/>
    <w:rsid w:val="009B2466"/>
    <w:rsid w:val="009B253C"/>
    <w:rsid w:val="009B2BC3"/>
    <w:rsid w:val="009B2BD7"/>
    <w:rsid w:val="009B2DA0"/>
    <w:rsid w:val="009B30D2"/>
    <w:rsid w:val="009B352E"/>
    <w:rsid w:val="009B3C1A"/>
    <w:rsid w:val="009B3D2A"/>
    <w:rsid w:val="009B4830"/>
    <w:rsid w:val="009B4C66"/>
    <w:rsid w:val="009B4E1B"/>
    <w:rsid w:val="009B58C4"/>
    <w:rsid w:val="009B59E5"/>
    <w:rsid w:val="009B6583"/>
    <w:rsid w:val="009B6880"/>
    <w:rsid w:val="009B6F66"/>
    <w:rsid w:val="009B7455"/>
    <w:rsid w:val="009B787E"/>
    <w:rsid w:val="009C03AC"/>
    <w:rsid w:val="009C04E7"/>
    <w:rsid w:val="009C0BE5"/>
    <w:rsid w:val="009C0D81"/>
    <w:rsid w:val="009C16FF"/>
    <w:rsid w:val="009C2082"/>
    <w:rsid w:val="009C212D"/>
    <w:rsid w:val="009C258F"/>
    <w:rsid w:val="009C36F2"/>
    <w:rsid w:val="009C40AA"/>
    <w:rsid w:val="009C493F"/>
    <w:rsid w:val="009C4E85"/>
    <w:rsid w:val="009C560F"/>
    <w:rsid w:val="009C590F"/>
    <w:rsid w:val="009C5F57"/>
    <w:rsid w:val="009C6DFA"/>
    <w:rsid w:val="009C715E"/>
    <w:rsid w:val="009C748E"/>
    <w:rsid w:val="009C7871"/>
    <w:rsid w:val="009C79BE"/>
    <w:rsid w:val="009C7DC9"/>
    <w:rsid w:val="009D01D1"/>
    <w:rsid w:val="009D03CF"/>
    <w:rsid w:val="009D0515"/>
    <w:rsid w:val="009D13DB"/>
    <w:rsid w:val="009D169E"/>
    <w:rsid w:val="009D2060"/>
    <w:rsid w:val="009D2379"/>
    <w:rsid w:val="009D2510"/>
    <w:rsid w:val="009D2B61"/>
    <w:rsid w:val="009D341F"/>
    <w:rsid w:val="009D3638"/>
    <w:rsid w:val="009D451F"/>
    <w:rsid w:val="009D4ACC"/>
    <w:rsid w:val="009D517C"/>
    <w:rsid w:val="009D577C"/>
    <w:rsid w:val="009D580D"/>
    <w:rsid w:val="009D5B48"/>
    <w:rsid w:val="009D6168"/>
    <w:rsid w:val="009D6293"/>
    <w:rsid w:val="009D6C1A"/>
    <w:rsid w:val="009D6FB1"/>
    <w:rsid w:val="009D737F"/>
    <w:rsid w:val="009D7785"/>
    <w:rsid w:val="009D7CDA"/>
    <w:rsid w:val="009E007C"/>
    <w:rsid w:val="009E01E2"/>
    <w:rsid w:val="009E094C"/>
    <w:rsid w:val="009E1A5A"/>
    <w:rsid w:val="009E27FE"/>
    <w:rsid w:val="009E298E"/>
    <w:rsid w:val="009E2CF3"/>
    <w:rsid w:val="009E2E78"/>
    <w:rsid w:val="009E346A"/>
    <w:rsid w:val="009E42DE"/>
    <w:rsid w:val="009E4531"/>
    <w:rsid w:val="009E48ED"/>
    <w:rsid w:val="009E49D5"/>
    <w:rsid w:val="009E4C23"/>
    <w:rsid w:val="009E4E86"/>
    <w:rsid w:val="009E524C"/>
    <w:rsid w:val="009E5369"/>
    <w:rsid w:val="009E5C5D"/>
    <w:rsid w:val="009E5ED8"/>
    <w:rsid w:val="009E6393"/>
    <w:rsid w:val="009E69F3"/>
    <w:rsid w:val="009F01D4"/>
    <w:rsid w:val="009F0C67"/>
    <w:rsid w:val="009F0CF2"/>
    <w:rsid w:val="009F16B3"/>
    <w:rsid w:val="009F17E6"/>
    <w:rsid w:val="009F29A8"/>
    <w:rsid w:val="009F2CBD"/>
    <w:rsid w:val="009F5130"/>
    <w:rsid w:val="009F5C2F"/>
    <w:rsid w:val="009F5CAD"/>
    <w:rsid w:val="009F6031"/>
    <w:rsid w:val="009F62E6"/>
    <w:rsid w:val="009F6D5A"/>
    <w:rsid w:val="009F6FED"/>
    <w:rsid w:val="009F7002"/>
    <w:rsid w:val="009F7033"/>
    <w:rsid w:val="009F75DA"/>
    <w:rsid w:val="009F7A74"/>
    <w:rsid w:val="009F7E4E"/>
    <w:rsid w:val="00A00A2B"/>
    <w:rsid w:val="00A00DE6"/>
    <w:rsid w:val="00A00E61"/>
    <w:rsid w:val="00A01191"/>
    <w:rsid w:val="00A02038"/>
    <w:rsid w:val="00A02540"/>
    <w:rsid w:val="00A02D12"/>
    <w:rsid w:val="00A02FF2"/>
    <w:rsid w:val="00A03053"/>
    <w:rsid w:val="00A03540"/>
    <w:rsid w:val="00A03652"/>
    <w:rsid w:val="00A0391B"/>
    <w:rsid w:val="00A03B11"/>
    <w:rsid w:val="00A03FE0"/>
    <w:rsid w:val="00A04186"/>
    <w:rsid w:val="00A04A6F"/>
    <w:rsid w:val="00A051E3"/>
    <w:rsid w:val="00A05B54"/>
    <w:rsid w:val="00A05BD3"/>
    <w:rsid w:val="00A05C7F"/>
    <w:rsid w:val="00A06045"/>
    <w:rsid w:val="00A07975"/>
    <w:rsid w:val="00A07A27"/>
    <w:rsid w:val="00A07DBA"/>
    <w:rsid w:val="00A07F14"/>
    <w:rsid w:val="00A10569"/>
    <w:rsid w:val="00A1072B"/>
    <w:rsid w:val="00A10850"/>
    <w:rsid w:val="00A10B86"/>
    <w:rsid w:val="00A10FD1"/>
    <w:rsid w:val="00A1179C"/>
    <w:rsid w:val="00A1179F"/>
    <w:rsid w:val="00A11C08"/>
    <w:rsid w:val="00A1273D"/>
    <w:rsid w:val="00A1273E"/>
    <w:rsid w:val="00A12DA5"/>
    <w:rsid w:val="00A136C4"/>
    <w:rsid w:val="00A137ED"/>
    <w:rsid w:val="00A14323"/>
    <w:rsid w:val="00A145EA"/>
    <w:rsid w:val="00A1466A"/>
    <w:rsid w:val="00A1474F"/>
    <w:rsid w:val="00A147AB"/>
    <w:rsid w:val="00A152DF"/>
    <w:rsid w:val="00A1532C"/>
    <w:rsid w:val="00A153AE"/>
    <w:rsid w:val="00A157F1"/>
    <w:rsid w:val="00A15B2E"/>
    <w:rsid w:val="00A15E51"/>
    <w:rsid w:val="00A15FBE"/>
    <w:rsid w:val="00A1601C"/>
    <w:rsid w:val="00A16558"/>
    <w:rsid w:val="00A16A03"/>
    <w:rsid w:val="00A16E5D"/>
    <w:rsid w:val="00A173A2"/>
    <w:rsid w:val="00A17ABC"/>
    <w:rsid w:val="00A17CD8"/>
    <w:rsid w:val="00A202F2"/>
    <w:rsid w:val="00A203D1"/>
    <w:rsid w:val="00A22139"/>
    <w:rsid w:val="00A222E6"/>
    <w:rsid w:val="00A222F1"/>
    <w:rsid w:val="00A227F7"/>
    <w:rsid w:val="00A22E69"/>
    <w:rsid w:val="00A23149"/>
    <w:rsid w:val="00A2314F"/>
    <w:rsid w:val="00A233EC"/>
    <w:rsid w:val="00A235D0"/>
    <w:rsid w:val="00A237F4"/>
    <w:rsid w:val="00A2400F"/>
    <w:rsid w:val="00A24223"/>
    <w:rsid w:val="00A2481B"/>
    <w:rsid w:val="00A24EB7"/>
    <w:rsid w:val="00A24F52"/>
    <w:rsid w:val="00A25683"/>
    <w:rsid w:val="00A256E8"/>
    <w:rsid w:val="00A2682A"/>
    <w:rsid w:val="00A26E82"/>
    <w:rsid w:val="00A27116"/>
    <w:rsid w:val="00A27A05"/>
    <w:rsid w:val="00A27A82"/>
    <w:rsid w:val="00A27B36"/>
    <w:rsid w:val="00A27B46"/>
    <w:rsid w:val="00A27FA6"/>
    <w:rsid w:val="00A303C3"/>
    <w:rsid w:val="00A30438"/>
    <w:rsid w:val="00A306E7"/>
    <w:rsid w:val="00A30710"/>
    <w:rsid w:val="00A30D0A"/>
    <w:rsid w:val="00A30FB6"/>
    <w:rsid w:val="00A31227"/>
    <w:rsid w:val="00A313A9"/>
    <w:rsid w:val="00A31997"/>
    <w:rsid w:val="00A31C0B"/>
    <w:rsid w:val="00A31E55"/>
    <w:rsid w:val="00A325B0"/>
    <w:rsid w:val="00A334D8"/>
    <w:rsid w:val="00A3411B"/>
    <w:rsid w:val="00A3418E"/>
    <w:rsid w:val="00A34D70"/>
    <w:rsid w:val="00A35C11"/>
    <w:rsid w:val="00A365A5"/>
    <w:rsid w:val="00A367FA"/>
    <w:rsid w:val="00A374B1"/>
    <w:rsid w:val="00A37628"/>
    <w:rsid w:val="00A37716"/>
    <w:rsid w:val="00A377A9"/>
    <w:rsid w:val="00A37B33"/>
    <w:rsid w:val="00A40016"/>
    <w:rsid w:val="00A40955"/>
    <w:rsid w:val="00A40BCF"/>
    <w:rsid w:val="00A40D5C"/>
    <w:rsid w:val="00A40EB2"/>
    <w:rsid w:val="00A40F97"/>
    <w:rsid w:val="00A4116D"/>
    <w:rsid w:val="00A4162B"/>
    <w:rsid w:val="00A425B0"/>
    <w:rsid w:val="00A42A42"/>
    <w:rsid w:val="00A42F70"/>
    <w:rsid w:val="00A431C5"/>
    <w:rsid w:val="00A4355C"/>
    <w:rsid w:val="00A4392B"/>
    <w:rsid w:val="00A43A05"/>
    <w:rsid w:val="00A43DD8"/>
    <w:rsid w:val="00A44040"/>
    <w:rsid w:val="00A446BD"/>
    <w:rsid w:val="00A4473A"/>
    <w:rsid w:val="00A44B40"/>
    <w:rsid w:val="00A44F19"/>
    <w:rsid w:val="00A44FC3"/>
    <w:rsid w:val="00A45169"/>
    <w:rsid w:val="00A4599D"/>
    <w:rsid w:val="00A45AE5"/>
    <w:rsid w:val="00A4620F"/>
    <w:rsid w:val="00A464F4"/>
    <w:rsid w:val="00A46961"/>
    <w:rsid w:val="00A46A1F"/>
    <w:rsid w:val="00A47761"/>
    <w:rsid w:val="00A500FD"/>
    <w:rsid w:val="00A50F60"/>
    <w:rsid w:val="00A5163D"/>
    <w:rsid w:val="00A5174A"/>
    <w:rsid w:val="00A5287D"/>
    <w:rsid w:val="00A52948"/>
    <w:rsid w:val="00A52BD0"/>
    <w:rsid w:val="00A52C01"/>
    <w:rsid w:val="00A52D0D"/>
    <w:rsid w:val="00A53F88"/>
    <w:rsid w:val="00A54007"/>
    <w:rsid w:val="00A5427A"/>
    <w:rsid w:val="00A547F7"/>
    <w:rsid w:val="00A551A9"/>
    <w:rsid w:val="00A553D9"/>
    <w:rsid w:val="00A55B49"/>
    <w:rsid w:val="00A55BE1"/>
    <w:rsid w:val="00A5622B"/>
    <w:rsid w:val="00A56820"/>
    <w:rsid w:val="00A56D47"/>
    <w:rsid w:val="00A56D63"/>
    <w:rsid w:val="00A56DA1"/>
    <w:rsid w:val="00A57D71"/>
    <w:rsid w:val="00A57D80"/>
    <w:rsid w:val="00A57EBE"/>
    <w:rsid w:val="00A60160"/>
    <w:rsid w:val="00A6127D"/>
    <w:rsid w:val="00A615E5"/>
    <w:rsid w:val="00A61CB9"/>
    <w:rsid w:val="00A61D0D"/>
    <w:rsid w:val="00A621A7"/>
    <w:rsid w:val="00A6288F"/>
    <w:rsid w:val="00A629DC"/>
    <w:rsid w:val="00A62EA8"/>
    <w:rsid w:val="00A62F65"/>
    <w:rsid w:val="00A63043"/>
    <w:rsid w:val="00A634C0"/>
    <w:rsid w:val="00A63D20"/>
    <w:rsid w:val="00A63E0B"/>
    <w:rsid w:val="00A63E3F"/>
    <w:rsid w:val="00A64C6D"/>
    <w:rsid w:val="00A65980"/>
    <w:rsid w:val="00A6599A"/>
    <w:rsid w:val="00A65C73"/>
    <w:rsid w:val="00A65EEC"/>
    <w:rsid w:val="00A66573"/>
    <w:rsid w:val="00A66C18"/>
    <w:rsid w:val="00A66EF2"/>
    <w:rsid w:val="00A6720A"/>
    <w:rsid w:val="00A67A51"/>
    <w:rsid w:val="00A67E22"/>
    <w:rsid w:val="00A70067"/>
    <w:rsid w:val="00A7106C"/>
    <w:rsid w:val="00A71905"/>
    <w:rsid w:val="00A71A02"/>
    <w:rsid w:val="00A71C7E"/>
    <w:rsid w:val="00A71D96"/>
    <w:rsid w:val="00A7228A"/>
    <w:rsid w:val="00A7277D"/>
    <w:rsid w:val="00A7279D"/>
    <w:rsid w:val="00A72EC2"/>
    <w:rsid w:val="00A731C9"/>
    <w:rsid w:val="00A734F1"/>
    <w:rsid w:val="00A739C8"/>
    <w:rsid w:val="00A73D1F"/>
    <w:rsid w:val="00A740E9"/>
    <w:rsid w:val="00A74389"/>
    <w:rsid w:val="00A74BBE"/>
    <w:rsid w:val="00A7554A"/>
    <w:rsid w:val="00A75AE6"/>
    <w:rsid w:val="00A76217"/>
    <w:rsid w:val="00A766B2"/>
    <w:rsid w:val="00A76766"/>
    <w:rsid w:val="00A76B4A"/>
    <w:rsid w:val="00A77228"/>
    <w:rsid w:val="00A77CB5"/>
    <w:rsid w:val="00A77D0B"/>
    <w:rsid w:val="00A8033C"/>
    <w:rsid w:val="00A80AB8"/>
    <w:rsid w:val="00A80D3B"/>
    <w:rsid w:val="00A81244"/>
    <w:rsid w:val="00A81471"/>
    <w:rsid w:val="00A81C51"/>
    <w:rsid w:val="00A8236F"/>
    <w:rsid w:val="00A82454"/>
    <w:rsid w:val="00A82AC2"/>
    <w:rsid w:val="00A82B86"/>
    <w:rsid w:val="00A8390D"/>
    <w:rsid w:val="00A839BE"/>
    <w:rsid w:val="00A84AA6"/>
    <w:rsid w:val="00A851C5"/>
    <w:rsid w:val="00A86CD9"/>
    <w:rsid w:val="00A879E7"/>
    <w:rsid w:val="00A87A16"/>
    <w:rsid w:val="00A87DF4"/>
    <w:rsid w:val="00A90A94"/>
    <w:rsid w:val="00A9181B"/>
    <w:rsid w:val="00A91A83"/>
    <w:rsid w:val="00A91CFD"/>
    <w:rsid w:val="00A92614"/>
    <w:rsid w:val="00A939D7"/>
    <w:rsid w:val="00A93C00"/>
    <w:rsid w:val="00A93FE3"/>
    <w:rsid w:val="00A942C1"/>
    <w:rsid w:val="00A944BE"/>
    <w:rsid w:val="00A964A3"/>
    <w:rsid w:val="00A964EE"/>
    <w:rsid w:val="00A971A5"/>
    <w:rsid w:val="00A97B7C"/>
    <w:rsid w:val="00AA034E"/>
    <w:rsid w:val="00AA0864"/>
    <w:rsid w:val="00AA0E08"/>
    <w:rsid w:val="00AA144D"/>
    <w:rsid w:val="00AA1AE9"/>
    <w:rsid w:val="00AA2186"/>
    <w:rsid w:val="00AA2C92"/>
    <w:rsid w:val="00AA4956"/>
    <w:rsid w:val="00AA5220"/>
    <w:rsid w:val="00AA5266"/>
    <w:rsid w:val="00AA5332"/>
    <w:rsid w:val="00AA54B6"/>
    <w:rsid w:val="00AA5548"/>
    <w:rsid w:val="00AA5766"/>
    <w:rsid w:val="00AA5821"/>
    <w:rsid w:val="00AA58B6"/>
    <w:rsid w:val="00AA5A8D"/>
    <w:rsid w:val="00AA5DBA"/>
    <w:rsid w:val="00AA6172"/>
    <w:rsid w:val="00AA6C4B"/>
    <w:rsid w:val="00AA7A5A"/>
    <w:rsid w:val="00AA7EB8"/>
    <w:rsid w:val="00AB04B1"/>
    <w:rsid w:val="00AB0C33"/>
    <w:rsid w:val="00AB0D85"/>
    <w:rsid w:val="00AB0E12"/>
    <w:rsid w:val="00AB0F64"/>
    <w:rsid w:val="00AB206C"/>
    <w:rsid w:val="00AB20EC"/>
    <w:rsid w:val="00AB2424"/>
    <w:rsid w:val="00AB2706"/>
    <w:rsid w:val="00AB2D90"/>
    <w:rsid w:val="00AB2DDA"/>
    <w:rsid w:val="00AB353B"/>
    <w:rsid w:val="00AB4B0A"/>
    <w:rsid w:val="00AB556F"/>
    <w:rsid w:val="00AB5855"/>
    <w:rsid w:val="00AB69B3"/>
    <w:rsid w:val="00AB6AB0"/>
    <w:rsid w:val="00AB6FCA"/>
    <w:rsid w:val="00AB749E"/>
    <w:rsid w:val="00AB7AAF"/>
    <w:rsid w:val="00AB7FD0"/>
    <w:rsid w:val="00AC0A51"/>
    <w:rsid w:val="00AC0E68"/>
    <w:rsid w:val="00AC14C3"/>
    <w:rsid w:val="00AC1A27"/>
    <w:rsid w:val="00AC1B41"/>
    <w:rsid w:val="00AC1EAE"/>
    <w:rsid w:val="00AC25B8"/>
    <w:rsid w:val="00AC2ADC"/>
    <w:rsid w:val="00AC3899"/>
    <w:rsid w:val="00AC4224"/>
    <w:rsid w:val="00AC4559"/>
    <w:rsid w:val="00AC51D7"/>
    <w:rsid w:val="00AC5A47"/>
    <w:rsid w:val="00AC61F3"/>
    <w:rsid w:val="00AC6401"/>
    <w:rsid w:val="00AC6DD2"/>
    <w:rsid w:val="00AC7219"/>
    <w:rsid w:val="00AC759C"/>
    <w:rsid w:val="00AC75E0"/>
    <w:rsid w:val="00AC77BE"/>
    <w:rsid w:val="00AC7D57"/>
    <w:rsid w:val="00AD0CAE"/>
    <w:rsid w:val="00AD16CA"/>
    <w:rsid w:val="00AD1BED"/>
    <w:rsid w:val="00AD21CE"/>
    <w:rsid w:val="00AD2713"/>
    <w:rsid w:val="00AD2971"/>
    <w:rsid w:val="00AD4050"/>
    <w:rsid w:val="00AD4632"/>
    <w:rsid w:val="00AD4D5C"/>
    <w:rsid w:val="00AD4F6F"/>
    <w:rsid w:val="00AD55D3"/>
    <w:rsid w:val="00AD5822"/>
    <w:rsid w:val="00AD5BAE"/>
    <w:rsid w:val="00AD686B"/>
    <w:rsid w:val="00AD743A"/>
    <w:rsid w:val="00AD75F7"/>
    <w:rsid w:val="00AD7AAB"/>
    <w:rsid w:val="00AD7C95"/>
    <w:rsid w:val="00AD7F7B"/>
    <w:rsid w:val="00AE13D5"/>
    <w:rsid w:val="00AE22CB"/>
    <w:rsid w:val="00AE3265"/>
    <w:rsid w:val="00AE3584"/>
    <w:rsid w:val="00AE3BAC"/>
    <w:rsid w:val="00AE48F9"/>
    <w:rsid w:val="00AE4AC3"/>
    <w:rsid w:val="00AE5F6F"/>
    <w:rsid w:val="00AE612C"/>
    <w:rsid w:val="00AE642D"/>
    <w:rsid w:val="00AE6736"/>
    <w:rsid w:val="00AE6E9A"/>
    <w:rsid w:val="00AE7040"/>
    <w:rsid w:val="00AE726B"/>
    <w:rsid w:val="00AE7284"/>
    <w:rsid w:val="00AE7732"/>
    <w:rsid w:val="00AE7927"/>
    <w:rsid w:val="00AF05E4"/>
    <w:rsid w:val="00AF14C8"/>
    <w:rsid w:val="00AF1E4C"/>
    <w:rsid w:val="00AF2C83"/>
    <w:rsid w:val="00AF3449"/>
    <w:rsid w:val="00AF36D8"/>
    <w:rsid w:val="00AF3E4B"/>
    <w:rsid w:val="00AF3FB7"/>
    <w:rsid w:val="00AF40A2"/>
    <w:rsid w:val="00AF47EC"/>
    <w:rsid w:val="00AF58D6"/>
    <w:rsid w:val="00AF6170"/>
    <w:rsid w:val="00AF707A"/>
    <w:rsid w:val="00AF734A"/>
    <w:rsid w:val="00AF76DF"/>
    <w:rsid w:val="00AF7723"/>
    <w:rsid w:val="00AF7804"/>
    <w:rsid w:val="00AF7922"/>
    <w:rsid w:val="00AF794B"/>
    <w:rsid w:val="00AF7993"/>
    <w:rsid w:val="00AF7CC1"/>
    <w:rsid w:val="00B00049"/>
    <w:rsid w:val="00B0043A"/>
    <w:rsid w:val="00B00590"/>
    <w:rsid w:val="00B00D94"/>
    <w:rsid w:val="00B01567"/>
    <w:rsid w:val="00B01688"/>
    <w:rsid w:val="00B027DD"/>
    <w:rsid w:val="00B02B56"/>
    <w:rsid w:val="00B02F95"/>
    <w:rsid w:val="00B02FFF"/>
    <w:rsid w:val="00B03121"/>
    <w:rsid w:val="00B03945"/>
    <w:rsid w:val="00B03B12"/>
    <w:rsid w:val="00B041D2"/>
    <w:rsid w:val="00B045D9"/>
    <w:rsid w:val="00B047C0"/>
    <w:rsid w:val="00B048E7"/>
    <w:rsid w:val="00B04ABB"/>
    <w:rsid w:val="00B04E38"/>
    <w:rsid w:val="00B051FB"/>
    <w:rsid w:val="00B059B7"/>
    <w:rsid w:val="00B05D21"/>
    <w:rsid w:val="00B05DF3"/>
    <w:rsid w:val="00B05FF4"/>
    <w:rsid w:val="00B061B7"/>
    <w:rsid w:val="00B06302"/>
    <w:rsid w:val="00B06D83"/>
    <w:rsid w:val="00B07768"/>
    <w:rsid w:val="00B07955"/>
    <w:rsid w:val="00B07DEE"/>
    <w:rsid w:val="00B1004B"/>
    <w:rsid w:val="00B10331"/>
    <w:rsid w:val="00B10902"/>
    <w:rsid w:val="00B10908"/>
    <w:rsid w:val="00B12641"/>
    <w:rsid w:val="00B12FB5"/>
    <w:rsid w:val="00B139EF"/>
    <w:rsid w:val="00B13C54"/>
    <w:rsid w:val="00B14005"/>
    <w:rsid w:val="00B14431"/>
    <w:rsid w:val="00B14DBB"/>
    <w:rsid w:val="00B15773"/>
    <w:rsid w:val="00B15FBF"/>
    <w:rsid w:val="00B162FB"/>
    <w:rsid w:val="00B166D5"/>
    <w:rsid w:val="00B171D6"/>
    <w:rsid w:val="00B17902"/>
    <w:rsid w:val="00B17E5D"/>
    <w:rsid w:val="00B208E7"/>
    <w:rsid w:val="00B20C19"/>
    <w:rsid w:val="00B20F22"/>
    <w:rsid w:val="00B21BC6"/>
    <w:rsid w:val="00B22772"/>
    <w:rsid w:val="00B22F46"/>
    <w:rsid w:val="00B230F1"/>
    <w:rsid w:val="00B23459"/>
    <w:rsid w:val="00B23673"/>
    <w:rsid w:val="00B24D0B"/>
    <w:rsid w:val="00B25477"/>
    <w:rsid w:val="00B25956"/>
    <w:rsid w:val="00B26260"/>
    <w:rsid w:val="00B26782"/>
    <w:rsid w:val="00B268AE"/>
    <w:rsid w:val="00B26B04"/>
    <w:rsid w:val="00B27045"/>
    <w:rsid w:val="00B27CDD"/>
    <w:rsid w:val="00B30043"/>
    <w:rsid w:val="00B3013D"/>
    <w:rsid w:val="00B30323"/>
    <w:rsid w:val="00B30C7D"/>
    <w:rsid w:val="00B31478"/>
    <w:rsid w:val="00B31484"/>
    <w:rsid w:val="00B318D2"/>
    <w:rsid w:val="00B31BB9"/>
    <w:rsid w:val="00B31DD2"/>
    <w:rsid w:val="00B32A58"/>
    <w:rsid w:val="00B32AF1"/>
    <w:rsid w:val="00B33699"/>
    <w:rsid w:val="00B33DA7"/>
    <w:rsid w:val="00B34C99"/>
    <w:rsid w:val="00B3515E"/>
    <w:rsid w:val="00B35834"/>
    <w:rsid w:val="00B37DAA"/>
    <w:rsid w:val="00B418CC"/>
    <w:rsid w:val="00B43031"/>
    <w:rsid w:val="00B43191"/>
    <w:rsid w:val="00B431F1"/>
    <w:rsid w:val="00B43244"/>
    <w:rsid w:val="00B43289"/>
    <w:rsid w:val="00B432D5"/>
    <w:rsid w:val="00B43793"/>
    <w:rsid w:val="00B43B2C"/>
    <w:rsid w:val="00B43DFF"/>
    <w:rsid w:val="00B43F23"/>
    <w:rsid w:val="00B44129"/>
    <w:rsid w:val="00B44813"/>
    <w:rsid w:val="00B45202"/>
    <w:rsid w:val="00B45A10"/>
    <w:rsid w:val="00B45B17"/>
    <w:rsid w:val="00B45DE5"/>
    <w:rsid w:val="00B46162"/>
    <w:rsid w:val="00B46455"/>
    <w:rsid w:val="00B4689D"/>
    <w:rsid w:val="00B469D9"/>
    <w:rsid w:val="00B46EB2"/>
    <w:rsid w:val="00B46FAC"/>
    <w:rsid w:val="00B46FBB"/>
    <w:rsid w:val="00B47B91"/>
    <w:rsid w:val="00B47F6F"/>
    <w:rsid w:val="00B506D8"/>
    <w:rsid w:val="00B50797"/>
    <w:rsid w:val="00B50A16"/>
    <w:rsid w:val="00B50A7F"/>
    <w:rsid w:val="00B50C1B"/>
    <w:rsid w:val="00B50EC4"/>
    <w:rsid w:val="00B50EF8"/>
    <w:rsid w:val="00B50F09"/>
    <w:rsid w:val="00B51983"/>
    <w:rsid w:val="00B51C03"/>
    <w:rsid w:val="00B52383"/>
    <w:rsid w:val="00B5347F"/>
    <w:rsid w:val="00B53587"/>
    <w:rsid w:val="00B53747"/>
    <w:rsid w:val="00B53A8B"/>
    <w:rsid w:val="00B53E48"/>
    <w:rsid w:val="00B55B43"/>
    <w:rsid w:val="00B57715"/>
    <w:rsid w:val="00B577B0"/>
    <w:rsid w:val="00B57883"/>
    <w:rsid w:val="00B600EA"/>
    <w:rsid w:val="00B60770"/>
    <w:rsid w:val="00B618BE"/>
    <w:rsid w:val="00B61DD6"/>
    <w:rsid w:val="00B61EAA"/>
    <w:rsid w:val="00B620E4"/>
    <w:rsid w:val="00B62207"/>
    <w:rsid w:val="00B62D12"/>
    <w:rsid w:val="00B62D29"/>
    <w:rsid w:val="00B62E1D"/>
    <w:rsid w:val="00B6432F"/>
    <w:rsid w:val="00B64433"/>
    <w:rsid w:val="00B64A34"/>
    <w:rsid w:val="00B64D43"/>
    <w:rsid w:val="00B64EA5"/>
    <w:rsid w:val="00B64F40"/>
    <w:rsid w:val="00B6538B"/>
    <w:rsid w:val="00B653D7"/>
    <w:rsid w:val="00B65430"/>
    <w:rsid w:val="00B657F4"/>
    <w:rsid w:val="00B658C8"/>
    <w:rsid w:val="00B65A47"/>
    <w:rsid w:val="00B65B4B"/>
    <w:rsid w:val="00B6649F"/>
    <w:rsid w:val="00B66795"/>
    <w:rsid w:val="00B668F0"/>
    <w:rsid w:val="00B66CE7"/>
    <w:rsid w:val="00B66D56"/>
    <w:rsid w:val="00B66DC5"/>
    <w:rsid w:val="00B6722B"/>
    <w:rsid w:val="00B67268"/>
    <w:rsid w:val="00B67BAF"/>
    <w:rsid w:val="00B67D5F"/>
    <w:rsid w:val="00B67F04"/>
    <w:rsid w:val="00B70470"/>
    <w:rsid w:val="00B7064A"/>
    <w:rsid w:val="00B70ECA"/>
    <w:rsid w:val="00B70F0B"/>
    <w:rsid w:val="00B71AA4"/>
    <w:rsid w:val="00B71AD7"/>
    <w:rsid w:val="00B71BCB"/>
    <w:rsid w:val="00B71EB4"/>
    <w:rsid w:val="00B72433"/>
    <w:rsid w:val="00B72448"/>
    <w:rsid w:val="00B72651"/>
    <w:rsid w:val="00B72844"/>
    <w:rsid w:val="00B72FD5"/>
    <w:rsid w:val="00B730B4"/>
    <w:rsid w:val="00B73140"/>
    <w:rsid w:val="00B732CB"/>
    <w:rsid w:val="00B7372A"/>
    <w:rsid w:val="00B74551"/>
    <w:rsid w:val="00B75295"/>
    <w:rsid w:val="00B75A22"/>
    <w:rsid w:val="00B75B3F"/>
    <w:rsid w:val="00B763F0"/>
    <w:rsid w:val="00B76403"/>
    <w:rsid w:val="00B76E28"/>
    <w:rsid w:val="00B7703A"/>
    <w:rsid w:val="00B77059"/>
    <w:rsid w:val="00B77562"/>
    <w:rsid w:val="00B77E52"/>
    <w:rsid w:val="00B8022C"/>
    <w:rsid w:val="00B80592"/>
    <w:rsid w:val="00B806EF"/>
    <w:rsid w:val="00B80A41"/>
    <w:rsid w:val="00B80AB8"/>
    <w:rsid w:val="00B813EF"/>
    <w:rsid w:val="00B81CB9"/>
    <w:rsid w:val="00B82058"/>
    <w:rsid w:val="00B83BFA"/>
    <w:rsid w:val="00B83BFB"/>
    <w:rsid w:val="00B84427"/>
    <w:rsid w:val="00B8443A"/>
    <w:rsid w:val="00B844E0"/>
    <w:rsid w:val="00B847AF"/>
    <w:rsid w:val="00B84ED9"/>
    <w:rsid w:val="00B86DAD"/>
    <w:rsid w:val="00B87164"/>
    <w:rsid w:val="00B871B9"/>
    <w:rsid w:val="00B87791"/>
    <w:rsid w:val="00B879F9"/>
    <w:rsid w:val="00B908BE"/>
    <w:rsid w:val="00B90937"/>
    <w:rsid w:val="00B90A16"/>
    <w:rsid w:val="00B91951"/>
    <w:rsid w:val="00B91C43"/>
    <w:rsid w:val="00B92060"/>
    <w:rsid w:val="00B92DAA"/>
    <w:rsid w:val="00B933E1"/>
    <w:rsid w:val="00B935D1"/>
    <w:rsid w:val="00B93750"/>
    <w:rsid w:val="00B93ABE"/>
    <w:rsid w:val="00B93C12"/>
    <w:rsid w:val="00B941BB"/>
    <w:rsid w:val="00B94501"/>
    <w:rsid w:val="00B94BB3"/>
    <w:rsid w:val="00B955BF"/>
    <w:rsid w:val="00B95807"/>
    <w:rsid w:val="00B95AE8"/>
    <w:rsid w:val="00B9608F"/>
    <w:rsid w:val="00B9637C"/>
    <w:rsid w:val="00B9642D"/>
    <w:rsid w:val="00B96E31"/>
    <w:rsid w:val="00B9710D"/>
    <w:rsid w:val="00B973F0"/>
    <w:rsid w:val="00B97431"/>
    <w:rsid w:val="00B975C9"/>
    <w:rsid w:val="00BA045C"/>
    <w:rsid w:val="00BA095D"/>
    <w:rsid w:val="00BA0E00"/>
    <w:rsid w:val="00BA0EFC"/>
    <w:rsid w:val="00BA15B3"/>
    <w:rsid w:val="00BA171F"/>
    <w:rsid w:val="00BA1A8D"/>
    <w:rsid w:val="00BA26A0"/>
    <w:rsid w:val="00BA29B1"/>
    <w:rsid w:val="00BA2DA4"/>
    <w:rsid w:val="00BA340E"/>
    <w:rsid w:val="00BA34E2"/>
    <w:rsid w:val="00BA36D4"/>
    <w:rsid w:val="00BA39D3"/>
    <w:rsid w:val="00BA4084"/>
    <w:rsid w:val="00BA40A0"/>
    <w:rsid w:val="00BA45A3"/>
    <w:rsid w:val="00BA4A50"/>
    <w:rsid w:val="00BA5113"/>
    <w:rsid w:val="00BA5684"/>
    <w:rsid w:val="00BA63AF"/>
    <w:rsid w:val="00BA6547"/>
    <w:rsid w:val="00BA670D"/>
    <w:rsid w:val="00BA6886"/>
    <w:rsid w:val="00BA7342"/>
    <w:rsid w:val="00BA7948"/>
    <w:rsid w:val="00BA7B18"/>
    <w:rsid w:val="00BB0E21"/>
    <w:rsid w:val="00BB0FE6"/>
    <w:rsid w:val="00BB133E"/>
    <w:rsid w:val="00BB137D"/>
    <w:rsid w:val="00BB1A34"/>
    <w:rsid w:val="00BB1B56"/>
    <w:rsid w:val="00BB23F9"/>
    <w:rsid w:val="00BB304C"/>
    <w:rsid w:val="00BB3FF1"/>
    <w:rsid w:val="00BB40A1"/>
    <w:rsid w:val="00BB43D0"/>
    <w:rsid w:val="00BB45DF"/>
    <w:rsid w:val="00BB4975"/>
    <w:rsid w:val="00BB4F66"/>
    <w:rsid w:val="00BB6F83"/>
    <w:rsid w:val="00BB724C"/>
    <w:rsid w:val="00BB7632"/>
    <w:rsid w:val="00BB7CA6"/>
    <w:rsid w:val="00BC06A4"/>
    <w:rsid w:val="00BC0A76"/>
    <w:rsid w:val="00BC0C02"/>
    <w:rsid w:val="00BC0ED5"/>
    <w:rsid w:val="00BC1527"/>
    <w:rsid w:val="00BC15DE"/>
    <w:rsid w:val="00BC16DE"/>
    <w:rsid w:val="00BC19D3"/>
    <w:rsid w:val="00BC2152"/>
    <w:rsid w:val="00BC2497"/>
    <w:rsid w:val="00BC26EB"/>
    <w:rsid w:val="00BC2A51"/>
    <w:rsid w:val="00BC2C9A"/>
    <w:rsid w:val="00BC32B6"/>
    <w:rsid w:val="00BC38A9"/>
    <w:rsid w:val="00BC3F70"/>
    <w:rsid w:val="00BC4BD6"/>
    <w:rsid w:val="00BC4DD5"/>
    <w:rsid w:val="00BC5093"/>
    <w:rsid w:val="00BC5B39"/>
    <w:rsid w:val="00BC609A"/>
    <w:rsid w:val="00BC653A"/>
    <w:rsid w:val="00BC6A9E"/>
    <w:rsid w:val="00BD00A3"/>
    <w:rsid w:val="00BD0A37"/>
    <w:rsid w:val="00BD161D"/>
    <w:rsid w:val="00BD17C7"/>
    <w:rsid w:val="00BD2325"/>
    <w:rsid w:val="00BD3972"/>
    <w:rsid w:val="00BD3B9B"/>
    <w:rsid w:val="00BD4F84"/>
    <w:rsid w:val="00BD50E8"/>
    <w:rsid w:val="00BD51FC"/>
    <w:rsid w:val="00BD5916"/>
    <w:rsid w:val="00BD5E6D"/>
    <w:rsid w:val="00BD669B"/>
    <w:rsid w:val="00BD66A0"/>
    <w:rsid w:val="00BD7939"/>
    <w:rsid w:val="00BD79C8"/>
    <w:rsid w:val="00BD7A19"/>
    <w:rsid w:val="00BE0878"/>
    <w:rsid w:val="00BE0947"/>
    <w:rsid w:val="00BE0B8E"/>
    <w:rsid w:val="00BE0BF8"/>
    <w:rsid w:val="00BE0CC5"/>
    <w:rsid w:val="00BE21AA"/>
    <w:rsid w:val="00BE353B"/>
    <w:rsid w:val="00BE366D"/>
    <w:rsid w:val="00BE42F2"/>
    <w:rsid w:val="00BE450E"/>
    <w:rsid w:val="00BE47F7"/>
    <w:rsid w:val="00BE5A2A"/>
    <w:rsid w:val="00BE5CF9"/>
    <w:rsid w:val="00BE62B1"/>
    <w:rsid w:val="00BE6A3B"/>
    <w:rsid w:val="00BE714D"/>
    <w:rsid w:val="00BE7602"/>
    <w:rsid w:val="00BE76AB"/>
    <w:rsid w:val="00BE7F2D"/>
    <w:rsid w:val="00BF02A7"/>
    <w:rsid w:val="00BF1419"/>
    <w:rsid w:val="00BF1663"/>
    <w:rsid w:val="00BF16DB"/>
    <w:rsid w:val="00BF1745"/>
    <w:rsid w:val="00BF2312"/>
    <w:rsid w:val="00BF232B"/>
    <w:rsid w:val="00BF2640"/>
    <w:rsid w:val="00BF2BF3"/>
    <w:rsid w:val="00BF3557"/>
    <w:rsid w:val="00BF4250"/>
    <w:rsid w:val="00BF4453"/>
    <w:rsid w:val="00BF4775"/>
    <w:rsid w:val="00BF4D5A"/>
    <w:rsid w:val="00BF52BF"/>
    <w:rsid w:val="00BF5A16"/>
    <w:rsid w:val="00BF5A88"/>
    <w:rsid w:val="00BF5BD9"/>
    <w:rsid w:val="00BF5C80"/>
    <w:rsid w:val="00C004A7"/>
    <w:rsid w:val="00C00708"/>
    <w:rsid w:val="00C0140C"/>
    <w:rsid w:val="00C019E6"/>
    <w:rsid w:val="00C01AE7"/>
    <w:rsid w:val="00C03D39"/>
    <w:rsid w:val="00C041CB"/>
    <w:rsid w:val="00C042E1"/>
    <w:rsid w:val="00C04322"/>
    <w:rsid w:val="00C044D9"/>
    <w:rsid w:val="00C04D04"/>
    <w:rsid w:val="00C04F7C"/>
    <w:rsid w:val="00C0516E"/>
    <w:rsid w:val="00C05526"/>
    <w:rsid w:val="00C05665"/>
    <w:rsid w:val="00C057BA"/>
    <w:rsid w:val="00C05A47"/>
    <w:rsid w:val="00C05C66"/>
    <w:rsid w:val="00C06378"/>
    <w:rsid w:val="00C06979"/>
    <w:rsid w:val="00C0782A"/>
    <w:rsid w:val="00C10266"/>
    <w:rsid w:val="00C106DE"/>
    <w:rsid w:val="00C11205"/>
    <w:rsid w:val="00C119F8"/>
    <w:rsid w:val="00C11CAD"/>
    <w:rsid w:val="00C12058"/>
    <w:rsid w:val="00C12148"/>
    <w:rsid w:val="00C126D1"/>
    <w:rsid w:val="00C127C3"/>
    <w:rsid w:val="00C12A92"/>
    <w:rsid w:val="00C12DC0"/>
    <w:rsid w:val="00C130DB"/>
    <w:rsid w:val="00C13765"/>
    <w:rsid w:val="00C13AC4"/>
    <w:rsid w:val="00C13C41"/>
    <w:rsid w:val="00C13F80"/>
    <w:rsid w:val="00C145F5"/>
    <w:rsid w:val="00C14AB2"/>
    <w:rsid w:val="00C14ED7"/>
    <w:rsid w:val="00C150EE"/>
    <w:rsid w:val="00C1552F"/>
    <w:rsid w:val="00C1576D"/>
    <w:rsid w:val="00C1583D"/>
    <w:rsid w:val="00C163D2"/>
    <w:rsid w:val="00C1661E"/>
    <w:rsid w:val="00C169EF"/>
    <w:rsid w:val="00C22F3C"/>
    <w:rsid w:val="00C230F9"/>
    <w:rsid w:val="00C236B4"/>
    <w:rsid w:val="00C23EFE"/>
    <w:rsid w:val="00C247AD"/>
    <w:rsid w:val="00C24F14"/>
    <w:rsid w:val="00C25009"/>
    <w:rsid w:val="00C2508A"/>
    <w:rsid w:val="00C25C94"/>
    <w:rsid w:val="00C26576"/>
    <w:rsid w:val="00C26924"/>
    <w:rsid w:val="00C26A78"/>
    <w:rsid w:val="00C26F8B"/>
    <w:rsid w:val="00C26FAA"/>
    <w:rsid w:val="00C272C4"/>
    <w:rsid w:val="00C27710"/>
    <w:rsid w:val="00C27F69"/>
    <w:rsid w:val="00C27F6A"/>
    <w:rsid w:val="00C3003D"/>
    <w:rsid w:val="00C30061"/>
    <w:rsid w:val="00C304A5"/>
    <w:rsid w:val="00C306CF"/>
    <w:rsid w:val="00C30880"/>
    <w:rsid w:val="00C31630"/>
    <w:rsid w:val="00C31C20"/>
    <w:rsid w:val="00C31ECE"/>
    <w:rsid w:val="00C32510"/>
    <w:rsid w:val="00C32D5F"/>
    <w:rsid w:val="00C3355B"/>
    <w:rsid w:val="00C3360A"/>
    <w:rsid w:val="00C33A2F"/>
    <w:rsid w:val="00C33BCD"/>
    <w:rsid w:val="00C33C7F"/>
    <w:rsid w:val="00C33CFD"/>
    <w:rsid w:val="00C33D1B"/>
    <w:rsid w:val="00C33D3D"/>
    <w:rsid w:val="00C33E28"/>
    <w:rsid w:val="00C341F3"/>
    <w:rsid w:val="00C3445B"/>
    <w:rsid w:val="00C3459D"/>
    <w:rsid w:val="00C34D10"/>
    <w:rsid w:val="00C3507E"/>
    <w:rsid w:val="00C3565D"/>
    <w:rsid w:val="00C36067"/>
    <w:rsid w:val="00C362C0"/>
    <w:rsid w:val="00C36448"/>
    <w:rsid w:val="00C37349"/>
    <w:rsid w:val="00C4064A"/>
    <w:rsid w:val="00C40F9B"/>
    <w:rsid w:val="00C4109C"/>
    <w:rsid w:val="00C41CF8"/>
    <w:rsid w:val="00C426CE"/>
    <w:rsid w:val="00C42959"/>
    <w:rsid w:val="00C4361B"/>
    <w:rsid w:val="00C44917"/>
    <w:rsid w:val="00C4556B"/>
    <w:rsid w:val="00C4557D"/>
    <w:rsid w:val="00C45E48"/>
    <w:rsid w:val="00C467F5"/>
    <w:rsid w:val="00C47097"/>
    <w:rsid w:val="00C473BD"/>
    <w:rsid w:val="00C479C1"/>
    <w:rsid w:val="00C47B84"/>
    <w:rsid w:val="00C47C1D"/>
    <w:rsid w:val="00C47DB5"/>
    <w:rsid w:val="00C47E48"/>
    <w:rsid w:val="00C500B6"/>
    <w:rsid w:val="00C50307"/>
    <w:rsid w:val="00C50900"/>
    <w:rsid w:val="00C50AC6"/>
    <w:rsid w:val="00C50CF6"/>
    <w:rsid w:val="00C51367"/>
    <w:rsid w:val="00C51584"/>
    <w:rsid w:val="00C5202B"/>
    <w:rsid w:val="00C52AB4"/>
    <w:rsid w:val="00C52FC5"/>
    <w:rsid w:val="00C535AE"/>
    <w:rsid w:val="00C53DFA"/>
    <w:rsid w:val="00C53E00"/>
    <w:rsid w:val="00C53E0E"/>
    <w:rsid w:val="00C53E35"/>
    <w:rsid w:val="00C5475E"/>
    <w:rsid w:val="00C55093"/>
    <w:rsid w:val="00C5512A"/>
    <w:rsid w:val="00C55156"/>
    <w:rsid w:val="00C56206"/>
    <w:rsid w:val="00C5648E"/>
    <w:rsid w:val="00C567E3"/>
    <w:rsid w:val="00C574C6"/>
    <w:rsid w:val="00C5779B"/>
    <w:rsid w:val="00C579D4"/>
    <w:rsid w:val="00C57FB4"/>
    <w:rsid w:val="00C601D1"/>
    <w:rsid w:val="00C6050E"/>
    <w:rsid w:val="00C60672"/>
    <w:rsid w:val="00C60ABA"/>
    <w:rsid w:val="00C61116"/>
    <w:rsid w:val="00C614CF"/>
    <w:rsid w:val="00C61723"/>
    <w:rsid w:val="00C61B6B"/>
    <w:rsid w:val="00C61E2F"/>
    <w:rsid w:val="00C6231E"/>
    <w:rsid w:val="00C6264A"/>
    <w:rsid w:val="00C62660"/>
    <w:rsid w:val="00C63064"/>
    <w:rsid w:val="00C636A7"/>
    <w:rsid w:val="00C636B4"/>
    <w:rsid w:val="00C63819"/>
    <w:rsid w:val="00C6438D"/>
    <w:rsid w:val="00C643D2"/>
    <w:rsid w:val="00C64C5C"/>
    <w:rsid w:val="00C64E1B"/>
    <w:rsid w:val="00C6545E"/>
    <w:rsid w:val="00C660ED"/>
    <w:rsid w:val="00C666A0"/>
    <w:rsid w:val="00C668C7"/>
    <w:rsid w:val="00C66EC1"/>
    <w:rsid w:val="00C70A82"/>
    <w:rsid w:val="00C71B2D"/>
    <w:rsid w:val="00C71B7A"/>
    <w:rsid w:val="00C71DA5"/>
    <w:rsid w:val="00C723BC"/>
    <w:rsid w:val="00C72401"/>
    <w:rsid w:val="00C72457"/>
    <w:rsid w:val="00C72534"/>
    <w:rsid w:val="00C72572"/>
    <w:rsid w:val="00C72977"/>
    <w:rsid w:val="00C72D1A"/>
    <w:rsid w:val="00C73510"/>
    <w:rsid w:val="00C7392D"/>
    <w:rsid w:val="00C73981"/>
    <w:rsid w:val="00C73F02"/>
    <w:rsid w:val="00C74535"/>
    <w:rsid w:val="00C747AA"/>
    <w:rsid w:val="00C74853"/>
    <w:rsid w:val="00C74FE2"/>
    <w:rsid w:val="00C7526E"/>
    <w:rsid w:val="00C75373"/>
    <w:rsid w:val="00C75A51"/>
    <w:rsid w:val="00C75C71"/>
    <w:rsid w:val="00C75CB3"/>
    <w:rsid w:val="00C75CCB"/>
    <w:rsid w:val="00C75EB7"/>
    <w:rsid w:val="00C76ACC"/>
    <w:rsid w:val="00C76D51"/>
    <w:rsid w:val="00C76DEA"/>
    <w:rsid w:val="00C77345"/>
    <w:rsid w:val="00C7741A"/>
    <w:rsid w:val="00C77836"/>
    <w:rsid w:val="00C805A4"/>
    <w:rsid w:val="00C80BB7"/>
    <w:rsid w:val="00C81234"/>
    <w:rsid w:val="00C81338"/>
    <w:rsid w:val="00C81FE0"/>
    <w:rsid w:val="00C820B4"/>
    <w:rsid w:val="00C82160"/>
    <w:rsid w:val="00C822A1"/>
    <w:rsid w:val="00C8302F"/>
    <w:rsid w:val="00C836D3"/>
    <w:rsid w:val="00C84154"/>
    <w:rsid w:val="00C844CC"/>
    <w:rsid w:val="00C8494E"/>
    <w:rsid w:val="00C84D33"/>
    <w:rsid w:val="00C84EF6"/>
    <w:rsid w:val="00C8508E"/>
    <w:rsid w:val="00C85242"/>
    <w:rsid w:val="00C85972"/>
    <w:rsid w:val="00C85C71"/>
    <w:rsid w:val="00C865A4"/>
    <w:rsid w:val="00C86E35"/>
    <w:rsid w:val="00C86EDF"/>
    <w:rsid w:val="00C87393"/>
    <w:rsid w:val="00C87FBE"/>
    <w:rsid w:val="00C9016F"/>
    <w:rsid w:val="00C90554"/>
    <w:rsid w:val="00C909C3"/>
    <w:rsid w:val="00C91070"/>
    <w:rsid w:val="00C9214C"/>
    <w:rsid w:val="00C92884"/>
    <w:rsid w:val="00C92BC0"/>
    <w:rsid w:val="00C9302B"/>
    <w:rsid w:val="00C939CE"/>
    <w:rsid w:val="00C93B9D"/>
    <w:rsid w:val="00C93D6F"/>
    <w:rsid w:val="00C9409B"/>
    <w:rsid w:val="00C94584"/>
    <w:rsid w:val="00C947E1"/>
    <w:rsid w:val="00C94F69"/>
    <w:rsid w:val="00C95451"/>
    <w:rsid w:val="00C95587"/>
    <w:rsid w:val="00C957A6"/>
    <w:rsid w:val="00C9589E"/>
    <w:rsid w:val="00C95BEC"/>
    <w:rsid w:val="00C95D80"/>
    <w:rsid w:val="00C95EA0"/>
    <w:rsid w:val="00C95F25"/>
    <w:rsid w:val="00C96227"/>
    <w:rsid w:val="00C9623F"/>
    <w:rsid w:val="00C96B92"/>
    <w:rsid w:val="00C96F73"/>
    <w:rsid w:val="00C9742D"/>
    <w:rsid w:val="00C97A06"/>
    <w:rsid w:val="00C97EE1"/>
    <w:rsid w:val="00CA000C"/>
    <w:rsid w:val="00CA019F"/>
    <w:rsid w:val="00CA07E9"/>
    <w:rsid w:val="00CA08D1"/>
    <w:rsid w:val="00CA098A"/>
    <w:rsid w:val="00CA19DF"/>
    <w:rsid w:val="00CA1D03"/>
    <w:rsid w:val="00CA27C9"/>
    <w:rsid w:val="00CA2F00"/>
    <w:rsid w:val="00CA2FB3"/>
    <w:rsid w:val="00CA3CBE"/>
    <w:rsid w:val="00CA3E64"/>
    <w:rsid w:val="00CA3E72"/>
    <w:rsid w:val="00CA458A"/>
    <w:rsid w:val="00CA47E1"/>
    <w:rsid w:val="00CA497E"/>
    <w:rsid w:val="00CA4A1A"/>
    <w:rsid w:val="00CA4CD4"/>
    <w:rsid w:val="00CA4F7C"/>
    <w:rsid w:val="00CA5094"/>
    <w:rsid w:val="00CA542D"/>
    <w:rsid w:val="00CA564A"/>
    <w:rsid w:val="00CA587D"/>
    <w:rsid w:val="00CA6005"/>
    <w:rsid w:val="00CA618D"/>
    <w:rsid w:val="00CA66F0"/>
    <w:rsid w:val="00CA713C"/>
    <w:rsid w:val="00CA7C69"/>
    <w:rsid w:val="00CB08DB"/>
    <w:rsid w:val="00CB10FC"/>
    <w:rsid w:val="00CB19CC"/>
    <w:rsid w:val="00CB19EE"/>
    <w:rsid w:val="00CB1C42"/>
    <w:rsid w:val="00CB2B85"/>
    <w:rsid w:val="00CB2B9C"/>
    <w:rsid w:val="00CB2CFE"/>
    <w:rsid w:val="00CB3BD1"/>
    <w:rsid w:val="00CB3C5C"/>
    <w:rsid w:val="00CB46D2"/>
    <w:rsid w:val="00CB4868"/>
    <w:rsid w:val="00CB4901"/>
    <w:rsid w:val="00CB59A5"/>
    <w:rsid w:val="00CB59F8"/>
    <w:rsid w:val="00CB6497"/>
    <w:rsid w:val="00CB6CF9"/>
    <w:rsid w:val="00CB769B"/>
    <w:rsid w:val="00CC05E4"/>
    <w:rsid w:val="00CC0947"/>
    <w:rsid w:val="00CC1602"/>
    <w:rsid w:val="00CC1A60"/>
    <w:rsid w:val="00CC1ADF"/>
    <w:rsid w:val="00CC210F"/>
    <w:rsid w:val="00CC2A83"/>
    <w:rsid w:val="00CC2DA6"/>
    <w:rsid w:val="00CC2F81"/>
    <w:rsid w:val="00CC36E9"/>
    <w:rsid w:val="00CC4182"/>
    <w:rsid w:val="00CC4C99"/>
    <w:rsid w:val="00CC59CC"/>
    <w:rsid w:val="00CC5BAB"/>
    <w:rsid w:val="00CC5C05"/>
    <w:rsid w:val="00CC659F"/>
    <w:rsid w:val="00CC68B2"/>
    <w:rsid w:val="00CC6976"/>
    <w:rsid w:val="00CC6AF8"/>
    <w:rsid w:val="00CC6F90"/>
    <w:rsid w:val="00CC7097"/>
    <w:rsid w:val="00CC7876"/>
    <w:rsid w:val="00CC7EB4"/>
    <w:rsid w:val="00CD05DC"/>
    <w:rsid w:val="00CD0A81"/>
    <w:rsid w:val="00CD0C05"/>
    <w:rsid w:val="00CD0E93"/>
    <w:rsid w:val="00CD0F8E"/>
    <w:rsid w:val="00CD0FAF"/>
    <w:rsid w:val="00CD17C2"/>
    <w:rsid w:val="00CD25B3"/>
    <w:rsid w:val="00CD2683"/>
    <w:rsid w:val="00CD34F0"/>
    <w:rsid w:val="00CD35BB"/>
    <w:rsid w:val="00CD38FF"/>
    <w:rsid w:val="00CD3E88"/>
    <w:rsid w:val="00CD401C"/>
    <w:rsid w:val="00CD4298"/>
    <w:rsid w:val="00CD4382"/>
    <w:rsid w:val="00CD48DA"/>
    <w:rsid w:val="00CD524A"/>
    <w:rsid w:val="00CD6867"/>
    <w:rsid w:val="00CD6C5B"/>
    <w:rsid w:val="00CD6C8B"/>
    <w:rsid w:val="00CD727C"/>
    <w:rsid w:val="00CD72BE"/>
    <w:rsid w:val="00CD7491"/>
    <w:rsid w:val="00CD77EA"/>
    <w:rsid w:val="00CD7932"/>
    <w:rsid w:val="00CD7BB0"/>
    <w:rsid w:val="00CD7BCF"/>
    <w:rsid w:val="00CD7F74"/>
    <w:rsid w:val="00CE0176"/>
    <w:rsid w:val="00CE022C"/>
    <w:rsid w:val="00CE04AE"/>
    <w:rsid w:val="00CE0C21"/>
    <w:rsid w:val="00CE10FD"/>
    <w:rsid w:val="00CE16DF"/>
    <w:rsid w:val="00CE1AF1"/>
    <w:rsid w:val="00CE1D94"/>
    <w:rsid w:val="00CE2288"/>
    <w:rsid w:val="00CE2648"/>
    <w:rsid w:val="00CE32B1"/>
    <w:rsid w:val="00CE35AE"/>
    <w:rsid w:val="00CE3B32"/>
    <w:rsid w:val="00CE3C99"/>
    <w:rsid w:val="00CE451E"/>
    <w:rsid w:val="00CE4690"/>
    <w:rsid w:val="00CE4AF4"/>
    <w:rsid w:val="00CE4C7B"/>
    <w:rsid w:val="00CE5014"/>
    <w:rsid w:val="00CE535C"/>
    <w:rsid w:val="00CE5B70"/>
    <w:rsid w:val="00CE694E"/>
    <w:rsid w:val="00CE7109"/>
    <w:rsid w:val="00CE73B5"/>
    <w:rsid w:val="00CF01CC"/>
    <w:rsid w:val="00CF01D3"/>
    <w:rsid w:val="00CF0946"/>
    <w:rsid w:val="00CF0B88"/>
    <w:rsid w:val="00CF1532"/>
    <w:rsid w:val="00CF1974"/>
    <w:rsid w:val="00CF22D6"/>
    <w:rsid w:val="00CF23DB"/>
    <w:rsid w:val="00CF24F7"/>
    <w:rsid w:val="00CF259E"/>
    <w:rsid w:val="00CF2C69"/>
    <w:rsid w:val="00CF340F"/>
    <w:rsid w:val="00CF3840"/>
    <w:rsid w:val="00CF3A9D"/>
    <w:rsid w:val="00CF3B3B"/>
    <w:rsid w:val="00CF3EA0"/>
    <w:rsid w:val="00CF4B3D"/>
    <w:rsid w:val="00CF5B51"/>
    <w:rsid w:val="00CF65BE"/>
    <w:rsid w:val="00CF66B1"/>
    <w:rsid w:val="00CF6A0F"/>
    <w:rsid w:val="00CF6F25"/>
    <w:rsid w:val="00CF73CB"/>
    <w:rsid w:val="00D000EF"/>
    <w:rsid w:val="00D00182"/>
    <w:rsid w:val="00D0032F"/>
    <w:rsid w:val="00D00C1C"/>
    <w:rsid w:val="00D00DC5"/>
    <w:rsid w:val="00D010F7"/>
    <w:rsid w:val="00D01811"/>
    <w:rsid w:val="00D025A2"/>
    <w:rsid w:val="00D0269B"/>
    <w:rsid w:val="00D02AC2"/>
    <w:rsid w:val="00D0364A"/>
    <w:rsid w:val="00D03915"/>
    <w:rsid w:val="00D03B0A"/>
    <w:rsid w:val="00D04343"/>
    <w:rsid w:val="00D045E3"/>
    <w:rsid w:val="00D0469F"/>
    <w:rsid w:val="00D0481E"/>
    <w:rsid w:val="00D04AF0"/>
    <w:rsid w:val="00D05CFD"/>
    <w:rsid w:val="00D06460"/>
    <w:rsid w:val="00D06763"/>
    <w:rsid w:val="00D06811"/>
    <w:rsid w:val="00D069FF"/>
    <w:rsid w:val="00D06CAA"/>
    <w:rsid w:val="00D06E5D"/>
    <w:rsid w:val="00D06F2C"/>
    <w:rsid w:val="00D07381"/>
    <w:rsid w:val="00D078BF"/>
    <w:rsid w:val="00D07CD7"/>
    <w:rsid w:val="00D07D22"/>
    <w:rsid w:val="00D07D2F"/>
    <w:rsid w:val="00D07F60"/>
    <w:rsid w:val="00D07F7D"/>
    <w:rsid w:val="00D10601"/>
    <w:rsid w:val="00D106B1"/>
    <w:rsid w:val="00D10B3B"/>
    <w:rsid w:val="00D118EB"/>
    <w:rsid w:val="00D120B8"/>
    <w:rsid w:val="00D121A6"/>
    <w:rsid w:val="00D125DD"/>
    <w:rsid w:val="00D127E9"/>
    <w:rsid w:val="00D128B5"/>
    <w:rsid w:val="00D12C41"/>
    <w:rsid w:val="00D13107"/>
    <w:rsid w:val="00D132EC"/>
    <w:rsid w:val="00D1362B"/>
    <w:rsid w:val="00D13D08"/>
    <w:rsid w:val="00D1427D"/>
    <w:rsid w:val="00D14F93"/>
    <w:rsid w:val="00D15060"/>
    <w:rsid w:val="00D1595D"/>
    <w:rsid w:val="00D1597F"/>
    <w:rsid w:val="00D16902"/>
    <w:rsid w:val="00D16C12"/>
    <w:rsid w:val="00D16EEE"/>
    <w:rsid w:val="00D17002"/>
    <w:rsid w:val="00D1735F"/>
    <w:rsid w:val="00D20053"/>
    <w:rsid w:val="00D21449"/>
    <w:rsid w:val="00D21A39"/>
    <w:rsid w:val="00D226E1"/>
    <w:rsid w:val="00D22E3C"/>
    <w:rsid w:val="00D230E6"/>
    <w:rsid w:val="00D23728"/>
    <w:rsid w:val="00D23C28"/>
    <w:rsid w:val="00D23E7C"/>
    <w:rsid w:val="00D23EB5"/>
    <w:rsid w:val="00D24343"/>
    <w:rsid w:val="00D24396"/>
    <w:rsid w:val="00D24723"/>
    <w:rsid w:val="00D24965"/>
    <w:rsid w:val="00D24C1A"/>
    <w:rsid w:val="00D24CBA"/>
    <w:rsid w:val="00D25696"/>
    <w:rsid w:val="00D25732"/>
    <w:rsid w:val="00D2585A"/>
    <w:rsid w:val="00D25DAE"/>
    <w:rsid w:val="00D26F72"/>
    <w:rsid w:val="00D27716"/>
    <w:rsid w:val="00D30CAF"/>
    <w:rsid w:val="00D31041"/>
    <w:rsid w:val="00D3130E"/>
    <w:rsid w:val="00D314F0"/>
    <w:rsid w:val="00D31734"/>
    <w:rsid w:val="00D31842"/>
    <w:rsid w:val="00D31DFE"/>
    <w:rsid w:val="00D3210A"/>
    <w:rsid w:val="00D32249"/>
    <w:rsid w:val="00D325CD"/>
    <w:rsid w:val="00D32C22"/>
    <w:rsid w:val="00D32F3A"/>
    <w:rsid w:val="00D34530"/>
    <w:rsid w:val="00D34968"/>
    <w:rsid w:val="00D34AE2"/>
    <w:rsid w:val="00D35166"/>
    <w:rsid w:val="00D35634"/>
    <w:rsid w:val="00D35803"/>
    <w:rsid w:val="00D35CAC"/>
    <w:rsid w:val="00D36A00"/>
    <w:rsid w:val="00D36BAA"/>
    <w:rsid w:val="00D36C7C"/>
    <w:rsid w:val="00D3711E"/>
    <w:rsid w:val="00D37560"/>
    <w:rsid w:val="00D376AE"/>
    <w:rsid w:val="00D37C74"/>
    <w:rsid w:val="00D37F7C"/>
    <w:rsid w:val="00D400D2"/>
    <w:rsid w:val="00D409B3"/>
    <w:rsid w:val="00D41F0B"/>
    <w:rsid w:val="00D41F88"/>
    <w:rsid w:val="00D424FE"/>
    <w:rsid w:val="00D44713"/>
    <w:rsid w:val="00D447F8"/>
    <w:rsid w:val="00D44D21"/>
    <w:rsid w:val="00D4508E"/>
    <w:rsid w:val="00D45D6C"/>
    <w:rsid w:val="00D45DD9"/>
    <w:rsid w:val="00D45EE6"/>
    <w:rsid w:val="00D464C5"/>
    <w:rsid w:val="00D467D9"/>
    <w:rsid w:val="00D46824"/>
    <w:rsid w:val="00D46861"/>
    <w:rsid w:val="00D46AED"/>
    <w:rsid w:val="00D46CA6"/>
    <w:rsid w:val="00D46EAB"/>
    <w:rsid w:val="00D47896"/>
    <w:rsid w:val="00D47BF1"/>
    <w:rsid w:val="00D500DB"/>
    <w:rsid w:val="00D50660"/>
    <w:rsid w:val="00D51824"/>
    <w:rsid w:val="00D51ADF"/>
    <w:rsid w:val="00D5208E"/>
    <w:rsid w:val="00D52E80"/>
    <w:rsid w:val="00D53644"/>
    <w:rsid w:val="00D539A6"/>
    <w:rsid w:val="00D53FE8"/>
    <w:rsid w:val="00D54EC2"/>
    <w:rsid w:val="00D5500E"/>
    <w:rsid w:val="00D55364"/>
    <w:rsid w:val="00D55847"/>
    <w:rsid w:val="00D559A5"/>
    <w:rsid w:val="00D55EC1"/>
    <w:rsid w:val="00D56259"/>
    <w:rsid w:val="00D562F8"/>
    <w:rsid w:val="00D56446"/>
    <w:rsid w:val="00D569C0"/>
    <w:rsid w:val="00D60087"/>
    <w:rsid w:val="00D60384"/>
    <w:rsid w:val="00D6056F"/>
    <w:rsid w:val="00D60D98"/>
    <w:rsid w:val="00D60F51"/>
    <w:rsid w:val="00D6179B"/>
    <w:rsid w:val="00D61CD2"/>
    <w:rsid w:val="00D61F5F"/>
    <w:rsid w:val="00D62A9B"/>
    <w:rsid w:val="00D62CD5"/>
    <w:rsid w:val="00D62DF9"/>
    <w:rsid w:val="00D630DA"/>
    <w:rsid w:val="00D6399E"/>
    <w:rsid w:val="00D63CAD"/>
    <w:rsid w:val="00D6450F"/>
    <w:rsid w:val="00D64A02"/>
    <w:rsid w:val="00D64B90"/>
    <w:rsid w:val="00D65054"/>
    <w:rsid w:val="00D657C0"/>
    <w:rsid w:val="00D65977"/>
    <w:rsid w:val="00D67508"/>
    <w:rsid w:val="00D67885"/>
    <w:rsid w:val="00D67E69"/>
    <w:rsid w:val="00D70CF2"/>
    <w:rsid w:val="00D7173C"/>
    <w:rsid w:val="00D71A14"/>
    <w:rsid w:val="00D71FE9"/>
    <w:rsid w:val="00D72CF6"/>
    <w:rsid w:val="00D733C2"/>
    <w:rsid w:val="00D74623"/>
    <w:rsid w:val="00D75278"/>
    <w:rsid w:val="00D75327"/>
    <w:rsid w:val="00D75520"/>
    <w:rsid w:val="00D75533"/>
    <w:rsid w:val="00D75870"/>
    <w:rsid w:val="00D75F05"/>
    <w:rsid w:val="00D7691C"/>
    <w:rsid w:val="00D769E8"/>
    <w:rsid w:val="00D76A72"/>
    <w:rsid w:val="00D778C2"/>
    <w:rsid w:val="00D77C53"/>
    <w:rsid w:val="00D77EEE"/>
    <w:rsid w:val="00D80B39"/>
    <w:rsid w:val="00D80BE1"/>
    <w:rsid w:val="00D81030"/>
    <w:rsid w:val="00D81303"/>
    <w:rsid w:val="00D81948"/>
    <w:rsid w:val="00D81AA5"/>
    <w:rsid w:val="00D81D6A"/>
    <w:rsid w:val="00D82B7C"/>
    <w:rsid w:val="00D83692"/>
    <w:rsid w:val="00D85847"/>
    <w:rsid w:val="00D86244"/>
    <w:rsid w:val="00D865EF"/>
    <w:rsid w:val="00D86776"/>
    <w:rsid w:val="00D86854"/>
    <w:rsid w:val="00D869A3"/>
    <w:rsid w:val="00D86B3E"/>
    <w:rsid w:val="00D870E9"/>
    <w:rsid w:val="00D87304"/>
    <w:rsid w:val="00D873A7"/>
    <w:rsid w:val="00D8787C"/>
    <w:rsid w:val="00D878EC"/>
    <w:rsid w:val="00D879A4"/>
    <w:rsid w:val="00D87BBE"/>
    <w:rsid w:val="00D906D3"/>
    <w:rsid w:val="00D91766"/>
    <w:rsid w:val="00D91EC5"/>
    <w:rsid w:val="00D9277C"/>
    <w:rsid w:val="00D92B3A"/>
    <w:rsid w:val="00D92BA1"/>
    <w:rsid w:val="00D93390"/>
    <w:rsid w:val="00D93D37"/>
    <w:rsid w:val="00D93FD3"/>
    <w:rsid w:val="00D95285"/>
    <w:rsid w:val="00D9541A"/>
    <w:rsid w:val="00D95C76"/>
    <w:rsid w:val="00D9667D"/>
    <w:rsid w:val="00D96D07"/>
    <w:rsid w:val="00D97538"/>
    <w:rsid w:val="00DA07B7"/>
    <w:rsid w:val="00DA0A0E"/>
    <w:rsid w:val="00DA1136"/>
    <w:rsid w:val="00DA1CBC"/>
    <w:rsid w:val="00DA1F01"/>
    <w:rsid w:val="00DA21AC"/>
    <w:rsid w:val="00DA2C3C"/>
    <w:rsid w:val="00DA30CA"/>
    <w:rsid w:val="00DA375B"/>
    <w:rsid w:val="00DA3938"/>
    <w:rsid w:val="00DA3A63"/>
    <w:rsid w:val="00DA3BD3"/>
    <w:rsid w:val="00DA3ECE"/>
    <w:rsid w:val="00DA4371"/>
    <w:rsid w:val="00DA448C"/>
    <w:rsid w:val="00DA4903"/>
    <w:rsid w:val="00DA4ABC"/>
    <w:rsid w:val="00DA4E62"/>
    <w:rsid w:val="00DA541B"/>
    <w:rsid w:val="00DA555A"/>
    <w:rsid w:val="00DA5883"/>
    <w:rsid w:val="00DA5C7F"/>
    <w:rsid w:val="00DA5DB1"/>
    <w:rsid w:val="00DA5F3F"/>
    <w:rsid w:val="00DA64F7"/>
    <w:rsid w:val="00DA6565"/>
    <w:rsid w:val="00DA69E6"/>
    <w:rsid w:val="00DA6CC8"/>
    <w:rsid w:val="00DA6DDC"/>
    <w:rsid w:val="00DA7855"/>
    <w:rsid w:val="00DA78EC"/>
    <w:rsid w:val="00DB02F6"/>
    <w:rsid w:val="00DB09B6"/>
    <w:rsid w:val="00DB0DF2"/>
    <w:rsid w:val="00DB1556"/>
    <w:rsid w:val="00DB16E0"/>
    <w:rsid w:val="00DB23C4"/>
    <w:rsid w:val="00DB263B"/>
    <w:rsid w:val="00DB3017"/>
    <w:rsid w:val="00DB38FC"/>
    <w:rsid w:val="00DB390B"/>
    <w:rsid w:val="00DB3E32"/>
    <w:rsid w:val="00DB4400"/>
    <w:rsid w:val="00DB446E"/>
    <w:rsid w:val="00DB5721"/>
    <w:rsid w:val="00DB5DE6"/>
    <w:rsid w:val="00DB6068"/>
    <w:rsid w:val="00DB60F8"/>
    <w:rsid w:val="00DB6228"/>
    <w:rsid w:val="00DB6446"/>
    <w:rsid w:val="00DB6E43"/>
    <w:rsid w:val="00DB7102"/>
    <w:rsid w:val="00DB7C67"/>
    <w:rsid w:val="00DC03FC"/>
    <w:rsid w:val="00DC062C"/>
    <w:rsid w:val="00DC074E"/>
    <w:rsid w:val="00DC08A3"/>
    <w:rsid w:val="00DC0DB1"/>
    <w:rsid w:val="00DC1882"/>
    <w:rsid w:val="00DC1D8D"/>
    <w:rsid w:val="00DC20B1"/>
    <w:rsid w:val="00DC28C3"/>
    <w:rsid w:val="00DC3037"/>
    <w:rsid w:val="00DC4088"/>
    <w:rsid w:val="00DC44BC"/>
    <w:rsid w:val="00DC464D"/>
    <w:rsid w:val="00DC501A"/>
    <w:rsid w:val="00DC51D5"/>
    <w:rsid w:val="00DC5B6D"/>
    <w:rsid w:val="00DC5D37"/>
    <w:rsid w:val="00DC6504"/>
    <w:rsid w:val="00DC65EF"/>
    <w:rsid w:val="00DC6CB2"/>
    <w:rsid w:val="00DC7296"/>
    <w:rsid w:val="00DC7648"/>
    <w:rsid w:val="00DC7EF3"/>
    <w:rsid w:val="00DC7FA2"/>
    <w:rsid w:val="00DD076C"/>
    <w:rsid w:val="00DD0F8C"/>
    <w:rsid w:val="00DD1BF7"/>
    <w:rsid w:val="00DD1E34"/>
    <w:rsid w:val="00DD23D1"/>
    <w:rsid w:val="00DD2A78"/>
    <w:rsid w:val="00DD3816"/>
    <w:rsid w:val="00DD3FDE"/>
    <w:rsid w:val="00DD46B0"/>
    <w:rsid w:val="00DD4825"/>
    <w:rsid w:val="00DD4CC7"/>
    <w:rsid w:val="00DD5AC3"/>
    <w:rsid w:val="00DD5EF1"/>
    <w:rsid w:val="00DD64D0"/>
    <w:rsid w:val="00DD72C0"/>
    <w:rsid w:val="00DD75BD"/>
    <w:rsid w:val="00DD7889"/>
    <w:rsid w:val="00DD7E54"/>
    <w:rsid w:val="00DD7F6D"/>
    <w:rsid w:val="00DE02CE"/>
    <w:rsid w:val="00DE072B"/>
    <w:rsid w:val="00DE0F66"/>
    <w:rsid w:val="00DE10C4"/>
    <w:rsid w:val="00DE1D50"/>
    <w:rsid w:val="00DE1D5A"/>
    <w:rsid w:val="00DE2130"/>
    <w:rsid w:val="00DE3106"/>
    <w:rsid w:val="00DE3676"/>
    <w:rsid w:val="00DE3A45"/>
    <w:rsid w:val="00DE3C4E"/>
    <w:rsid w:val="00DE4148"/>
    <w:rsid w:val="00DE4427"/>
    <w:rsid w:val="00DE4E18"/>
    <w:rsid w:val="00DE5096"/>
    <w:rsid w:val="00DE5B87"/>
    <w:rsid w:val="00DE606C"/>
    <w:rsid w:val="00DE6A45"/>
    <w:rsid w:val="00DE79CC"/>
    <w:rsid w:val="00DE7B76"/>
    <w:rsid w:val="00DF037E"/>
    <w:rsid w:val="00DF03BA"/>
    <w:rsid w:val="00DF15AE"/>
    <w:rsid w:val="00DF16AF"/>
    <w:rsid w:val="00DF1BCE"/>
    <w:rsid w:val="00DF214D"/>
    <w:rsid w:val="00DF2266"/>
    <w:rsid w:val="00DF247D"/>
    <w:rsid w:val="00DF2E82"/>
    <w:rsid w:val="00DF30E3"/>
    <w:rsid w:val="00DF3DB0"/>
    <w:rsid w:val="00DF3E08"/>
    <w:rsid w:val="00DF444F"/>
    <w:rsid w:val="00DF54A4"/>
    <w:rsid w:val="00DF5C78"/>
    <w:rsid w:val="00DF64AF"/>
    <w:rsid w:val="00DF6E63"/>
    <w:rsid w:val="00DF7A53"/>
    <w:rsid w:val="00E00441"/>
    <w:rsid w:val="00E00451"/>
    <w:rsid w:val="00E004D5"/>
    <w:rsid w:val="00E0051B"/>
    <w:rsid w:val="00E00B59"/>
    <w:rsid w:val="00E01955"/>
    <w:rsid w:val="00E019CE"/>
    <w:rsid w:val="00E01AEA"/>
    <w:rsid w:val="00E0216B"/>
    <w:rsid w:val="00E0288C"/>
    <w:rsid w:val="00E02A66"/>
    <w:rsid w:val="00E02B83"/>
    <w:rsid w:val="00E02D67"/>
    <w:rsid w:val="00E02F64"/>
    <w:rsid w:val="00E038D1"/>
    <w:rsid w:val="00E03C5F"/>
    <w:rsid w:val="00E0412B"/>
    <w:rsid w:val="00E04134"/>
    <w:rsid w:val="00E04526"/>
    <w:rsid w:val="00E049C7"/>
    <w:rsid w:val="00E0525D"/>
    <w:rsid w:val="00E05DC7"/>
    <w:rsid w:val="00E06B9D"/>
    <w:rsid w:val="00E06E28"/>
    <w:rsid w:val="00E06EA7"/>
    <w:rsid w:val="00E0709D"/>
    <w:rsid w:val="00E07634"/>
    <w:rsid w:val="00E079F6"/>
    <w:rsid w:val="00E07B06"/>
    <w:rsid w:val="00E10010"/>
    <w:rsid w:val="00E10277"/>
    <w:rsid w:val="00E108D8"/>
    <w:rsid w:val="00E10BF4"/>
    <w:rsid w:val="00E11E44"/>
    <w:rsid w:val="00E11FCC"/>
    <w:rsid w:val="00E12967"/>
    <w:rsid w:val="00E12AA0"/>
    <w:rsid w:val="00E130F7"/>
    <w:rsid w:val="00E13DCA"/>
    <w:rsid w:val="00E14EF6"/>
    <w:rsid w:val="00E1600F"/>
    <w:rsid w:val="00E16053"/>
    <w:rsid w:val="00E161A5"/>
    <w:rsid w:val="00E16283"/>
    <w:rsid w:val="00E1695A"/>
    <w:rsid w:val="00E16E83"/>
    <w:rsid w:val="00E17754"/>
    <w:rsid w:val="00E17CFC"/>
    <w:rsid w:val="00E2058E"/>
    <w:rsid w:val="00E206B8"/>
    <w:rsid w:val="00E2085E"/>
    <w:rsid w:val="00E2112D"/>
    <w:rsid w:val="00E21C7C"/>
    <w:rsid w:val="00E21ED6"/>
    <w:rsid w:val="00E22E60"/>
    <w:rsid w:val="00E22FFB"/>
    <w:rsid w:val="00E230A0"/>
    <w:rsid w:val="00E230B7"/>
    <w:rsid w:val="00E23353"/>
    <w:rsid w:val="00E24398"/>
    <w:rsid w:val="00E25FB1"/>
    <w:rsid w:val="00E26134"/>
    <w:rsid w:val="00E26E8B"/>
    <w:rsid w:val="00E26F49"/>
    <w:rsid w:val="00E26FF8"/>
    <w:rsid w:val="00E27600"/>
    <w:rsid w:val="00E27CC3"/>
    <w:rsid w:val="00E30682"/>
    <w:rsid w:val="00E30734"/>
    <w:rsid w:val="00E30D08"/>
    <w:rsid w:val="00E310BF"/>
    <w:rsid w:val="00E312B5"/>
    <w:rsid w:val="00E31C3B"/>
    <w:rsid w:val="00E321A5"/>
    <w:rsid w:val="00E321D3"/>
    <w:rsid w:val="00E32526"/>
    <w:rsid w:val="00E32A13"/>
    <w:rsid w:val="00E330A9"/>
    <w:rsid w:val="00E345EC"/>
    <w:rsid w:val="00E348B7"/>
    <w:rsid w:val="00E34A2A"/>
    <w:rsid w:val="00E34AC6"/>
    <w:rsid w:val="00E350C2"/>
    <w:rsid w:val="00E35830"/>
    <w:rsid w:val="00E35BF7"/>
    <w:rsid w:val="00E3614A"/>
    <w:rsid w:val="00E36D07"/>
    <w:rsid w:val="00E379F5"/>
    <w:rsid w:val="00E37ADD"/>
    <w:rsid w:val="00E401BA"/>
    <w:rsid w:val="00E41536"/>
    <w:rsid w:val="00E415D6"/>
    <w:rsid w:val="00E42A15"/>
    <w:rsid w:val="00E43374"/>
    <w:rsid w:val="00E43675"/>
    <w:rsid w:val="00E43BB7"/>
    <w:rsid w:val="00E44041"/>
    <w:rsid w:val="00E446B2"/>
    <w:rsid w:val="00E447A3"/>
    <w:rsid w:val="00E44EDC"/>
    <w:rsid w:val="00E45025"/>
    <w:rsid w:val="00E4634C"/>
    <w:rsid w:val="00E467F2"/>
    <w:rsid w:val="00E46F9B"/>
    <w:rsid w:val="00E46FDC"/>
    <w:rsid w:val="00E473E4"/>
    <w:rsid w:val="00E4754B"/>
    <w:rsid w:val="00E47A62"/>
    <w:rsid w:val="00E5084B"/>
    <w:rsid w:val="00E50B98"/>
    <w:rsid w:val="00E52207"/>
    <w:rsid w:val="00E5220F"/>
    <w:rsid w:val="00E5221B"/>
    <w:rsid w:val="00E5257A"/>
    <w:rsid w:val="00E52ED0"/>
    <w:rsid w:val="00E53D71"/>
    <w:rsid w:val="00E53EBE"/>
    <w:rsid w:val="00E53F23"/>
    <w:rsid w:val="00E5409C"/>
    <w:rsid w:val="00E541A2"/>
    <w:rsid w:val="00E54208"/>
    <w:rsid w:val="00E542D5"/>
    <w:rsid w:val="00E545AE"/>
    <w:rsid w:val="00E549E8"/>
    <w:rsid w:val="00E562DA"/>
    <w:rsid w:val="00E56310"/>
    <w:rsid w:val="00E5673B"/>
    <w:rsid w:val="00E56AFA"/>
    <w:rsid w:val="00E56C06"/>
    <w:rsid w:val="00E57298"/>
    <w:rsid w:val="00E577F7"/>
    <w:rsid w:val="00E6009C"/>
    <w:rsid w:val="00E602AA"/>
    <w:rsid w:val="00E602DD"/>
    <w:rsid w:val="00E609DC"/>
    <w:rsid w:val="00E62A7F"/>
    <w:rsid w:val="00E631BF"/>
    <w:rsid w:val="00E63238"/>
    <w:rsid w:val="00E639DE"/>
    <w:rsid w:val="00E63C86"/>
    <w:rsid w:val="00E63E95"/>
    <w:rsid w:val="00E6504B"/>
    <w:rsid w:val="00E6562A"/>
    <w:rsid w:val="00E66138"/>
    <w:rsid w:val="00E66DA6"/>
    <w:rsid w:val="00E67848"/>
    <w:rsid w:val="00E67CFD"/>
    <w:rsid w:val="00E67EA1"/>
    <w:rsid w:val="00E67EFF"/>
    <w:rsid w:val="00E67F5F"/>
    <w:rsid w:val="00E70273"/>
    <w:rsid w:val="00E7136F"/>
    <w:rsid w:val="00E71A45"/>
    <w:rsid w:val="00E7220C"/>
    <w:rsid w:val="00E72AC6"/>
    <w:rsid w:val="00E72AFF"/>
    <w:rsid w:val="00E72DCD"/>
    <w:rsid w:val="00E72F1C"/>
    <w:rsid w:val="00E72F28"/>
    <w:rsid w:val="00E730EC"/>
    <w:rsid w:val="00E7314B"/>
    <w:rsid w:val="00E73379"/>
    <w:rsid w:val="00E739D1"/>
    <w:rsid w:val="00E73A67"/>
    <w:rsid w:val="00E74369"/>
    <w:rsid w:val="00E746D9"/>
    <w:rsid w:val="00E74D36"/>
    <w:rsid w:val="00E75A66"/>
    <w:rsid w:val="00E75AAE"/>
    <w:rsid w:val="00E764CF"/>
    <w:rsid w:val="00E76521"/>
    <w:rsid w:val="00E76ED5"/>
    <w:rsid w:val="00E77507"/>
    <w:rsid w:val="00E77550"/>
    <w:rsid w:val="00E77C80"/>
    <w:rsid w:val="00E77E2A"/>
    <w:rsid w:val="00E802DF"/>
    <w:rsid w:val="00E8062C"/>
    <w:rsid w:val="00E806D2"/>
    <w:rsid w:val="00E80D5A"/>
    <w:rsid w:val="00E80F46"/>
    <w:rsid w:val="00E81005"/>
    <w:rsid w:val="00E81943"/>
    <w:rsid w:val="00E81BC4"/>
    <w:rsid w:val="00E82F97"/>
    <w:rsid w:val="00E83393"/>
    <w:rsid w:val="00E834B4"/>
    <w:rsid w:val="00E83983"/>
    <w:rsid w:val="00E839A8"/>
    <w:rsid w:val="00E83D52"/>
    <w:rsid w:val="00E841EB"/>
    <w:rsid w:val="00E84632"/>
    <w:rsid w:val="00E855F7"/>
    <w:rsid w:val="00E858B1"/>
    <w:rsid w:val="00E858BF"/>
    <w:rsid w:val="00E8633C"/>
    <w:rsid w:val="00E86805"/>
    <w:rsid w:val="00E869AC"/>
    <w:rsid w:val="00E86E64"/>
    <w:rsid w:val="00E8706D"/>
    <w:rsid w:val="00E87276"/>
    <w:rsid w:val="00E872FF"/>
    <w:rsid w:val="00E8739C"/>
    <w:rsid w:val="00E87903"/>
    <w:rsid w:val="00E9018E"/>
    <w:rsid w:val="00E9025D"/>
    <w:rsid w:val="00E9053E"/>
    <w:rsid w:val="00E9060C"/>
    <w:rsid w:val="00E911D2"/>
    <w:rsid w:val="00E919E4"/>
    <w:rsid w:val="00E9286C"/>
    <w:rsid w:val="00E928B4"/>
    <w:rsid w:val="00E930C4"/>
    <w:rsid w:val="00E932BA"/>
    <w:rsid w:val="00E937EC"/>
    <w:rsid w:val="00E9385D"/>
    <w:rsid w:val="00E94242"/>
    <w:rsid w:val="00E9431D"/>
    <w:rsid w:val="00E943E9"/>
    <w:rsid w:val="00E9458D"/>
    <w:rsid w:val="00E94766"/>
    <w:rsid w:val="00E9496A"/>
    <w:rsid w:val="00E94CCE"/>
    <w:rsid w:val="00E9546B"/>
    <w:rsid w:val="00E95AC7"/>
    <w:rsid w:val="00E9642E"/>
    <w:rsid w:val="00E96932"/>
    <w:rsid w:val="00E97353"/>
    <w:rsid w:val="00E977BA"/>
    <w:rsid w:val="00E97ED3"/>
    <w:rsid w:val="00EA038E"/>
    <w:rsid w:val="00EA05DD"/>
    <w:rsid w:val="00EA0C02"/>
    <w:rsid w:val="00EA1495"/>
    <w:rsid w:val="00EA162B"/>
    <w:rsid w:val="00EA18A1"/>
    <w:rsid w:val="00EA1B96"/>
    <w:rsid w:val="00EA208C"/>
    <w:rsid w:val="00EA250D"/>
    <w:rsid w:val="00EA39AC"/>
    <w:rsid w:val="00EA3B03"/>
    <w:rsid w:val="00EA3BC3"/>
    <w:rsid w:val="00EA3BFB"/>
    <w:rsid w:val="00EA3D69"/>
    <w:rsid w:val="00EA40B0"/>
    <w:rsid w:val="00EA4CD2"/>
    <w:rsid w:val="00EA4EA4"/>
    <w:rsid w:val="00EA5830"/>
    <w:rsid w:val="00EA6335"/>
    <w:rsid w:val="00EA65CE"/>
    <w:rsid w:val="00EA696F"/>
    <w:rsid w:val="00EA70BD"/>
    <w:rsid w:val="00EA71DF"/>
    <w:rsid w:val="00EA7D2B"/>
    <w:rsid w:val="00EB0117"/>
    <w:rsid w:val="00EB0917"/>
    <w:rsid w:val="00EB251B"/>
    <w:rsid w:val="00EB262C"/>
    <w:rsid w:val="00EB2C30"/>
    <w:rsid w:val="00EB2C61"/>
    <w:rsid w:val="00EB2E54"/>
    <w:rsid w:val="00EB2EEA"/>
    <w:rsid w:val="00EB3F0F"/>
    <w:rsid w:val="00EB4198"/>
    <w:rsid w:val="00EB4C20"/>
    <w:rsid w:val="00EB4C6C"/>
    <w:rsid w:val="00EB4D11"/>
    <w:rsid w:val="00EB543C"/>
    <w:rsid w:val="00EB56C3"/>
    <w:rsid w:val="00EB59E6"/>
    <w:rsid w:val="00EB5C91"/>
    <w:rsid w:val="00EB5F75"/>
    <w:rsid w:val="00EB60FA"/>
    <w:rsid w:val="00EB65FE"/>
    <w:rsid w:val="00EB6788"/>
    <w:rsid w:val="00EB6C32"/>
    <w:rsid w:val="00EB72F7"/>
    <w:rsid w:val="00EB77BA"/>
    <w:rsid w:val="00EB7F5C"/>
    <w:rsid w:val="00EC0285"/>
    <w:rsid w:val="00EC0FB8"/>
    <w:rsid w:val="00EC194E"/>
    <w:rsid w:val="00EC1E05"/>
    <w:rsid w:val="00EC1F4E"/>
    <w:rsid w:val="00EC2294"/>
    <w:rsid w:val="00EC256B"/>
    <w:rsid w:val="00EC2A60"/>
    <w:rsid w:val="00EC2B34"/>
    <w:rsid w:val="00EC2CB1"/>
    <w:rsid w:val="00EC36F6"/>
    <w:rsid w:val="00EC38CC"/>
    <w:rsid w:val="00EC3927"/>
    <w:rsid w:val="00EC3BD4"/>
    <w:rsid w:val="00EC475B"/>
    <w:rsid w:val="00EC49C0"/>
    <w:rsid w:val="00EC4A63"/>
    <w:rsid w:val="00EC4C08"/>
    <w:rsid w:val="00EC4E5E"/>
    <w:rsid w:val="00EC500C"/>
    <w:rsid w:val="00EC5248"/>
    <w:rsid w:val="00EC54C8"/>
    <w:rsid w:val="00EC5B33"/>
    <w:rsid w:val="00EC6B4F"/>
    <w:rsid w:val="00EC6D5B"/>
    <w:rsid w:val="00ED06E1"/>
    <w:rsid w:val="00ED0AAD"/>
    <w:rsid w:val="00ED1653"/>
    <w:rsid w:val="00ED171D"/>
    <w:rsid w:val="00ED2164"/>
    <w:rsid w:val="00ED24ED"/>
    <w:rsid w:val="00ED2FA9"/>
    <w:rsid w:val="00ED2FFD"/>
    <w:rsid w:val="00ED3501"/>
    <w:rsid w:val="00ED38AA"/>
    <w:rsid w:val="00ED3D4B"/>
    <w:rsid w:val="00ED3DD2"/>
    <w:rsid w:val="00ED3EAF"/>
    <w:rsid w:val="00ED4047"/>
    <w:rsid w:val="00ED45E2"/>
    <w:rsid w:val="00ED5591"/>
    <w:rsid w:val="00ED5753"/>
    <w:rsid w:val="00ED5958"/>
    <w:rsid w:val="00ED617B"/>
    <w:rsid w:val="00ED66E3"/>
    <w:rsid w:val="00ED692A"/>
    <w:rsid w:val="00ED6AC6"/>
    <w:rsid w:val="00ED6F25"/>
    <w:rsid w:val="00ED76D8"/>
    <w:rsid w:val="00ED7970"/>
    <w:rsid w:val="00ED7F73"/>
    <w:rsid w:val="00EE03EE"/>
    <w:rsid w:val="00EE0659"/>
    <w:rsid w:val="00EE0E5C"/>
    <w:rsid w:val="00EE137B"/>
    <w:rsid w:val="00EE1690"/>
    <w:rsid w:val="00EE276C"/>
    <w:rsid w:val="00EE3202"/>
    <w:rsid w:val="00EE3632"/>
    <w:rsid w:val="00EE3740"/>
    <w:rsid w:val="00EE3ECD"/>
    <w:rsid w:val="00EE4113"/>
    <w:rsid w:val="00EE4B18"/>
    <w:rsid w:val="00EE4C5E"/>
    <w:rsid w:val="00EE4E51"/>
    <w:rsid w:val="00EE4FDD"/>
    <w:rsid w:val="00EE54F2"/>
    <w:rsid w:val="00EE5681"/>
    <w:rsid w:val="00EE5817"/>
    <w:rsid w:val="00EE5E4A"/>
    <w:rsid w:val="00EE5F2A"/>
    <w:rsid w:val="00EE6347"/>
    <w:rsid w:val="00EE64A3"/>
    <w:rsid w:val="00EE6568"/>
    <w:rsid w:val="00EE66E3"/>
    <w:rsid w:val="00EE7177"/>
    <w:rsid w:val="00EE7C65"/>
    <w:rsid w:val="00EE7DE6"/>
    <w:rsid w:val="00EF04F8"/>
    <w:rsid w:val="00EF0AB9"/>
    <w:rsid w:val="00EF0BFD"/>
    <w:rsid w:val="00EF1890"/>
    <w:rsid w:val="00EF1B4A"/>
    <w:rsid w:val="00EF1D6C"/>
    <w:rsid w:val="00EF1E91"/>
    <w:rsid w:val="00EF1FC3"/>
    <w:rsid w:val="00EF25BD"/>
    <w:rsid w:val="00EF30F1"/>
    <w:rsid w:val="00EF33C2"/>
    <w:rsid w:val="00EF399A"/>
    <w:rsid w:val="00EF3BF9"/>
    <w:rsid w:val="00EF3DA5"/>
    <w:rsid w:val="00EF3DDE"/>
    <w:rsid w:val="00EF4473"/>
    <w:rsid w:val="00EF4B22"/>
    <w:rsid w:val="00EF4DCF"/>
    <w:rsid w:val="00EF5349"/>
    <w:rsid w:val="00EF5FB2"/>
    <w:rsid w:val="00EF6F09"/>
    <w:rsid w:val="00EF7386"/>
    <w:rsid w:val="00EF782F"/>
    <w:rsid w:val="00EF7A76"/>
    <w:rsid w:val="00EF7C30"/>
    <w:rsid w:val="00EF7D37"/>
    <w:rsid w:val="00EF7E2C"/>
    <w:rsid w:val="00F0033C"/>
    <w:rsid w:val="00F00C06"/>
    <w:rsid w:val="00F00FC4"/>
    <w:rsid w:val="00F0141D"/>
    <w:rsid w:val="00F01A84"/>
    <w:rsid w:val="00F034C7"/>
    <w:rsid w:val="00F047A9"/>
    <w:rsid w:val="00F057DF"/>
    <w:rsid w:val="00F06185"/>
    <w:rsid w:val="00F06391"/>
    <w:rsid w:val="00F06BD2"/>
    <w:rsid w:val="00F07102"/>
    <w:rsid w:val="00F07520"/>
    <w:rsid w:val="00F109AA"/>
    <w:rsid w:val="00F1127F"/>
    <w:rsid w:val="00F112DD"/>
    <w:rsid w:val="00F116CA"/>
    <w:rsid w:val="00F11D98"/>
    <w:rsid w:val="00F14AD2"/>
    <w:rsid w:val="00F15D8D"/>
    <w:rsid w:val="00F16155"/>
    <w:rsid w:val="00F1657C"/>
    <w:rsid w:val="00F17B7C"/>
    <w:rsid w:val="00F20B3A"/>
    <w:rsid w:val="00F20C3E"/>
    <w:rsid w:val="00F21342"/>
    <w:rsid w:val="00F214F8"/>
    <w:rsid w:val="00F21516"/>
    <w:rsid w:val="00F216C4"/>
    <w:rsid w:val="00F216E7"/>
    <w:rsid w:val="00F22131"/>
    <w:rsid w:val="00F223F3"/>
    <w:rsid w:val="00F231CD"/>
    <w:rsid w:val="00F24307"/>
    <w:rsid w:val="00F243EB"/>
    <w:rsid w:val="00F24C2A"/>
    <w:rsid w:val="00F258AF"/>
    <w:rsid w:val="00F25977"/>
    <w:rsid w:val="00F266E5"/>
    <w:rsid w:val="00F2680D"/>
    <w:rsid w:val="00F26C45"/>
    <w:rsid w:val="00F27097"/>
    <w:rsid w:val="00F27188"/>
    <w:rsid w:val="00F27B18"/>
    <w:rsid w:val="00F27CBE"/>
    <w:rsid w:val="00F27D24"/>
    <w:rsid w:val="00F30366"/>
    <w:rsid w:val="00F306CB"/>
    <w:rsid w:val="00F30ADF"/>
    <w:rsid w:val="00F30DE6"/>
    <w:rsid w:val="00F30EC6"/>
    <w:rsid w:val="00F31192"/>
    <w:rsid w:val="00F311C6"/>
    <w:rsid w:val="00F31470"/>
    <w:rsid w:val="00F316EE"/>
    <w:rsid w:val="00F317B1"/>
    <w:rsid w:val="00F329FA"/>
    <w:rsid w:val="00F32EE6"/>
    <w:rsid w:val="00F33749"/>
    <w:rsid w:val="00F33C9A"/>
    <w:rsid w:val="00F3439E"/>
    <w:rsid w:val="00F3508F"/>
    <w:rsid w:val="00F356F8"/>
    <w:rsid w:val="00F35F32"/>
    <w:rsid w:val="00F35FD0"/>
    <w:rsid w:val="00F3664D"/>
    <w:rsid w:val="00F36796"/>
    <w:rsid w:val="00F367A0"/>
    <w:rsid w:val="00F3710B"/>
    <w:rsid w:val="00F37313"/>
    <w:rsid w:val="00F377D0"/>
    <w:rsid w:val="00F37AEA"/>
    <w:rsid w:val="00F37BB6"/>
    <w:rsid w:val="00F37C43"/>
    <w:rsid w:val="00F37C93"/>
    <w:rsid w:val="00F37F03"/>
    <w:rsid w:val="00F37F09"/>
    <w:rsid w:val="00F40CD6"/>
    <w:rsid w:val="00F40D2B"/>
    <w:rsid w:val="00F40F12"/>
    <w:rsid w:val="00F413EE"/>
    <w:rsid w:val="00F4173D"/>
    <w:rsid w:val="00F41784"/>
    <w:rsid w:val="00F41D35"/>
    <w:rsid w:val="00F41D9E"/>
    <w:rsid w:val="00F41DDE"/>
    <w:rsid w:val="00F421AB"/>
    <w:rsid w:val="00F428FE"/>
    <w:rsid w:val="00F42FBD"/>
    <w:rsid w:val="00F42FF9"/>
    <w:rsid w:val="00F432DB"/>
    <w:rsid w:val="00F4372A"/>
    <w:rsid w:val="00F43DFA"/>
    <w:rsid w:val="00F44B3E"/>
    <w:rsid w:val="00F44E69"/>
    <w:rsid w:val="00F45040"/>
    <w:rsid w:val="00F4556E"/>
    <w:rsid w:val="00F45951"/>
    <w:rsid w:val="00F46048"/>
    <w:rsid w:val="00F46262"/>
    <w:rsid w:val="00F462FB"/>
    <w:rsid w:val="00F46348"/>
    <w:rsid w:val="00F464DC"/>
    <w:rsid w:val="00F464E3"/>
    <w:rsid w:val="00F46F09"/>
    <w:rsid w:val="00F46FAB"/>
    <w:rsid w:val="00F47AFF"/>
    <w:rsid w:val="00F47C28"/>
    <w:rsid w:val="00F508F7"/>
    <w:rsid w:val="00F516AB"/>
    <w:rsid w:val="00F51A91"/>
    <w:rsid w:val="00F51BFE"/>
    <w:rsid w:val="00F51D47"/>
    <w:rsid w:val="00F51FB7"/>
    <w:rsid w:val="00F52615"/>
    <w:rsid w:val="00F527F4"/>
    <w:rsid w:val="00F528C7"/>
    <w:rsid w:val="00F5291A"/>
    <w:rsid w:val="00F530E7"/>
    <w:rsid w:val="00F53B3E"/>
    <w:rsid w:val="00F53D46"/>
    <w:rsid w:val="00F54440"/>
    <w:rsid w:val="00F54639"/>
    <w:rsid w:val="00F55382"/>
    <w:rsid w:val="00F56C54"/>
    <w:rsid w:val="00F5713A"/>
    <w:rsid w:val="00F57208"/>
    <w:rsid w:val="00F5741C"/>
    <w:rsid w:val="00F578AD"/>
    <w:rsid w:val="00F60D95"/>
    <w:rsid w:val="00F61D7B"/>
    <w:rsid w:val="00F62B65"/>
    <w:rsid w:val="00F62C4A"/>
    <w:rsid w:val="00F64123"/>
    <w:rsid w:val="00F64401"/>
    <w:rsid w:val="00F64968"/>
    <w:rsid w:val="00F6497F"/>
    <w:rsid w:val="00F65830"/>
    <w:rsid w:val="00F65AFB"/>
    <w:rsid w:val="00F65E6E"/>
    <w:rsid w:val="00F65E89"/>
    <w:rsid w:val="00F66030"/>
    <w:rsid w:val="00F662F5"/>
    <w:rsid w:val="00F664F8"/>
    <w:rsid w:val="00F66BA9"/>
    <w:rsid w:val="00F6731E"/>
    <w:rsid w:val="00F673BD"/>
    <w:rsid w:val="00F67952"/>
    <w:rsid w:val="00F704E0"/>
    <w:rsid w:val="00F7051A"/>
    <w:rsid w:val="00F710E0"/>
    <w:rsid w:val="00F719DF"/>
    <w:rsid w:val="00F71DF4"/>
    <w:rsid w:val="00F71EB5"/>
    <w:rsid w:val="00F72099"/>
    <w:rsid w:val="00F722BB"/>
    <w:rsid w:val="00F72898"/>
    <w:rsid w:val="00F73010"/>
    <w:rsid w:val="00F730EF"/>
    <w:rsid w:val="00F73A13"/>
    <w:rsid w:val="00F741A6"/>
    <w:rsid w:val="00F742A2"/>
    <w:rsid w:val="00F745C2"/>
    <w:rsid w:val="00F74CCD"/>
    <w:rsid w:val="00F7503B"/>
    <w:rsid w:val="00F75522"/>
    <w:rsid w:val="00F75C95"/>
    <w:rsid w:val="00F75FD6"/>
    <w:rsid w:val="00F76F50"/>
    <w:rsid w:val="00F77304"/>
    <w:rsid w:val="00F801B4"/>
    <w:rsid w:val="00F801C1"/>
    <w:rsid w:val="00F80A6C"/>
    <w:rsid w:val="00F8177B"/>
    <w:rsid w:val="00F81DF9"/>
    <w:rsid w:val="00F82414"/>
    <w:rsid w:val="00F82888"/>
    <w:rsid w:val="00F82A6F"/>
    <w:rsid w:val="00F83063"/>
    <w:rsid w:val="00F83164"/>
    <w:rsid w:val="00F83501"/>
    <w:rsid w:val="00F83984"/>
    <w:rsid w:val="00F84061"/>
    <w:rsid w:val="00F8465A"/>
    <w:rsid w:val="00F847D9"/>
    <w:rsid w:val="00F84976"/>
    <w:rsid w:val="00F84C13"/>
    <w:rsid w:val="00F85C52"/>
    <w:rsid w:val="00F865FE"/>
    <w:rsid w:val="00F86E7B"/>
    <w:rsid w:val="00F86F51"/>
    <w:rsid w:val="00F8796C"/>
    <w:rsid w:val="00F87D88"/>
    <w:rsid w:val="00F9034D"/>
    <w:rsid w:val="00F90740"/>
    <w:rsid w:val="00F90833"/>
    <w:rsid w:val="00F90B88"/>
    <w:rsid w:val="00F9131B"/>
    <w:rsid w:val="00F91356"/>
    <w:rsid w:val="00F9246A"/>
    <w:rsid w:val="00F92755"/>
    <w:rsid w:val="00F92CB2"/>
    <w:rsid w:val="00F93100"/>
    <w:rsid w:val="00F94842"/>
    <w:rsid w:val="00F94864"/>
    <w:rsid w:val="00F94BF1"/>
    <w:rsid w:val="00F95024"/>
    <w:rsid w:val="00F95BAB"/>
    <w:rsid w:val="00F9696A"/>
    <w:rsid w:val="00F96F6A"/>
    <w:rsid w:val="00F97745"/>
    <w:rsid w:val="00F97845"/>
    <w:rsid w:val="00F97F48"/>
    <w:rsid w:val="00F97FB1"/>
    <w:rsid w:val="00FA0466"/>
    <w:rsid w:val="00FA063E"/>
    <w:rsid w:val="00FA09D2"/>
    <w:rsid w:val="00FA0AB9"/>
    <w:rsid w:val="00FA126E"/>
    <w:rsid w:val="00FA17F1"/>
    <w:rsid w:val="00FA1DB8"/>
    <w:rsid w:val="00FA25A0"/>
    <w:rsid w:val="00FA26A8"/>
    <w:rsid w:val="00FA2730"/>
    <w:rsid w:val="00FA2982"/>
    <w:rsid w:val="00FA2E88"/>
    <w:rsid w:val="00FA315C"/>
    <w:rsid w:val="00FA3BEE"/>
    <w:rsid w:val="00FA4320"/>
    <w:rsid w:val="00FA4463"/>
    <w:rsid w:val="00FA5911"/>
    <w:rsid w:val="00FA5F16"/>
    <w:rsid w:val="00FA60BD"/>
    <w:rsid w:val="00FA63F0"/>
    <w:rsid w:val="00FA691F"/>
    <w:rsid w:val="00FA7CED"/>
    <w:rsid w:val="00FB0426"/>
    <w:rsid w:val="00FB05A0"/>
    <w:rsid w:val="00FB074F"/>
    <w:rsid w:val="00FB098A"/>
    <w:rsid w:val="00FB0CC1"/>
    <w:rsid w:val="00FB0F07"/>
    <w:rsid w:val="00FB10B7"/>
    <w:rsid w:val="00FB1625"/>
    <w:rsid w:val="00FB1BD9"/>
    <w:rsid w:val="00FB1EC1"/>
    <w:rsid w:val="00FB2F7C"/>
    <w:rsid w:val="00FB30B0"/>
    <w:rsid w:val="00FB3AE3"/>
    <w:rsid w:val="00FB3B7D"/>
    <w:rsid w:val="00FB3BE5"/>
    <w:rsid w:val="00FB3FDE"/>
    <w:rsid w:val="00FB4162"/>
    <w:rsid w:val="00FB464F"/>
    <w:rsid w:val="00FB4729"/>
    <w:rsid w:val="00FB4F3E"/>
    <w:rsid w:val="00FB5238"/>
    <w:rsid w:val="00FB56FA"/>
    <w:rsid w:val="00FB5CB0"/>
    <w:rsid w:val="00FB63F9"/>
    <w:rsid w:val="00FB6904"/>
    <w:rsid w:val="00FB6E27"/>
    <w:rsid w:val="00FB7475"/>
    <w:rsid w:val="00FB7D19"/>
    <w:rsid w:val="00FB7F64"/>
    <w:rsid w:val="00FC01B9"/>
    <w:rsid w:val="00FC0238"/>
    <w:rsid w:val="00FC0430"/>
    <w:rsid w:val="00FC048F"/>
    <w:rsid w:val="00FC07DF"/>
    <w:rsid w:val="00FC080A"/>
    <w:rsid w:val="00FC0E16"/>
    <w:rsid w:val="00FC0F94"/>
    <w:rsid w:val="00FC1800"/>
    <w:rsid w:val="00FC19F0"/>
    <w:rsid w:val="00FC1AAA"/>
    <w:rsid w:val="00FC1C8F"/>
    <w:rsid w:val="00FC2008"/>
    <w:rsid w:val="00FC2265"/>
    <w:rsid w:val="00FC24BF"/>
    <w:rsid w:val="00FC25E1"/>
    <w:rsid w:val="00FC284F"/>
    <w:rsid w:val="00FC28E1"/>
    <w:rsid w:val="00FC2C53"/>
    <w:rsid w:val="00FC3208"/>
    <w:rsid w:val="00FC38B8"/>
    <w:rsid w:val="00FC3AFB"/>
    <w:rsid w:val="00FC3BAC"/>
    <w:rsid w:val="00FC45AE"/>
    <w:rsid w:val="00FC49E5"/>
    <w:rsid w:val="00FC4CA2"/>
    <w:rsid w:val="00FC4CCC"/>
    <w:rsid w:val="00FC58C2"/>
    <w:rsid w:val="00FC5DDB"/>
    <w:rsid w:val="00FC6B59"/>
    <w:rsid w:val="00FC7859"/>
    <w:rsid w:val="00FC7B4B"/>
    <w:rsid w:val="00FC7E42"/>
    <w:rsid w:val="00FD0A48"/>
    <w:rsid w:val="00FD0ADC"/>
    <w:rsid w:val="00FD0DB6"/>
    <w:rsid w:val="00FD1766"/>
    <w:rsid w:val="00FD261A"/>
    <w:rsid w:val="00FD2FEC"/>
    <w:rsid w:val="00FD385F"/>
    <w:rsid w:val="00FD4009"/>
    <w:rsid w:val="00FD401E"/>
    <w:rsid w:val="00FD48B8"/>
    <w:rsid w:val="00FD5264"/>
    <w:rsid w:val="00FD5CC7"/>
    <w:rsid w:val="00FD5FDE"/>
    <w:rsid w:val="00FD76F3"/>
    <w:rsid w:val="00FD7776"/>
    <w:rsid w:val="00FD7ECE"/>
    <w:rsid w:val="00FE0F97"/>
    <w:rsid w:val="00FE1260"/>
    <w:rsid w:val="00FE1EC3"/>
    <w:rsid w:val="00FE20D8"/>
    <w:rsid w:val="00FE2BDE"/>
    <w:rsid w:val="00FE30B4"/>
    <w:rsid w:val="00FE3714"/>
    <w:rsid w:val="00FE37F6"/>
    <w:rsid w:val="00FE3D51"/>
    <w:rsid w:val="00FE3F96"/>
    <w:rsid w:val="00FE43A8"/>
    <w:rsid w:val="00FE4E3F"/>
    <w:rsid w:val="00FE5665"/>
    <w:rsid w:val="00FE6F62"/>
    <w:rsid w:val="00FE715B"/>
    <w:rsid w:val="00FE79FE"/>
    <w:rsid w:val="00FF0450"/>
    <w:rsid w:val="00FF117E"/>
    <w:rsid w:val="00FF11A0"/>
    <w:rsid w:val="00FF1970"/>
    <w:rsid w:val="00FF1F18"/>
    <w:rsid w:val="00FF34BB"/>
    <w:rsid w:val="00FF39CA"/>
    <w:rsid w:val="00FF4433"/>
    <w:rsid w:val="00FF445D"/>
    <w:rsid w:val="00FF46B7"/>
    <w:rsid w:val="00FF5457"/>
    <w:rsid w:val="00FF5700"/>
    <w:rsid w:val="00FF57ED"/>
    <w:rsid w:val="00FF6638"/>
    <w:rsid w:val="00FF6F07"/>
    <w:rsid w:val="00FF706C"/>
    <w:rsid w:val="00FF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3457"/>
    <o:shapelayout v:ext="edit">
      <o:idmap v:ext="edit" data="1"/>
    </o:shapelayout>
  </w:shapeDefaults>
  <w:decimalSymbol w:val="."/>
  <w:listSeparator w:val=","/>
  <w14:docId w14:val="5482B21E"/>
  <w15:docId w15:val="{DDF8FEB2-C365-4557-AD0D-1DAADB62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4A0"/>
    <w:rPr>
      <w:sz w:val="28"/>
    </w:rPr>
  </w:style>
  <w:style w:type="paragraph" w:styleId="Heading2">
    <w:name w:val="heading 2"/>
    <w:basedOn w:val="Normal"/>
    <w:link w:val="Heading2Char"/>
    <w:uiPriority w:val="9"/>
    <w:qFormat/>
    <w:rsid w:val="00910637"/>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4">
    <w:name w:val="heading 4"/>
    <w:basedOn w:val="Normal"/>
    <w:next w:val="Normal"/>
    <w:link w:val="Heading4Char"/>
    <w:uiPriority w:val="9"/>
    <w:unhideWhenUsed/>
    <w:qFormat/>
    <w:rsid w:val="00D0469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C55093"/>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F31A1"/>
    <w:pPr>
      <w:framePr w:w="7920" w:h="1980" w:hRule="exact" w:hSpace="180" w:wrap="auto" w:hAnchor="page" w:xAlign="center" w:yAlign="bottom"/>
      <w:ind w:left="2880"/>
    </w:pPr>
    <w:rPr>
      <w:rFonts w:ascii="Times New Roman" w:eastAsia="Times New Roman" w:hAnsi="Times New Roman"/>
      <w:b/>
      <w:sz w:val="26"/>
      <w:szCs w:val="24"/>
    </w:rPr>
  </w:style>
  <w:style w:type="paragraph" w:styleId="Caption">
    <w:name w:val="caption"/>
    <w:basedOn w:val="Normal"/>
    <w:next w:val="Normal"/>
    <w:uiPriority w:val="35"/>
    <w:unhideWhenUsed/>
    <w:qFormat/>
    <w:rsid w:val="00F223F3"/>
    <w:pPr>
      <w:spacing w:after="200"/>
    </w:pPr>
    <w:rPr>
      <w:b/>
      <w:bCs/>
      <w:color w:val="4F81BD"/>
      <w:sz w:val="18"/>
      <w:szCs w:val="18"/>
    </w:rPr>
  </w:style>
  <w:style w:type="character" w:styleId="Hyperlink">
    <w:name w:val="Hyperlink"/>
    <w:uiPriority w:val="99"/>
    <w:rsid w:val="00F223F3"/>
    <w:rPr>
      <w:color w:val="0000FF"/>
      <w:u w:val="single"/>
    </w:rPr>
  </w:style>
  <w:style w:type="paragraph" w:styleId="Footer">
    <w:name w:val="footer"/>
    <w:basedOn w:val="Normal"/>
    <w:link w:val="FooterChar"/>
    <w:uiPriority w:val="99"/>
    <w:rsid w:val="00F223F3"/>
    <w:pPr>
      <w:tabs>
        <w:tab w:val="center" w:pos="4320"/>
        <w:tab w:val="right" w:pos="8640"/>
      </w:tabs>
    </w:pPr>
    <w:rPr>
      <w:rFonts w:ascii="Arial" w:eastAsia="Times New Roman" w:hAnsi="Arial"/>
      <w:sz w:val="24"/>
      <w:szCs w:val="24"/>
      <w:lang w:val="x-none" w:eastAsia="x-none"/>
    </w:rPr>
  </w:style>
  <w:style w:type="character" w:customStyle="1" w:styleId="FooterChar">
    <w:name w:val="Footer Char"/>
    <w:link w:val="Footer"/>
    <w:uiPriority w:val="99"/>
    <w:rsid w:val="00F223F3"/>
    <w:rPr>
      <w:rFonts w:ascii="Arial" w:eastAsia="Times New Roman" w:hAnsi="Arial"/>
      <w:sz w:val="24"/>
      <w:szCs w:val="24"/>
    </w:rPr>
  </w:style>
  <w:style w:type="table" w:styleId="TableGrid">
    <w:name w:val="Table Grid"/>
    <w:basedOn w:val="TableNormal"/>
    <w:uiPriority w:val="59"/>
    <w:rsid w:val="0033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20D"/>
    <w:pPr>
      <w:ind w:left="720"/>
      <w:contextualSpacing/>
    </w:pPr>
  </w:style>
  <w:style w:type="paragraph" w:styleId="BalloonText">
    <w:name w:val="Balloon Text"/>
    <w:basedOn w:val="Normal"/>
    <w:link w:val="BalloonTextChar"/>
    <w:uiPriority w:val="99"/>
    <w:semiHidden/>
    <w:unhideWhenUsed/>
    <w:rsid w:val="00747337"/>
    <w:rPr>
      <w:rFonts w:ascii="Tahoma" w:hAnsi="Tahoma"/>
      <w:sz w:val="16"/>
      <w:szCs w:val="16"/>
      <w:lang w:val="x-none" w:eastAsia="x-none"/>
    </w:rPr>
  </w:style>
  <w:style w:type="character" w:customStyle="1" w:styleId="BalloonTextChar">
    <w:name w:val="Balloon Text Char"/>
    <w:link w:val="BalloonText"/>
    <w:uiPriority w:val="99"/>
    <w:semiHidden/>
    <w:rsid w:val="00747337"/>
    <w:rPr>
      <w:rFonts w:ascii="Tahoma" w:hAnsi="Tahoma" w:cs="Tahoma"/>
      <w:sz w:val="16"/>
      <w:szCs w:val="16"/>
    </w:rPr>
  </w:style>
  <w:style w:type="character" w:customStyle="1" w:styleId="Heading2Char">
    <w:name w:val="Heading 2 Char"/>
    <w:link w:val="Heading2"/>
    <w:uiPriority w:val="9"/>
    <w:rsid w:val="00910637"/>
    <w:rPr>
      <w:rFonts w:ascii="Times New Roman" w:eastAsia="Times New Roman" w:hAnsi="Times New Roman"/>
      <w:b/>
      <w:bCs/>
      <w:sz w:val="36"/>
      <w:szCs w:val="36"/>
    </w:rPr>
  </w:style>
  <w:style w:type="paragraph" w:styleId="NormalWeb">
    <w:name w:val="Normal (Web)"/>
    <w:basedOn w:val="Normal"/>
    <w:uiPriority w:val="99"/>
    <w:unhideWhenUsed/>
    <w:rsid w:val="00910637"/>
    <w:pPr>
      <w:spacing w:before="100" w:beforeAutospacing="1" w:after="100" w:afterAutospacing="1"/>
    </w:pPr>
    <w:rPr>
      <w:rFonts w:ascii="Times New Roman" w:eastAsia="Times New Roman" w:hAnsi="Times New Roman"/>
      <w:sz w:val="24"/>
      <w:szCs w:val="24"/>
    </w:rPr>
  </w:style>
  <w:style w:type="character" w:styleId="FollowedHyperlink">
    <w:name w:val="FollowedHyperlink"/>
    <w:uiPriority w:val="99"/>
    <w:semiHidden/>
    <w:unhideWhenUsed/>
    <w:rsid w:val="00F8465A"/>
    <w:rPr>
      <w:color w:val="800080"/>
      <w:u w:val="single"/>
    </w:rPr>
  </w:style>
  <w:style w:type="paragraph" w:styleId="Header">
    <w:name w:val="header"/>
    <w:basedOn w:val="Normal"/>
    <w:link w:val="HeaderChar"/>
    <w:uiPriority w:val="99"/>
    <w:unhideWhenUsed/>
    <w:rsid w:val="004514A2"/>
    <w:pPr>
      <w:tabs>
        <w:tab w:val="center" w:pos="4680"/>
        <w:tab w:val="right" w:pos="9360"/>
      </w:tabs>
    </w:pPr>
    <w:rPr>
      <w:lang w:val="x-none" w:eastAsia="x-none"/>
    </w:rPr>
  </w:style>
  <w:style w:type="character" w:customStyle="1" w:styleId="HeaderChar">
    <w:name w:val="Header Char"/>
    <w:link w:val="Header"/>
    <w:uiPriority w:val="99"/>
    <w:rsid w:val="004514A2"/>
    <w:rPr>
      <w:sz w:val="28"/>
    </w:rPr>
  </w:style>
  <w:style w:type="character" w:customStyle="1" w:styleId="Heading6Char">
    <w:name w:val="Heading 6 Char"/>
    <w:link w:val="Heading6"/>
    <w:uiPriority w:val="9"/>
    <w:semiHidden/>
    <w:rsid w:val="00C55093"/>
    <w:rPr>
      <w:rFonts w:ascii="Calibri" w:eastAsia="Times New Roman" w:hAnsi="Calibri" w:cs="Times New Roman"/>
      <w:b/>
      <w:bCs/>
      <w:sz w:val="22"/>
      <w:szCs w:val="22"/>
    </w:rPr>
  </w:style>
  <w:style w:type="paragraph" w:customStyle="1" w:styleId="teaser5">
    <w:name w:val="teaser5"/>
    <w:basedOn w:val="Normal"/>
    <w:rsid w:val="00471D59"/>
    <w:pPr>
      <w:spacing w:line="240" w:lineRule="atLeast"/>
    </w:pPr>
    <w:rPr>
      <w:rFonts w:ascii="Times New Roman" w:eastAsia="Times New Roman" w:hAnsi="Times New Roman"/>
      <w:sz w:val="24"/>
      <w:szCs w:val="24"/>
    </w:rPr>
  </w:style>
  <w:style w:type="character" w:styleId="Strong">
    <w:name w:val="Strong"/>
    <w:basedOn w:val="DefaultParagraphFont"/>
    <w:uiPriority w:val="22"/>
    <w:qFormat/>
    <w:rsid w:val="0042656F"/>
    <w:rPr>
      <w:b/>
      <w:bCs/>
    </w:rPr>
  </w:style>
  <w:style w:type="character" w:styleId="Emphasis">
    <w:name w:val="Emphasis"/>
    <w:basedOn w:val="DefaultParagraphFont"/>
    <w:uiPriority w:val="20"/>
    <w:qFormat/>
    <w:rsid w:val="00147AD1"/>
    <w:rPr>
      <w:i/>
      <w:iCs/>
    </w:rPr>
  </w:style>
  <w:style w:type="character" w:customStyle="1" w:styleId="Heading4Char">
    <w:name w:val="Heading 4 Char"/>
    <w:basedOn w:val="DefaultParagraphFont"/>
    <w:link w:val="Heading4"/>
    <w:uiPriority w:val="9"/>
    <w:rsid w:val="00D0469F"/>
    <w:rPr>
      <w:rFonts w:asciiTheme="majorHAnsi" w:eastAsiaTheme="majorEastAsia" w:hAnsiTheme="majorHAnsi" w:cstheme="majorBidi"/>
      <w:i/>
      <w:iCs/>
      <w:color w:val="365F91" w:themeColor="accent1" w:themeShade="BF"/>
      <w:sz w:val="28"/>
    </w:rPr>
  </w:style>
  <w:style w:type="paragraph" w:customStyle="1" w:styleId="teaser">
    <w:name w:val="teaser"/>
    <w:basedOn w:val="Normal"/>
    <w:rsid w:val="00D0469F"/>
    <w:pPr>
      <w:spacing w:before="100" w:beforeAutospacing="1" w:after="100" w:afterAutospacing="1"/>
    </w:pPr>
    <w:rPr>
      <w:rFonts w:ascii="Times New Roman" w:eastAsia="Times New Roman" w:hAnsi="Times New Roman"/>
      <w:sz w:val="24"/>
      <w:szCs w:val="24"/>
    </w:rPr>
  </w:style>
  <w:style w:type="character" w:customStyle="1" w:styleId="cs1b16eeb5">
    <w:name w:val="cs1b16eeb5"/>
    <w:basedOn w:val="DefaultParagraphFont"/>
    <w:rsid w:val="002340AD"/>
  </w:style>
  <w:style w:type="character" w:customStyle="1" w:styleId="msoins0">
    <w:name w:val="msoins"/>
    <w:basedOn w:val="DefaultParagraphFont"/>
    <w:rsid w:val="00B935D1"/>
  </w:style>
  <w:style w:type="character" w:styleId="SubtleEmphasis">
    <w:name w:val="Subtle Emphasis"/>
    <w:basedOn w:val="DefaultParagraphFont"/>
    <w:uiPriority w:val="19"/>
    <w:qFormat/>
    <w:rsid w:val="005363AF"/>
  </w:style>
  <w:style w:type="character" w:customStyle="1" w:styleId="fontstyle01">
    <w:name w:val="fontstyle01"/>
    <w:basedOn w:val="DefaultParagraphFont"/>
    <w:rsid w:val="00524F99"/>
  </w:style>
  <w:style w:type="character" w:styleId="UnresolvedMention">
    <w:name w:val="Unresolved Mention"/>
    <w:basedOn w:val="DefaultParagraphFont"/>
    <w:uiPriority w:val="99"/>
    <w:semiHidden/>
    <w:unhideWhenUsed/>
    <w:rsid w:val="00084130"/>
    <w:rPr>
      <w:color w:val="605E5C"/>
      <w:shd w:val="clear" w:color="auto" w:fill="E1DFDD"/>
    </w:rPr>
  </w:style>
  <w:style w:type="table" w:styleId="PlainTable1">
    <w:name w:val="Plain Table 1"/>
    <w:basedOn w:val="TableNormal"/>
    <w:uiPriority w:val="41"/>
    <w:rsid w:val="000841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3365">
      <w:bodyDiv w:val="1"/>
      <w:marLeft w:val="0"/>
      <w:marRight w:val="0"/>
      <w:marTop w:val="0"/>
      <w:marBottom w:val="0"/>
      <w:divBdr>
        <w:top w:val="none" w:sz="0" w:space="0" w:color="auto"/>
        <w:left w:val="none" w:sz="0" w:space="0" w:color="auto"/>
        <w:bottom w:val="none" w:sz="0" w:space="0" w:color="auto"/>
        <w:right w:val="none" w:sz="0" w:space="0" w:color="auto"/>
      </w:divBdr>
    </w:div>
    <w:div w:id="17707704">
      <w:bodyDiv w:val="1"/>
      <w:marLeft w:val="0"/>
      <w:marRight w:val="0"/>
      <w:marTop w:val="0"/>
      <w:marBottom w:val="0"/>
      <w:divBdr>
        <w:top w:val="none" w:sz="0" w:space="0" w:color="auto"/>
        <w:left w:val="none" w:sz="0" w:space="0" w:color="auto"/>
        <w:bottom w:val="none" w:sz="0" w:space="0" w:color="auto"/>
        <w:right w:val="none" w:sz="0" w:space="0" w:color="auto"/>
      </w:divBdr>
    </w:div>
    <w:div w:id="22024130">
      <w:bodyDiv w:val="1"/>
      <w:marLeft w:val="0"/>
      <w:marRight w:val="0"/>
      <w:marTop w:val="0"/>
      <w:marBottom w:val="0"/>
      <w:divBdr>
        <w:top w:val="none" w:sz="0" w:space="0" w:color="auto"/>
        <w:left w:val="none" w:sz="0" w:space="0" w:color="auto"/>
        <w:bottom w:val="none" w:sz="0" w:space="0" w:color="auto"/>
        <w:right w:val="none" w:sz="0" w:space="0" w:color="auto"/>
      </w:divBdr>
    </w:div>
    <w:div w:id="25912358">
      <w:bodyDiv w:val="1"/>
      <w:marLeft w:val="0"/>
      <w:marRight w:val="0"/>
      <w:marTop w:val="0"/>
      <w:marBottom w:val="0"/>
      <w:divBdr>
        <w:top w:val="none" w:sz="0" w:space="0" w:color="auto"/>
        <w:left w:val="none" w:sz="0" w:space="0" w:color="auto"/>
        <w:bottom w:val="none" w:sz="0" w:space="0" w:color="auto"/>
        <w:right w:val="none" w:sz="0" w:space="0" w:color="auto"/>
      </w:divBdr>
    </w:div>
    <w:div w:id="42871788">
      <w:bodyDiv w:val="1"/>
      <w:marLeft w:val="0"/>
      <w:marRight w:val="0"/>
      <w:marTop w:val="0"/>
      <w:marBottom w:val="0"/>
      <w:divBdr>
        <w:top w:val="none" w:sz="0" w:space="0" w:color="auto"/>
        <w:left w:val="none" w:sz="0" w:space="0" w:color="auto"/>
        <w:bottom w:val="none" w:sz="0" w:space="0" w:color="auto"/>
        <w:right w:val="none" w:sz="0" w:space="0" w:color="auto"/>
      </w:divBdr>
    </w:div>
    <w:div w:id="59182355">
      <w:bodyDiv w:val="1"/>
      <w:marLeft w:val="0"/>
      <w:marRight w:val="0"/>
      <w:marTop w:val="0"/>
      <w:marBottom w:val="0"/>
      <w:divBdr>
        <w:top w:val="none" w:sz="0" w:space="0" w:color="auto"/>
        <w:left w:val="none" w:sz="0" w:space="0" w:color="auto"/>
        <w:bottom w:val="none" w:sz="0" w:space="0" w:color="auto"/>
        <w:right w:val="none" w:sz="0" w:space="0" w:color="auto"/>
      </w:divBdr>
    </w:div>
    <w:div w:id="61175003">
      <w:bodyDiv w:val="1"/>
      <w:marLeft w:val="0"/>
      <w:marRight w:val="0"/>
      <w:marTop w:val="0"/>
      <w:marBottom w:val="0"/>
      <w:divBdr>
        <w:top w:val="none" w:sz="0" w:space="0" w:color="auto"/>
        <w:left w:val="none" w:sz="0" w:space="0" w:color="auto"/>
        <w:bottom w:val="none" w:sz="0" w:space="0" w:color="auto"/>
        <w:right w:val="none" w:sz="0" w:space="0" w:color="auto"/>
      </w:divBdr>
    </w:div>
    <w:div w:id="61679256">
      <w:bodyDiv w:val="1"/>
      <w:marLeft w:val="0"/>
      <w:marRight w:val="0"/>
      <w:marTop w:val="0"/>
      <w:marBottom w:val="0"/>
      <w:divBdr>
        <w:top w:val="none" w:sz="0" w:space="0" w:color="auto"/>
        <w:left w:val="none" w:sz="0" w:space="0" w:color="auto"/>
        <w:bottom w:val="none" w:sz="0" w:space="0" w:color="auto"/>
        <w:right w:val="none" w:sz="0" w:space="0" w:color="auto"/>
      </w:divBdr>
      <w:divsChild>
        <w:div w:id="1519853610">
          <w:marLeft w:val="0"/>
          <w:marRight w:val="0"/>
          <w:marTop w:val="0"/>
          <w:marBottom w:val="0"/>
          <w:divBdr>
            <w:top w:val="none" w:sz="0" w:space="0" w:color="auto"/>
            <w:left w:val="none" w:sz="0" w:space="0" w:color="auto"/>
            <w:bottom w:val="none" w:sz="0" w:space="0" w:color="auto"/>
            <w:right w:val="none" w:sz="0" w:space="0" w:color="auto"/>
          </w:divBdr>
          <w:divsChild>
            <w:div w:id="511578219">
              <w:marLeft w:val="240"/>
              <w:marRight w:val="240"/>
              <w:marTop w:val="0"/>
              <w:marBottom w:val="0"/>
              <w:divBdr>
                <w:top w:val="none" w:sz="0" w:space="0" w:color="auto"/>
                <w:left w:val="single" w:sz="6" w:space="0" w:color="626A75"/>
                <w:bottom w:val="single" w:sz="6" w:space="0" w:color="777A86"/>
                <w:right w:val="single" w:sz="6" w:space="0" w:color="969BA3"/>
              </w:divBdr>
              <w:divsChild>
                <w:div w:id="1802260536">
                  <w:marLeft w:val="0"/>
                  <w:marRight w:val="0"/>
                  <w:marTop w:val="0"/>
                  <w:marBottom w:val="0"/>
                  <w:divBdr>
                    <w:top w:val="none" w:sz="0" w:space="0" w:color="auto"/>
                    <w:left w:val="none" w:sz="0" w:space="0" w:color="auto"/>
                    <w:bottom w:val="none" w:sz="0" w:space="0" w:color="auto"/>
                    <w:right w:val="none" w:sz="0" w:space="0" w:color="auto"/>
                  </w:divBdr>
                  <w:divsChild>
                    <w:div w:id="855849020">
                      <w:marLeft w:val="0"/>
                      <w:marRight w:val="0"/>
                      <w:marTop w:val="0"/>
                      <w:marBottom w:val="300"/>
                      <w:divBdr>
                        <w:top w:val="none" w:sz="0" w:space="0" w:color="auto"/>
                        <w:left w:val="none" w:sz="0" w:space="0" w:color="auto"/>
                        <w:bottom w:val="none" w:sz="0" w:space="0" w:color="auto"/>
                        <w:right w:val="none" w:sz="0" w:space="0" w:color="auto"/>
                      </w:divBdr>
                      <w:divsChild>
                        <w:div w:id="400179843">
                          <w:marLeft w:val="900"/>
                          <w:marRight w:val="900"/>
                          <w:marTop w:val="0"/>
                          <w:marBottom w:val="0"/>
                          <w:divBdr>
                            <w:top w:val="none" w:sz="0" w:space="0" w:color="auto"/>
                            <w:left w:val="none" w:sz="0" w:space="0" w:color="auto"/>
                            <w:bottom w:val="none" w:sz="0" w:space="0" w:color="auto"/>
                            <w:right w:val="none" w:sz="0" w:space="0" w:color="auto"/>
                          </w:divBdr>
                          <w:divsChild>
                            <w:div w:id="474219324">
                              <w:marLeft w:val="0"/>
                              <w:marRight w:val="0"/>
                              <w:marTop w:val="120"/>
                              <w:marBottom w:val="0"/>
                              <w:divBdr>
                                <w:top w:val="none" w:sz="0" w:space="0" w:color="auto"/>
                                <w:left w:val="none" w:sz="0" w:space="0" w:color="auto"/>
                                <w:bottom w:val="none" w:sz="0" w:space="0" w:color="auto"/>
                                <w:right w:val="none" w:sz="0" w:space="0" w:color="auto"/>
                              </w:divBdr>
                              <w:divsChild>
                                <w:div w:id="16332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95205">
      <w:bodyDiv w:val="1"/>
      <w:marLeft w:val="0"/>
      <w:marRight w:val="0"/>
      <w:marTop w:val="0"/>
      <w:marBottom w:val="0"/>
      <w:divBdr>
        <w:top w:val="none" w:sz="0" w:space="0" w:color="auto"/>
        <w:left w:val="none" w:sz="0" w:space="0" w:color="auto"/>
        <w:bottom w:val="none" w:sz="0" w:space="0" w:color="auto"/>
        <w:right w:val="none" w:sz="0" w:space="0" w:color="auto"/>
      </w:divBdr>
    </w:div>
    <w:div w:id="63529997">
      <w:bodyDiv w:val="1"/>
      <w:marLeft w:val="0"/>
      <w:marRight w:val="0"/>
      <w:marTop w:val="0"/>
      <w:marBottom w:val="0"/>
      <w:divBdr>
        <w:top w:val="none" w:sz="0" w:space="0" w:color="auto"/>
        <w:left w:val="none" w:sz="0" w:space="0" w:color="auto"/>
        <w:bottom w:val="none" w:sz="0" w:space="0" w:color="auto"/>
        <w:right w:val="none" w:sz="0" w:space="0" w:color="auto"/>
      </w:divBdr>
    </w:div>
    <w:div w:id="67778106">
      <w:bodyDiv w:val="1"/>
      <w:marLeft w:val="0"/>
      <w:marRight w:val="0"/>
      <w:marTop w:val="0"/>
      <w:marBottom w:val="0"/>
      <w:divBdr>
        <w:top w:val="none" w:sz="0" w:space="0" w:color="auto"/>
        <w:left w:val="none" w:sz="0" w:space="0" w:color="auto"/>
        <w:bottom w:val="none" w:sz="0" w:space="0" w:color="auto"/>
        <w:right w:val="none" w:sz="0" w:space="0" w:color="auto"/>
      </w:divBdr>
      <w:divsChild>
        <w:div w:id="839079241">
          <w:marLeft w:val="0"/>
          <w:marRight w:val="0"/>
          <w:marTop w:val="0"/>
          <w:marBottom w:val="0"/>
          <w:divBdr>
            <w:top w:val="none" w:sz="0" w:space="0" w:color="auto"/>
            <w:left w:val="none" w:sz="0" w:space="0" w:color="auto"/>
            <w:bottom w:val="none" w:sz="0" w:space="0" w:color="auto"/>
            <w:right w:val="none" w:sz="0" w:space="0" w:color="auto"/>
          </w:divBdr>
          <w:divsChild>
            <w:div w:id="516233229">
              <w:marLeft w:val="240"/>
              <w:marRight w:val="240"/>
              <w:marTop w:val="0"/>
              <w:marBottom w:val="0"/>
              <w:divBdr>
                <w:top w:val="none" w:sz="0" w:space="0" w:color="auto"/>
                <w:left w:val="single" w:sz="6" w:space="0" w:color="626A75"/>
                <w:bottom w:val="single" w:sz="6" w:space="0" w:color="777A86"/>
                <w:right w:val="single" w:sz="6" w:space="0" w:color="969BA3"/>
              </w:divBdr>
              <w:divsChild>
                <w:div w:id="1001346775">
                  <w:marLeft w:val="0"/>
                  <w:marRight w:val="0"/>
                  <w:marTop w:val="0"/>
                  <w:marBottom w:val="0"/>
                  <w:divBdr>
                    <w:top w:val="none" w:sz="0" w:space="0" w:color="auto"/>
                    <w:left w:val="none" w:sz="0" w:space="0" w:color="auto"/>
                    <w:bottom w:val="none" w:sz="0" w:space="0" w:color="auto"/>
                    <w:right w:val="none" w:sz="0" w:space="0" w:color="auto"/>
                  </w:divBdr>
                  <w:divsChild>
                    <w:div w:id="355271675">
                      <w:marLeft w:val="0"/>
                      <w:marRight w:val="0"/>
                      <w:marTop w:val="0"/>
                      <w:marBottom w:val="300"/>
                      <w:divBdr>
                        <w:top w:val="none" w:sz="0" w:space="0" w:color="auto"/>
                        <w:left w:val="none" w:sz="0" w:space="0" w:color="auto"/>
                        <w:bottom w:val="none" w:sz="0" w:space="0" w:color="auto"/>
                        <w:right w:val="none" w:sz="0" w:space="0" w:color="auto"/>
                      </w:divBdr>
                      <w:divsChild>
                        <w:div w:id="1462652127">
                          <w:marLeft w:val="900"/>
                          <w:marRight w:val="900"/>
                          <w:marTop w:val="0"/>
                          <w:marBottom w:val="0"/>
                          <w:divBdr>
                            <w:top w:val="none" w:sz="0" w:space="0" w:color="auto"/>
                            <w:left w:val="none" w:sz="0" w:space="0" w:color="auto"/>
                            <w:bottom w:val="none" w:sz="0" w:space="0" w:color="auto"/>
                            <w:right w:val="none" w:sz="0" w:space="0" w:color="auto"/>
                          </w:divBdr>
                          <w:divsChild>
                            <w:div w:id="1518228428">
                              <w:marLeft w:val="0"/>
                              <w:marRight w:val="0"/>
                              <w:marTop w:val="120"/>
                              <w:marBottom w:val="0"/>
                              <w:divBdr>
                                <w:top w:val="none" w:sz="0" w:space="0" w:color="auto"/>
                                <w:left w:val="none" w:sz="0" w:space="0" w:color="auto"/>
                                <w:bottom w:val="none" w:sz="0" w:space="0" w:color="auto"/>
                                <w:right w:val="none" w:sz="0" w:space="0" w:color="auto"/>
                              </w:divBdr>
                              <w:divsChild>
                                <w:div w:id="8023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01308">
      <w:bodyDiv w:val="1"/>
      <w:marLeft w:val="0"/>
      <w:marRight w:val="0"/>
      <w:marTop w:val="0"/>
      <w:marBottom w:val="0"/>
      <w:divBdr>
        <w:top w:val="none" w:sz="0" w:space="0" w:color="auto"/>
        <w:left w:val="none" w:sz="0" w:space="0" w:color="auto"/>
        <w:bottom w:val="none" w:sz="0" w:space="0" w:color="auto"/>
        <w:right w:val="none" w:sz="0" w:space="0" w:color="auto"/>
      </w:divBdr>
    </w:div>
    <w:div w:id="86124192">
      <w:bodyDiv w:val="1"/>
      <w:marLeft w:val="0"/>
      <w:marRight w:val="0"/>
      <w:marTop w:val="0"/>
      <w:marBottom w:val="0"/>
      <w:divBdr>
        <w:top w:val="none" w:sz="0" w:space="0" w:color="auto"/>
        <w:left w:val="none" w:sz="0" w:space="0" w:color="auto"/>
        <w:bottom w:val="none" w:sz="0" w:space="0" w:color="auto"/>
        <w:right w:val="none" w:sz="0" w:space="0" w:color="auto"/>
      </w:divBdr>
      <w:divsChild>
        <w:div w:id="803347104">
          <w:marLeft w:val="0"/>
          <w:marRight w:val="0"/>
          <w:marTop w:val="0"/>
          <w:marBottom w:val="0"/>
          <w:divBdr>
            <w:top w:val="none" w:sz="0" w:space="0" w:color="auto"/>
            <w:left w:val="none" w:sz="0" w:space="0" w:color="auto"/>
            <w:bottom w:val="none" w:sz="0" w:space="0" w:color="auto"/>
            <w:right w:val="none" w:sz="0" w:space="0" w:color="auto"/>
          </w:divBdr>
          <w:divsChild>
            <w:div w:id="943733051">
              <w:marLeft w:val="0"/>
              <w:marRight w:val="0"/>
              <w:marTop w:val="0"/>
              <w:marBottom w:val="0"/>
              <w:divBdr>
                <w:top w:val="none" w:sz="0" w:space="0" w:color="auto"/>
                <w:left w:val="single" w:sz="6" w:space="0" w:color="626A75"/>
                <w:bottom w:val="single" w:sz="6" w:space="0" w:color="777A86"/>
                <w:right w:val="single" w:sz="6" w:space="0" w:color="969BA3"/>
              </w:divBdr>
              <w:divsChild>
                <w:div w:id="1564372864">
                  <w:marLeft w:val="0"/>
                  <w:marRight w:val="0"/>
                  <w:marTop w:val="0"/>
                  <w:marBottom w:val="0"/>
                  <w:divBdr>
                    <w:top w:val="none" w:sz="0" w:space="0" w:color="auto"/>
                    <w:left w:val="none" w:sz="0" w:space="0" w:color="auto"/>
                    <w:bottom w:val="none" w:sz="0" w:space="0" w:color="auto"/>
                    <w:right w:val="none" w:sz="0" w:space="0" w:color="auto"/>
                  </w:divBdr>
                  <w:divsChild>
                    <w:div w:id="986010395">
                      <w:marLeft w:val="0"/>
                      <w:marRight w:val="0"/>
                      <w:marTop w:val="0"/>
                      <w:marBottom w:val="300"/>
                      <w:divBdr>
                        <w:top w:val="none" w:sz="0" w:space="0" w:color="auto"/>
                        <w:left w:val="none" w:sz="0" w:space="0" w:color="auto"/>
                        <w:bottom w:val="none" w:sz="0" w:space="0" w:color="auto"/>
                        <w:right w:val="none" w:sz="0" w:space="0" w:color="auto"/>
                      </w:divBdr>
                      <w:divsChild>
                        <w:div w:id="1423916601">
                          <w:marLeft w:val="900"/>
                          <w:marRight w:val="0"/>
                          <w:marTop w:val="0"/>
                          <w:marBottom w:val="0"/>
                          <w:divBdr>
                            <w:top w:val="none" w:sz="0" w:space="0" w:color="auto"/>
                            <w:left w:val="none" w:sz="0" w:space="0" w:color="auto"/>
                            <w:bottom w:val="none" w:sz="0" w:space="0" w:color="auto"/>
                            <w:right w:val="none" w:sz="0" w:space="0" w:color="auto"/>
                          </w:divBdr>
                          <w:divsChild>
                            <w:div w:id="1848977233">
                              <w:marLeft w:val="0"/>
                              <w:marRight w:val="0"/>
                              <w:marTop w:val="0"/>
                              <w:marBottom w:val="150"/>
                              <w:divBdr>
                                <w:top w:val="none" w:sz="0" w:space="0" w:color="auto"/>
                                <w:left w:val="none" w:sz="0" w:space="0" w:color="auto"/>
                                <w:bottom w:val="none" w:sz="0" w:space="0" w:color="auto"/>
                                <w:right w:val="none" w:sz="0" w:space="0" w:color="auto"/>
                              </w:divBdr>
                              <w:divsChild>
                                <w:div w:id="1932271721">
                                  <w:marLeft w:val="0"/>
                                  <w:marRight w:val="0"/>
                                  <w:marTop w:val="0"/>
                                  <w:marBottom w:val="0"/>
                                  <w:divBdr>
                                    <w:top w:val="none" w:sz="0" w:space="0" w:color="auto"/>
                                    <w:left w:val="none" w:sz="0" w:space="0" w:color="auto"/>
                                    <w:bottom w:val="none" w:sz="0" w:space="0" w:color="auto"/>
                                    <w:right w:val="none" w:sz="0" w:space="0" w:color="auto"/>
                                  </w:divBdr>
                                  <w:divsChild>
                                    <w:div w:id="122313270">
                                      <w:marLeft w:val="0"/>
                                      <w:marRight w:val="0"/>
                                      <w:marTop w:val="0"/>
                                      <w:marBottom w:val="0"/>
                                      <w:divBdr>
                                        <w:top w:val="none" w:sz="0" w:space="0" w:color="auto"/>
                                        <w:left w:val="none" w:sz="0" w:space="0" w:color="auto"/>
                                        <w:bottom w:val="none" w:sz="0" w:space="0" w:color="auto"/>
                                        <w:right w:val="none" w:sz="0" w:space="0" w:color="auto"/>
                                      </w:divBdr>
                                      <w:divsChild>
                                        <w:div w:id="814417590">
                                          <w:marLeft w:val="0"/>
                                          <w:marRight w:val="0"/>
                                          <w:marTop w:val="0"/>
                                          <w:marBottom w:val="0"/>
                                          <w:divBdr>
                                            <w:top w:val="none" w:sz="0" w:space="0" w:color="auto"/>
                                            <w:left w:val="none" w:sz="0" w:space="0" w:color="auto"/>
                                            <w:bottom w:val="none" w:sz="0" w:space="0" w:color="auto"/>
                                            <w:right w:val="none" w:sz="0" w:space="0" w:color="auto"/>
                                          </w:divBdr>
                                          <w:divsChild>
                                            <w:div w:id="10812935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014450">
      <w:bodyDiv w:val="1"/>
      <w:marLeft w:val="0"/>
      <w:marRight w:val="0"/>
      <w:marTop w:val="0"/>
      <w:marBottom w:val="0"/>
      <w:divBdr>
        <w:top w:val="none" w:sz="0" w:space="0" w:color="auto"/>
        <w:left w:val="none" w:sz="0" w:space="0" w:color="auto"/>
        <w:bottom w:val="none" w:sz="0" w:space="0" w:color="auto"/>
        <w:right w:val="none" w:sz="0" w:space="0" w:color="auto"/>
      </w:divBdr>
    </w:div>
    <w:div w:id="96171701">
      <w:bodyDiv w:val="1"/>
      <w:marLeft w:val="0"/>
      <w:marRight w:val="0"/>
      <w:marTop w:val="0"/>
      <w:marBottom w:val="0"/>
      <w:divBdr>
        <w:top w:val="none" w:sz="0" w:space="0" w:color="auto"/>
        <w:left w:val="none" w:sz="0" w:space="0" w:color="auto"/>
        <w:bottom w:val="none" w:sz="0" w:space="0" w:color="auto"/>
        <w:right w:val="none" w:sz="0" w:space="0" w:color="auto"/>
      </w:divBdr>
    </w:div>
    <w:div w:id="97527738">
      <w:bodyDiv w:val="1"/>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sChild>
            <w:div w:id="823933345">
              <w:marLeft w:val="240"/>
              <w:marRight w:val="240"/>
              <w:marTop w:val="0"/>
              <w:marBottom w:val="0"/>
              <w:divBdr>
                <w:top w:val="none" w:sz="0" w:space="0" w:color="auto"/>
                <w:left w:val="single" w:sz="6" w:space="0" w:color="626A75"/>
                <w:bottom w:val="single" w:sz="6" w:space="0" w:color="777A86"/>
                <w:right w:val="single" w:sz="6" w:space="0" w:color="969BA3"/>
              </w:divBdr>
              <w:divsChild>
                <w:div w:id="2120448557">
                  <w:marLeft w:val="0"/>
                  <w:marRight w:val="0"/>
                  <w:marTop w:val="0"/>
                  <w:marBottom w:val="0"/>
                  <w:divBdr>
                    <w:top w:val="none" w:sz="0" w:space="0" w:color="auto"/>
                    <w:left w:val="none" w:sz="0" w:space="0" w:color="auto"/>
                    <w:bottom w:val="none" w:sz="0" w:space="0" w:color="auto"/>
                    <w:right w:val="none" w:sz="0" w:space="0" w:color="auto"/>
                  </w:divBdr>
                  <w:divsChild>
                    <w:div w:id="1288077304">
                      <w:marLeft w:val="0"/>
                      <w:marRight w:val="0"/>
                      <w:marTop w:val="0"/>
                      <w:marBottom w:val="300"/>
                      <w:divBdr>
                        <w:top w:val="none" w:sz="0" w:space="0" w:color="auto"/>
                        <w:left w:val="none" w:sz="0" w:space="0" w:color="auto"/>
                        <w:bottom w:val="none" w:sz="0" w:space="0" w:color="auto"/>
                        <w:right w:val="none" w:sz="0" w:space="0" w:color="auto"/>
                      </w:divBdr>
                      <w:divsChild>
                        <w:div w:id="1292244171">
                          <w:marLeft w:val="900"/>
                          <w:marRight w:val="900"/>
                          <w:marTop w:val="0"/>
                          <w:marBottom w:val="0"/>
                          <w:divBdr>
                            <w:top w:val="none" w:sz="0" w:space="0" w:color="auto"/>
                            <w:left w:val="none" w:sz="0" w:space="0" w:color="auto"/>
                            <w:bottom w:val="none" w:sz="0" w:space="0" w:color="auto"/>
                            <w:right w:val="none" w:sz="0" w:space="0" w:color="auto"/>
                          </w:divBdr>
                          <w:divsChild>
                            <w:div w:id="1089038135">
                              <w:marLeft w:val="0"/>
                              <w:marRight w:val="0"/>
                              <w:marTop w:val="120"/>
                              <w:marBottom w:val="0"/>
                              <w:divBdr>
                                <w:top w:val="none" w:sz="0" w:space="0" w:color="auto"/>
                                <w:left w:val="none" w:sz="0" w:space="0" w:color="auto"/>
                                <w:bottom w:val="none" w:sz="0" w:space="0" w:color="auto"/>
                                <w:right w:val="none" w:sz="0" w:space="0" w:color="auto"/>
                              </w:divBdr>
                              <w:divsChild>
                                <w:div w:id="3782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24230">
      <w:bodyDiv w:val="1"/>
      <w:marLeft w:val="0"/>
      <w:marRight w:val="0"/>
      <w:marTop w:val="0"/>
      <w:marBottom w:val="0"/>
      <w:divBdr>
        <w:top w:val="none" w:sz="0" w:space="0" w:color="auto"/>
        <w:left w:val="none" w:sz="0" w:space="0" w:color="auto"/>
        <w:bottom w:val="none" w:sz="0" w:space="0" w:color="auto"/>
        <w:right w:val="none" w:sz="0" w:space="0" w:color="auto"/>
      </w:divBdr>
    </w:div>
    <w:div w:id="105084126">
      <w:bodyDiv w:val="1"/>
      <w:marLeft w:val="0"/>
      <w:marRight w:val="0"/>
      <w:marTop w:val="0"/>
      <w:marBottom w:val="0"/>
      <w:divBdr>
        <w:top w:val="none" w:sz="0" w:space="0" w:color="auto"/>
        <w:left w:val="none" w:sz="0" w:space="0" w:color="auto"/>
        <w:bottom w:val="none" w:sz="0" w:space="0" w:color="auto"/>
        <w:right w:val="none" w:sz="0" w:space="0" w:color="auto"/>
      </w:divBdr>
    </w:div>
    <w:div w:id="115103457">
      <w:bodyDiv w:val="1"/>
      <w:marLeft w:val="0"/>
      <w:marRight w:val="0"/>
      <w:marTop w:val="0"/>
      <w:marBottom w:val="0"/>
      <w:divBdr>
        <w:top w:val="none" w:sz="0" w:space="0" w:color="auto"/>
        <w:left w:val="none" w:sz="0" w:space="0" w:color="auto"/>
        <w:bottom w:val="none" w:sz="0" w:space="0" w:color="auto"/>
        <w:right w:val="none" w:sz="0" w:space="0" w:color="auto"/>
      </w:divBdr>
    </w:div>
    <w:div w:id="117722562">
      <w:bodyDiv w:val="1"/>
      <w:marLeft w:val="0"/>
      <w:marRight w:val="0"/>
      <w:marTop w:val="0"/>
      <w:marBottom w:val="0"/>
      <w:divBdr>
        <w:top w:val="none" w:sz="0" w:space="0" w:color="auto"/>
        <w:left w:val="none" w:sz="0" w:space="0" w:color="auto"/>
        <w:bottom w:val="none" w:sz="0" w:space="0" w:color="auto"/>
        <w:right w:val="none" w:sz="0" w:space="0" w:color="auto"/>
      </w:divBdr>
    </w:div>
    <w:div w:id="125199662">
      <w:bodyDiv w:val="1"/>
      <w:marLeft w:val="0"/>
      <w:marRight w:val="0"/>
      <w:marTop w:val="0"/>
      <w:marBottom w:val="0"/>
      <w:divBdr>
        <w:top w:val="none" w:sz="0" w:space="0" w:color="auto"/>
        <w:left w:val="none" w:sz="0" w:space="0" w:color="auto"/>
        <w:bottom w:val="none" w:sz="0" w:space="0" w:color="auto"/>
        <w:right w:val="none" w:sz="0" w:space="0" w:color="auto"/>
      </w:divBdr>
    </w:div>
    <w:div w:id="134567894">
      <w:bodyDiv w:val="1"/>
      <w:marLeft w:val="0"/>
      <w:marRight w:val="0"/>
      <w:marTop w:val="0"/>
      <w:marBottom w:val="0"/>
      <w:divBdr>
        <w:top w:val="none" w:sz="0" w:space="0" w:color="auto"/>
        <w:left w:val="none" w:sz="0" w:space="0" w:color="auto"/>
        <w:bottom w:val="none" w:sz="0" w:space="0" w:color="auto"/>
        <w:right w:val="none" w:sz="0" w:space="0" w:color="auto"/>
      </w:divBdr>
      <w:divsChild>
        <w:div w:id="927693479">
          <w:marLeft w:val="0"/>
          <w:marRight w:val="0"/>
          <w:marTop w:val="0"/>
          <w:marBottom w:val="0"/>
          <w:divBdr>
            <w:top w:val="none" w:sz="0" w:space="0" w:color="auto"/>
            <w:left w:val="none" w:sz="0" w:space="0" w:color="auto"/>
            <w:bottom w:val="none" w:sz="0" w:space="0" w:color="auto"/>
            <w:right w:val="none" w:sz="0" w:space="0" w:color="auto"/>
          </w:divBdr>
          <w:divsChild>
            <w:div w:id="1551259799">
              <w:marLeft w:val="0"/>
              <w:marRight w:val="0"/>
              <w:marTop w:val="0"/>
              <w:marBottom w:val="0"/>
              <w:divBdr>
                <w:top w:val="none" w:sz="0" w:space="0" w:color="auto"/>
                <w:left w:val="single" w:sz="6" w:space="0" w:color="626A75"/>
                <w:bottom w:val="single" w:sz="6" w:space="0" w:color="777A86"/>
                <w:right w:val="single" w:sz="6" w:space="0" w:color="969BA3"/>
              </w:divBdr>
              <w:divsChild>
                <w:div w:id="180822040">
                  <w:marLeft w:val="0"/>
                  <w:marRight w:val="0"/>
                  <w:marTop w:val="0"/>
                  <w:marBottom w:val="0"/>
                  <w:divBdr>
                    <w:top w:val="none" w:sz="0" w:space="0" w:color="auto"/>
                    <w:left w:val="none" w:sz="0" w:space="0" w:color="auto"/>
                    <w:bottom w:val="none" w:sz="0" w:space="0" w:color="auto"/>
                    <w:right w:val="none" w:sz="0" w:space="0" w:color="auto"/>
                  </w:divBdr>
                  <w:divsChild>
                    <w:div w:id="845023379">
                      <w:marLeft w:val="0"/>
                      <w:marRight w:val="0"/>
                      <w:marTop w:val="0"/>
                      <w:marBottom w:val="300"/>
                      <w:divBdr>
                        <w:top w:val="none" w:sz="0" w:space="0" w:color="auto"/>
                        <w:left w:val="none" w:sz="0" w:space="0" w:color="auto"/>
                        <w:bottom w:val="none" w:sz="0" w:space="0" w:color="auto"/>
                        <w:right w:val="none" w:sz="0" w:space="0" w:color="auto"/>
                      </w:divBdr>
                      <w:divsChild>
                        <w:div w:id="526480520">
                          <w:marLeft w:val="900"/>
                          <w:marRight w:val="0"/>
                          <w:marTop w:val="0"/>
                          <w:marBottom w:val="0"/>
                          <w:divBdr>
                            <w:top w:val="none" w:sz="0" w:space="0" w:color="auto"/>
                            <w:left w:val="none" w:sz="0" w:space="0" w:color="auto"/>
                            <w:bottom w:val="none" w:sz="0" w:space="0" w:color="auto"/>
                            <w:right w:val="none" w:sz="0" w:space="0" w:color="auto"/>
                          </w:divBdr>
                          <w:divsChild>
                            <w:div w:id="1216770093">
                              <w:marLeft w:val="0"/>
                              <w:marRight w:val="0"/>
                              <w:marTop w:val="0"/>
                              <w:marBottom w:val="150"/>
                              <w:divBdr>
                                <w:top w:val="none" w:sz="0" w:space="0" w:color="auto"/>
                                <w:left w:val="none" w:sz="0" w:space="0" w:color="auto"/>
                                <w:bottom w:val="none" w:sz="0" w:space="0" w:color="auto"/>
                                <w:right w:val="none" w:sz="0" w:space="0" w:color="auto"/>
                              </w:divBdr>
                              <w:divsChild>
                                <w:div w:id="1530217415">
                                  <w:marLeft w:val="0"/>
                                  <w:marRight w:val="0"/>
                                  <w:marTop w:val="0"/>
                                  <w:marBottom w:val="0"/>
                                  <w:divBdr>
                                    <w:top w:val="none" w:sz="0" w:space="0" w:color="auto"/>
                                    <w:left w:val="none" w:sz="0" w:space="0" w:color="auto"/>
                                    <w:bottom w:val="none" w:sz="0" w:space="0" w:color="auto"/>
                                    <w:right w:val="none" w:sz="0" w:space="0" w:color="auto"/>
                                  </w:divBdr>
                                  <w:divsChild>
                                    <w:div w:id="1669089017">
                                      <w:marLeft w:val="0"/>
                                      <w:marRight w:val="0"/>
                                      <w:marTop w:val="0"/>
                                      <w:marBottom w:val="0"/>
                                      <w:divBdr>
                                        <w:top w:val="none" w:sz="0" w:space="0" w:color="auto"/>
                                        <w:left w:val="none" w:sz="0" w:space="0" w:color="auto"/>
                                        <w:bottom w:val="none" w:sz="0" w:space="0" w:color="auto"/>
                                        <w:right w:val="none" w:sz="0" w:space="0" w:color="auto"/>
                                      </w:divBdr>
                                      <w:divsChild>
                                        <w:div w:id="30738832">
                                          <w:marLeft w:val="0"/>
                                          <w:marRight w:val="0"/>
                                          <w:marTop w:val="0"/>
                                          <w:marBottom w:val="0"/>
                                          <w:divBdr>
                                            <w:top w:val="none" w:sz="0" w:space="0" w:color="auto"/>
                                            <w:left w:val="none" w:sz="0" w:space="0" w:color="auto"/>
                                            <w:bottom w:val="none" w:sz="0" w:space="0" w:color="auto"/>
                                            <w:right w:val="none" w:sz="0" w:space="0" w:color="auto"/>
                                          </w:divBdr>
                                          <w:divsChild>
                                            <w:div w:id="1392740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21208">
      <w:bodyDiv w:val="1"/>
      <w:marLeft w:val="0"/>
      <w:marRight w:val="0"/>
      <w:marTop w:val="0"/>
      <w:marBottom w:val="0"/>
      <w:divBdr>
        <w:top w:val="none" w:sz="0" w:space="0" w:color="auto"/>
        <w:left w:val="none" w:sz="0" w:space="0" w:color="auto"/>
        <w:bottom w:val="none" w:sz="0" w:space="0" w:color="auto"/>
        <w:right w:val="none" w:sz="0" w:space="0" w:color="auto"/>
      </w:divBdr>
      <w:divsChild>
        <w:div w:id="1960407448">
          <w:marLeft w:val="0"/>
          <w:marRight w:val="0"/>
          <w:marTop w:val="0"/>
          <w:marBottom w:val="0"/>
          <w:divBdr>
            <w:top w:val="none" w:sz="0" w:space="0" w:color="auto"/>
            <w:left w:val="none" w:sz="0" w:space="0" w:color="auto"/>
            <w:bottom w:val="none" w:sz="0" w:space="0" w:color="auto"/>
            <w:right w:val="none" w:sz="0" w:space="0" w:color="auto"/>
          </w:divBdr>
          <w:divsChild>
            <w:div w:id="1467431960">
              <w:marLeft w:val="240"/>
              <w:marRight w:val="240"/>
              <w:marTop w:val="0"/>
              <w:marBottom w:val="0"/>
              <w:divBdr>
                <w:top w:val="none" w:sz="0" w:space="0" w:color="auto"/>
                <w:left w:val="single" w:sz="6" w:space="0" w:color="626A75"/>
                <w:bottom w:val="single" w:sz="6" w:space="0" w:color="777A86"/>
                <w:right w:val="single" w:sz="6" w:space="0" w:color="969BA3"/>
              </w:divBdr>
              <w:divsChild>
                <w:div w:id="960767541">
                  <w:marLeft w:val="0"/>
                  <w:marRight w:val="0"/>
                  <w:marTop w:val="0"/>
                  <w:marBottom w:val="0"/>
                  <w:divBdr>
                    <w:top w:val="none" w:sz="0" w:space="0" w:color="auto"/>
                    <w:left w:val="none" w:sz="0" w:space="0" w:color="auto"/>
                    <w:bottom w:val="none" w:sz="0" w:space="0" w:color="auto"/>
                    <w:right w:val="none" w:sz="0" w:space="0" w:color="auto"/>
                  </w:divBdr>
                  <w:divsChild>
                    <w:div w:id="1459297737">
                      <w:marLeft w:val="0"/>
                      <w:marRight w:val="0"/>
                      <w:marTop w:val="0"/>
                      <w:marBottom w:val="300"/>
                      <w:divBdr>
                        <w:top w:val="none" w:sz="0" w:space="0" w:color="auto"/>
                        <w:left w:val="none" w:sz="0" w:space="0" w:color="auto"/>
                        <w:bottom w:val="none" w:sz="0" w:space="0" w:color="auto"/>
                        <w:right w:val="none" w:sz="0" w:space="0" w:color="auto"/>
                      </w:divBdr>
                      <w:divsChild>
                        <w:div w:id="2079938385">
                          <w:marLeft w:val="900"/>
                          <w:marRight w:val="900"/>
                          <w:marTop w:val="0"/>
                          <w:marBottom w:val="0"/>
                          <w:divBdr>
                            <w:top w:val="none" w:sz="0" w:space="0" w:color="auto"/>
                            <w:left w:val="none" w:sz="0" w:space="0" w:color="auto"/>
                            <w:bottom w:val="none" w:sz="0" w:space="0" w:color="auto"/>
                            <w:right w:val="none" w:sz="0" w:space="0" w:color="auto"/>
                          </w:divBdr>
                          <w:divsChild>
                            <w:div w:id="1587690350">
                              <w:marLeft w:val="0"/>
                              <w:marRight w:val="0"/>
                              <w:marTop w:val="120"/>
                              <w:marBottom w:val="0"/>
                              <w:divBdr>
                                <w:top w:val="none" w:sz="0" w:space="0" w:color="auto"/>
                                <w:left w:val="none" w:sz="0" w:space="0" w:color="auto"/>
                                <w:bottom w:val="none" w:sz="0" w:space="0" w:color="auto"/>
                                <w:right w:val="none" w:sz="0" w:space="0" w:color="auto"/>
                              </w:divBdr>
                              <w:divsChild>
                                <w:div w:id="7183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2887">
      <w:bodyDiv w:val="1"/>
      <w:marLeft w:val="0"/>
      <w:marRight w:val="0"/>
      <w:marTop w:val="0"/>
      <w:marBottom w:val="0"/>
      <w:divBdr>
        <w:top w:val="none" w:sz="0" w:space="0" w:color="auto"/>
        <w:left w:val="none" w:sz="0" w:space="0" w:color="auto"/>
        <w:bottom w:val="none" w:sz="0" w:space="0" w:color="auto"/>
        <w:right w:val="none" w:sz="0" w:space="0" w:color="auto"/>
      </w:divBdr>
    </w:div>
    <w:div w:id="180826838">
      <w:bodyDiv w:val="1"/>
      <w:marLeft w:val="0"/>
      <w:marRight w:val="0"/>
      <w:marTop w:val="0"/>
      <w:marBottom w:val="0"/>
      <w:divBdr>
        <w:top w:val="none" w:sz="0" w:space="0" w:color="auto"/>
        <w:left w:val="none" w:sz="0" w:space="0" w:color="auto"/>
        <w:bottom w:val="none" w:sz="0" w:space="0" w:color="auto"/>
        <w:right w:val="none" w:sz="0" w:space="0" w:color="auto"/>
      </w:divBdr>
      <w:divsChild>
        <w:div w:id="1351757541">
          <w:marLeft w:val="0"/>
          <w:marRight w:val="0"/>
          <w:marTop w:val="0"/>
          <w:marBottom w:val="0"/>
          <w:divBdr>
            <w:top w:val="none" w:sz="0" w:space="0" w:color="auto"/>
            <w:left w:val="none" w:sz="0" w:space="0" w:color="auto"/>
            <w:bottom w:val="none" w:sz="0" w:space="0" w:color="auto"/>
            <w:right w:val="none" w:sz="0" w:space="0" w:color="auto"/>
          </w:divBdr>
          <w:divsChild>
            <w:div w:id="1203708319">
              <w:marLeft w:val="240"/>
              <w:marRight w:val="240"/>
              <w:marTop w:val="0"/>
              <w:marBottom w:val="0"/>
              <w:divBdr>
                <w:top w:val="none" w:sz="0" w:space="0" w:color="auto"/>
                <w:left w:val="single" w:sz="6" w:space="0" w:color="626A75"/>
                <w:bottom w:val="single" w:sz="6" w:space="0" w:color="777A86"/>
                <w:right w:val="single" w:sz="6" w:space="0" w:color="969BA3"/>
              </w:divBdr>
              <w:divsChild>
                <w:div w:id="1532105324">
                  <w:marLeft w:val="0"/>
                  <w:marRight w:val="0"/>
                  <w:marTop w:val="0"/>
                  <w:marBottom w:val="0"/>
                  <w:divBdr>
                    <w:top w:val="none" w:sz="0" w:space="0" w:color="auto"/>
                    <w:left w:val="none" w:sz="0" w:space="0" w:color="auto"/>
                    <w:bottom w:val="none" w:sz="0" w:space="0" w:color="auto"/>
                    <w:right w:val="none" w:sz="0" w:space="0" w:color="auto"/>
                  </w:divBdr>
                  <w:divsChild>
                    <w:div w:id="1908026483">
                      <w:marLeft w:val="0"/>
                      <w:marRight w:val="0"/>
                      <w:marTop w:val="0"/>
                      <w:marBottom w:val="300"/>
                      <w:divBdr>
                        <w:top w:val="none" w:sz="0" w:space="0" w:color="auto"/>
                        <w:left w:val="none" w:sz="0" w:space="0" w:color="auto"/>
                        <w:bottom w:val="none" w:sz="0" w:space="0" w:color="auto"/>
                        <w:right w:val="none" w:sz="0" w:space="0" w:color="auto"/>
                      </w:divBdr>
                      <w:divsChild>
                        <w:div w:id="151528690">
                          <w:marLeft w:val="900"/>
                          <w:marRight w:val="900"/>
                          <w:marTop w:val="0"/>
                          <w:marBottom w:val="0"/>
                          <w:divBdr>
                            <w:top w:val="none" w:sz="0" w:space="0" w:color="auto"/>
                            <w:left w:val="none" w:sz="0" w:space="0" w:color="auto"/>
                            <w:bottom w:val="none" w:sz="0" w:space="0" w:color="auto"/>
                            <w:right w:val="none" w:sz="0" w:space="0" w:color="auto"/>
                          </w:divBdr>
                          <w:divsChild>
                            <w:div w:id="2127654056">
                              <w:marLeft w:val="0"/>
                              <w:marRight w:val="0"/>
                              <w:marTop w:val="120"/>
                              <w:marBottom w:val="0"/>
                              <w:divBdr>
                                <w:top w:val="none" w:sz="0" w:space="0" w:color="auto"/>
                                <w:left w:val="none" w:sz="0" w:space="0" w:color="auto"/>
                                <w:bottom w:val="none" w:sz="0" w:space="0" w:color="auto"/>
                                <w:right w:val="none" w:sz="0" w:space="0" w:color="auto"/>
                              </w:divBdr>
                              <w:divsChild>
                                <w:div w:id="20341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72018">
      <w:bodyDiv w:val="1"/>
      <w:marLeft w:val="0"/>
      <w:marRight w:val="0"/>
      <w:marTop w:val="0"/>
      <w:marBottom w:val="0"/>
      <w:divBdr>
        <w:top w:val="none" w:sz="0" w:space="0" w:color="auto"/>
        <w:left w:val="none" w:sz="0" w:space="0" w:color="auto"/>
        <w:bottom w:val="none" w:sz="0" w:space="0" w:color="auto"/>
        <w:right w:val="none" w:sz="0" w:space="0" w:color="auto"/>
      </w:divBdr>
    </w:div>
    <w:div w:id="190919455">
      <w:bodyDiv w:val="1"/>
      <w:marLeft w:val="0"/>
      <w:marRight w:val="0"/>
      <w:marTop w:val="0"/>
      <w:marBottom w:val="0"/>
      <w:divBdr>
        <w:top w:val="none" w:sz="0" w:space="0" w:color="auto"/>
        <w:left w:val="none" w:sz="0" w:space="0" w:color="auto"/>
        <w:bottom w:val="none" w:sz="0" w:space="0" w:color="auto"/>
        <w:right w:val="none" w:sz="0" w:space="0" w:color="auto"/>
      </w:divBdr>
    </w:div>
    <w:div w:id="198275177">
      <w:bodyDiv w:val="1"/>
      <w:marLeft w:val="0"/>
      <w:marRight w:val="0"/>
      <w:marTop w:val="0"/>
      <w:marBottom w:val="0"/>
      <w:divBdr>
        <w:top w:val="none" w:sz="0" w:space="0" w:color="auto"/>
        <w:left w:val="none" w:sz="0" w:space="0" w:color="auto"/>
        <w:bottom w:val="none" w:sz="0" w:space="0" w:color="auto"/>
        <w:right w:val="none" w:sz="0" w:space="0" w:color="auto"/>
      </w:divBdr>
    </w:div>
    <w:div w:id="201554839">
      <w:bodyDiv w:val="1"/>
      <w:marLeft w:val="0"/>
      <w:marRight w:val="0"/>
      <w:marTop w:val="0"/>
      <w:marBottom w:val="0"/>
      <w:divBdr>
        <w:top w:val="none" w:sz="0" w:space="0" w:color="auto"/>
        <w:left w:val="none" w:sz="0" w:space="0" w:color="auto"/>
        <w:bottom w:val="none" w:sz="0" w:space="0" w:color="auto"/>
        <w:right w:val="none" w:sz="0" w:space="0" w:color="auto"/>
      </w:divBdr>
      <w:divsChild>
        <w:div w:id="1964144785">
          <w:marLeft w:val="0"/>
          <w:marRight w:val="0"/>
          <w:marTop w:val="0"/>
          <w:marBottom w:val="0"/>
          <w:divBdr>
            <w:top w:val="none" w:sz="0" w:space="0" w:color="auto"/>
            <w:left w:val="none" w:sz="0" w:space="0" w:color="auto"/>
            <w:bottom w:val="none" w:sz="0" w:space="0" w:color="auto"/>
            <w:right w:val="none" w:sz="0" w:space="0" w:color="auto"/>
          </w:divBdr>
          <w:divsChild>
            <w:div w:id="966007122">
              <w:marLeft w:val="240"/>
              <w:marRight w:val="240"/>
              <w:marTop w:val="0"/>
              <w:marBottom w:val="0"/>
              <w:divBdr>
                <w:top w:val="none" w:sz="0" w:space="0" w:color="auto"/>
                <w:left w:val="single" w:sz="6" w:space="0" w:color="626A75"/>
                <w:bottom w:val="single" w:sz="6" w:space="0" w:color="777A86"/>
                <w:right w:val="single" w:sz="6" w:space="0" w:color="969BA3"/>
              </w:divBdr>
              <w:divsChild>
                <w:div w:id="2039119722">
                  <w:marLeft w:val="0"/>
                  <w:marRight w:val="0"/>
                  <w:marTop w:val="0"/>
                  <w:marBottom w:val="0"/>
                  <w:divBdr>
                    <w:top w:val="none" w:sz="0" w:space="0" w:color="auto"/>
                    <w:left w:val="none" w:sz="0" w:space="0" w:color="auto"/>
                    <w:bottom w:val="none" w:sz="0" w:space="0" w:color="auto"/>
                    <w:right w:val="none" w:sz="0" w:space="0" w:color="auto"/>
                  </w:divBdr>
                  <w:divsChild>
                    <w:div w:id="530192706">
                      <w:marLeft w:val="0"/>
                      <w:marRight w:val="0"/>
                      <w:marTop w:val="0"/>
                      <w:marBottom w:val="300"/>
                      <w:divBdr>
                        <w:top w:val="none" w:sz="0" w:space="0" w:color="auto"/>
                        <w:left w:val="none" w:sz="0" w:space="0" w:color="auto"/>
                        <w:bottom w:val="none" w:sz="0" w:space="0" w:color="auto"/>
                        <w:right w:val="none" w:sz="0" w:space="0" w:color="auto"/>
                      </w:divBdr>
                      <w:divsChild>
                        <w:div w:id="573660047">
                          <w:marLeft w:val="900"/>
                          <w:marRight w:val="900"/>
                          <w:marTop w:val="0"/>
                          <w:marBottom w:val="0"/>
                          <w:divBdr>
                            <w:top w:val="none" w:sz="0" w:space="0" w:color="auto"/>
                            <w:left w:val="none" w:sz="0" w:space="0" w:color="auto"/>
                            <w:bottom w:val="none" w:sz="0" w:space="0" w:color="auto"/>
                            <w:right w:val="none" w:sz="0" w:space="0" w:color="auto"/>
                          </w:divBdr>
                          <w:divsChild>
                            <w:div w:id="804080793">
                              <w:marLeft w:val="0"/>
                              <w:marRight w:val="0"/>
                              <w:marTop w:val="120"/>
                              <w:marBottom w:val="0"/>
                              <w:divBdr>
                                <w:top w:val="none" w:sz="0" w:space="0" w:color="auto"/>
                                <w:left w:val="none" w:sz="0" w:space="0" w:color="auto"/>
                                <w:bottom w:val="none" w:sz="0" w:space="0" w:color="auto"/>
                                <w:right w:val="none" w:sz="0" w:space="0" w:color="auto"/>
                              </w:divBdr>
                              <w:divsChild>
                                <w:div w:id="183475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792336">
      <w:bodyDiv w:val="1"/>
      <w:marLeft w:val="0"/>
      <w:marRight w:val="0"/>
      <w:marTop w:val="0"/>
      <w:marBottom w:val="0"/>
      <w:divBdr>
        <w:top w:val="none" w:sz="0" w:space="0" w:color="auto"/>
        <w:left w:val="none" w:sz="0" w:space="0" w:color="auto"/>
        <w:bottom w:val="none" w:sz="0" w:space="0" w:color="auto"/>
        <w:right w:val="none" w:sz="0" w:space="0" w:color="auto"/>
      </w:divBdr>
      <w:divsChild>
        <w:div w:id="910772786">
          <w:marLeft w:val="0"/>
          <w:marRight w:val="0"/>
          <w:marTop w:val="0"/>
          <w:marBottom w:val="0"/>
          <w:divBdr>
            <w:top w:val="none" w:sz="0" w:space="0" w:color="auto"/>
            <w:left w:val="none" w:sz="0" w:space="0" w:color="auto"/>
            <w:bottom w:val="none" w:sz="0" w:space="0" w:color="auto"/>
            <w:right w:val="none" w:sz="0" w:space="0" w:color="auto"/>
          </w:divBdr>
          <w:divsChild>
            <w:div w:id="1999922942">
              <w:marLeft w:val="240"/>
              <w:marRight w:val="240"/>
              <w:marTop w:val="0"/>
              <w:marBottom w:val="0"/>
              <w:divBdr>
                <w:top w:val="none" w:sz="0" w:space="0" w:color="auto"/>
                <w:left w:val="single" w:sz="6" w:space="0" w:color="626A75"/>
                <w:bottom w:val="single" w:sz="6" w:space="0" w:color="777A86"/>
                <w:right w:val="single" w:sz="6" w:space="0" w:color="969BA3"/>
              </w:divBdr>
              <w:divsChild>
                <w:div w:id="1907255223">
                  <w:marLeft w:val="0"/>
                  <w:marRight w:val="0"/>
                  <w:marTop w:val="0"/>
                  <w:marBottom w:val="0"/>
                  <w:divBdr>
                    <w:top w:val="none" w:sz="0" w:space="0" w:color="auto"/>
                    <w:left w:val="none" w:sz="0" w:space="0" w:color="auto"/>
                    <w:bottom w:val="none" w:sz="0" w:space="0" w:color="auto"/>
                    <w:right w:val="none" w:sz="0" w:space="0" w:color="auto"/>
                  </w:divBdr>
                  <w:divsChild>
                    <w:div w:id="1293442768">
                      <w:marLeft w:val="0"/>
                      <w:marRight w:val="0"/>
                      <w:marTop w:val="0"/>
                      <w:marBottom w:val="300"/>
                      <w:divBdr>
                        <w:top w:val="none" w:sz="0" w:space="0" w:color="auto"/>
                        <w:left w:val="none" w:sz="0" w:space="0" w:color="auto"/>
                        <w:bottom w:val="none" w:sz="0" w:space="0" w:color="auto"/>
                        <w:right w:val="none" w:sz="0" w:space="0" w:color="auto"/>
                      </w:divBdr>
                      <w:divsChild>
                        <w:div w:id="140343720">
                          <w:marLeft w:val="900"/>
                          <w:marRight w:val="900"/>
                          <w:marTop w:val="0"/>
                          <w:marBottom w:val="0"/>
                          <w:divBdr>
                            <w:top w:val="none" w:sz="0" w:space="0" w:color="auto"/>
                            <w:left w:val="none" w:sz="0" w:space="0" w:color="auto"/>
                            <w:bottom w:val="none" w:sz="0" w:space="0" w:color="auto"/>
                            <w:right w:val="none" w:sz="0" w:space="0" w:color="auto"/>
                          </w:divBdr>
                          <w:divsChild>
                            <w:div w:id="1425566451">
                              <w:marLeft w:val="0"/>
                              <w:marRight w:val="0"/>
                              <w:marTop w:val="120"/>
                              <w:marBottom w:val="0"/>
                              <w:divBdr>
                                <w:top w:val="none" w:sz="0" w:space="0" w:color="auto"/>
                                <w:left w:val="none" w:sz="0" w:space="0" w:color="auto"/>
                                <w:bottom w:val="none" w:sz="0" w:space="0" w:color="auto"/>
                                <w:right w:val="none" w:sz="0" w:space="0" w:color="auto"/>
                              </w:divBdr>
                              <w:divsChild>
                                <w:div w:id="8215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234485">
      <w:bodyDiv w:val="1"/>
      <w:marLeft w:val="0"/>
      <w:marRight w:val="0"/>
      <w:marTop w:val="0"/>
      <w:marBottom w:val="0"/>
      <w:divBdr>
        <w:top w:val="none" w:sz="0" w:space="0" w:color="auto"/>
        <w:left w:val="none" w:sz="0" w:space="0" w:color="auto"/>
        <w:bottom w:val="none" w:sz="0" w:space="0" w:color="auto"/>
        <w:right w:val="none" w:sz="0" w:space="0" w:color="auto"/>
      </w:divBdr>
    </w:div>
    <w:div w:id="230889937">
      <w:bodyDiv w:val="1"/>
      <w:marLeft w:val="0"/>
      <w:marRight w:val="0"/>
      <w:marTop w:val="0"/>
      <w:marBottom w:val="0"/>
      <w:divBdr>
        <w:top w:val="none" w:sz="0" w:space="0" w:color="auto"/>
        <w:left w:val="none" w:sz="0" w:space="0" w:color="auto"/>
        <w:bottom w:val="none" w:sz="0" w:space="0" w:color="auto"/>
        <w:right w:val="none" w:sz="0" w:space="0" w:color="auto"/>
      </w:divBdr>
    </w:div>
    <w:div w:id="233517682">
      <w:bodyDiv w:val="1"/>
      <w:marLeft w:val="0"/>
      <w:marRight w:val="0"/>
      <w:marTop w:val="0"/>
      <w:marBottom w:val="0"/>
      <w:divBdr>
        <w:top w:val="none" w:sz="0" w:space="0" w:color="auto"/>
        <w:left w:val="none" w:sz="0" w:space="0" w:color="auto"/>
        <w:bottom w:val="none" w:sz="0" w:space="0" w:color="auto"/>
        <w:right w:val="none" w:sz="0" w:space="0" w:color="auto"/>
      </w:divBdr>
    </w:div>
    <w:div w:id="236670608">
      <w:bodyDiv w:val="1"/>
      <w:marLeft w:val="0"/>
      <w:marRight w:val="0"/>
      <w:marTop w:val="0"/>
      <w:marBottom w:val="0"/>
      <w:divBdr>
        <w:top w:val="none" w:sz="0" w:space="0" w:color="auto"/>
        <w:left w:val="none" w:sz="0" w:space="0" w:color="auto"/>
        <w:bottom w:val="none" w:sz="0" w:space="0" w:color="auto"/>
        <w:right w:val="none" w:sz="0" w:space="0" w:color="auto"/>
      </w:divBdr>
    </w:div>
    <w:div w:id="238488179">
      <w:bodyDiv w:val="1"/>
      <w:marLeft w:val="0"/>
      <w:marRight w:val="0"/>
      <w:marTop w:val="0"/>
      <w:marBottom w:val="0"/>
      <w:divBdr>
        <w:top w:val="none" w:sz="0" w:space="0" w:color="auto"/>
        <w:left w:val="none" w:sz="0" w:space="0" w:color="auto"/>
        <w:bottom w:val="none" w:sz="0" w:space="0" w:color="auto"/>
        <w:right w:val="none" w:sz="0" w:space="0" w:color="auto"/>
      </w:divBdr>
    </w:div>
    <w:div w:id="242030634">
      <w:bodyDiv w:val="1"/>
      <w:marLeft w:val="0"/>
      <w:marRight w:val="0"/>
      <w:marTop w:val="0"/>
      <w:marBottom w:val="0"/>
      <w:divBdr>
        <w:top w:val="none" w:sz="0" w:space="0" w:color="auto"/>
        <w:left w:val="none" w:sz="0" w:space="0" w:color="auto"/>
        <w:bottom w:val="none" w:sz="0" w:space="0" w:color="auto"/>
        <w:right w:val="none" w:sz="0" w:space="0" w:color="auto"/>
      </w:divBdr>
      <w:divsChild>
        <w:div w:id="1476024660">
          <w:marLeft w:val="0"/>
          <w:marRight w:val="0"/>
          <w:marTop w:val="0"/>
          <w:marBottom w:val="0"/>
          <w:divBdr>
            <w:top w:val="none" w:sz="0" w:space="0" w:color="auto"/>
            <w:left w:val="none" w:sz="0" w:space="0" w:color="auto"/>
            <w:bottom w:val="none" w:sz="0" w:space="0" w:color="auto"/>
            <w:right w:val="none" w:sz="0" w:space="0" w:color="auto"/>
          </w:divBdr>
          <w:divsChild>
            <w:div w:id="2052028560">
              <w:marLeft w:val="240"/>
              <w:marRight w:val="240"/>
              <w:marTop w:val="0"/>
              <w:marBottom w:val="0"/>
              <w:divBdr>
                <w:top w:val="none" w:sz="0" w:space="0" w:color="auto"/>
                <w:left w:val="single" w:sz="6" w:space="0" w:color="626A75"/>
                <w:bottom w:val="single" w:sz="6" w:space="0" w:color="777A86"/>
                <w:right w:val="single" w:sz="6" w:space="0" w:color="969BA3"/>
              </w:divBdr>
              <w:divsChild>
                <w:div w:id="546527802">
                  <w:marLeft w:val="0"/>
                  <w:marRight w:val="0"/>
                  <w:marTop w:val="0"/>
                  <w:marBottom w:val="0"/>
                  <w:divBdr>
                    <w:top w:val="none" w:sz="0" w:space="0" w:color="auto"/>
                    <w:left w:val="none" w:sz="0" w:space="0" w:color="auto"/>
                    <w:bottom w:val="none" w:sz="0" w:space="0" w:color="auto"/>
                    <w:right w:val="none" w:sz="0" w:space="0" w:color="auto"/>
                  </w:divBdr>
                  <w:divsChild>
                    <w:div w:id="430206341">
                      <w:marLeft w:val="0"/>
                      <w:marRight w:val="0"/>
                      <w:marTop w:val="0"/>
                      <w:marBottom w:val="300"/>
                      <w:divBdr>
                        <w:top w:val="none" w:sz="0" w:space="0" w:color="auto"/>
                        <w:left w:val="none" w:sz="0" w:space="0" w:color="auto"/>
                        <w:bottom w:val="none" w:sz="0" w:space="0" w:color="auto"/>
                        <w:right w:val="none" w:sz="0" w:space="0" w:color="auto"/>
                      </w:divBdr>
                      <w:divsChild>
                        <w:div w:id="1832288085">
                          <w:marLeft w:val="900"/>
                          <w:marRight w:val="900"/>
                          <w:marTop w:val="0"/>
                          <w:marBottom w:val="0"/>
                          <w:divBdr>
                            <w:top w:val="none" w:sz="0" w:space="0" w:color="auto"/>
                            <w:left w:val="none" w:sz="0" w:space="0" w:color="auto"/>
                            <w:bottom w:val="none" w:sz="0" w:space="0" w:color="auto"/>
                            <w:right w:val="none" w:sz="0" w:space="0" w:color="auto"/>
                          </w:divBdr>
                          <w:divsChild>
                            <w:div w:id="1965885527">
                              <w:marLeft w:val="0"/>
                              <w:marRight w:val="0"/>
                              <w:marTop w:val="120"/>
                              <w:marBottom w:val="0"/>
                              <w:divBdr>
                                <w:top w:val="none" w:sz="0" w:space="0" w:color="auto"/>
                                <w:left w:val="none" w:sz="0" w:space="0" w:color="auto"/>
                                <w:bottom w:val="none" w:sz="0" w:space="0" w:color="auto"/>
                                <w:right w:val="none" w:sz="0" w:space="0" w:color="auto"/>
                              </w:divBdr>
                              <w:divsChild>
                                <w:div w:id="6776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128343">
      <w:bodyDiv w:val="1"/>
      <w:marLeft w:val="0"/>
      <w:marRight w:val="0"/>
      <w:marTop w:val="0"/>
      <w:marBottom w:val="0"/>
      <w:divBdr>
        <w:top w:val="none" w:sz="0" w:space="0" w:color="auto"/>
        <w:left w:val="none" w:sz="0" w:space="0" w:color="auto"/>
        <w:bottom w:val="none" w:sz="0" w:space="0" w:color="auto"/>
        <w:right w:val="none" w:sz="0" w:space="0" w:color="auto"/>
      </w:divBdr>
    </w:div>
    <w:div w:id="257760904">
      <w:bodyDiv w:val="1"/>
      <w:marLeft w:val="0"/>
      <w:marRight w:val="0"/>
      <w:marTop w:val="0"/>
      <w:marBottom w:val="0"/>
      <w:divBdr>
        <w:top w:val="none" w:sz="0" w:space="0" w:color="auto"/>
        <w:left w:val="none" w:sz="0" w:space="0" w:color="auto"/>
        <w:bottom w:val="none" w:sz="0" w:space="0" w:color="auto"/>
        <w:right w:val="none" w:sz="0" w:space="0" w:color="auto"/>
      </w:divBdr>
    </w:div>
    <w:div w:id="273488174">
      <w:bodyDiv w:val="1"/>
      <w:marLeft w:val="0"/>
      <w:marRight w:val="0"/>
      <w:marTop w:val="0"/>
      <w:marBottom w:val="0"/>
      <w:divBdr>
        <w:top w:val="none" w:sz="0" w:space="0" w:color="auto"/>
        <w:left w:val="none" w:sz="0" w:space="0" w:color="auto"/>
        <w:bottom w:val="none" w:sz="0" w:space="0" w:color="auto"/>
        <w:right w:val="none" w:sz="0" w:space="0" w:color="auto"/>
      </w:divBdr>
    </w:div>
    <w:div w:id="280000012">
      <w:bodyDiv w:val="1"/>
      <w:marLeft w:val="0"/>
      <w:marRight w:val="0"/>
      <w:marTop w:val="0"/>
      <w:marBottom w:val="0"/>
      <w:divBdr>
        <w:top w:val="none" w:sz="0" w:space="0" w:color="auto"/>
        <w:left w:val="none" w:sz="0" w:space="0" w:color="auto"/>
        <w:bottom w:val="none" w:sz="0" w:space="0" w:color="auto"/>
        <w:right w:val="none" w:sz="0" w:space="0" w:color="auto"/>
      </w:divBdr>
    </w:div>
    <w:div w:id="286550971">
      <w:bodyDiv w:val="1"/>
      <w:marLeft w:val="0"/>
      <w:marRight w:val="0"/>
      <w:marTop w:val="0"/>
      <w:marBottom w:val="0"/>
      <w:divBdr>
        <w:top w:val="none" w:sz="0" w:space="0" w:color="auto"/>
        <w:left w:val="none" w:sz="0" w:space="0" w:color="auto"/>
        <w:bottom w:val="none" w:sz="0" w:space="0" w:color="auto"/>
        <w:right w:val="none" w:sz="0" w:space="0" w:color="auto"/>
      </w:divBdr>
    </w:div>
    <w:div w:id="291332485">
      <w:bodyDiv w:val="1"/>
      <w:marLeft w:val="0"/>
      <w:marRight w:val="0"/>
      <w:marTop w:val="0"/>
      <w:marBottom w:val="0"/>
      <w:divBdr>
        <w:top w:val="none" w:sz="0" w:space="0" w:color="auto"/>
        <w:left w:val="none" w:sz="0" w:space="0" w:color="auto"/>
        <w:bottom w:val="none" w:sz="0" w:space="0" w:color="auto"/>
        <w:right w:val="none" w:sz="0" w:space="0" w:color="auto"/>
      </w:divBdr>
    </w:div>
    <w:div w:id="305935963">
      <w:bodyDiv w:val="1"/>
      <w:marLeft w:val="0"/>
      <w:marRight w:val="0"/>
      <w:marTop w:val="0"/>
      <w:marBottom w:val="0"/>
      <w:divBdr>
        <w:top w:val="none" w:sz="0" w:space="0" w:color="auto"/>
        <w:left w:val="none" w:sz="0" w:space="0" w:color="auto"/>
        <w:bottom w:val="none" w:sz="0" w:space="0" w:color="auto"/>
        <w:right w:val="none" w:sz="0" w:space="0" w:color="auto"/>
      </w:divBdr>
      <w:divsChild>
        <w:div w:id="2014061758">
          <w:marLeft w:val="0"/>
          <w:marRight w:val="0"/>
          <w:marTop w:val="0"/>
          <w:marBottom w:val="0"/>
          <w:divBdr>
            <w:top w:val="none" w:sz="0" w:space="0" w:color="auto"/>
            <w:left w:val="none" w:sz="0" w:space="0" w:color="auto"/>
            <w:bottom w:val="none" w:sz="0" w:space="0" w:color="auto"/>
            <w:right w:val="none" w:sz="0" w:space="0" w:color="auto"/>
          </w:divBdr>
          <w:divsChild>
            <w:div w:id="1167595688">
              <w:marLeft w:val="240"/>
              <w:marRight w:val="240"/>
              <w:marTop w:val="0"/>
              <w:marBottom w:val="0"/>
              <w:divBdr>
                <w:top w:val="none" w:sz="0" w:space="0" w:color="auto"/>
                <w:left w:val="single" w:sz="6" w:space="0" w:color="626A75"/>
                <w:bottom w:val="single" w:sz="6" w:space="0" w:color="777A86"/>
                <w:right w:val="single" w:sz="6" w:space="0" w:color="969BA3"/>
              </w:divBdr>
              <w:divsChild>
                <w:div w:id="1662418244">
                  <w:marLeft w:val="0"/>
                  <w:marRight w:val="0"/>
                  <w:marTop w:val="0"/>
                  <w:marBottom w:val="0"/>
                  <w:divBdr>
                    <w:top w:val="none" w:sz="0" w:space="0" w:color="auto"/>
                    <w:left w:val="none" w:sz="0" w:space="0" w:color="auto"/>
                    <w:bottom w:val="none" w:sz="0" w:space="0" w:color="auto"/>
                    <w:right w:val="none" w:sz="0" w:space="0" w:color="auto"/>
                  </w:divBdr>
                  <w:divsChild>
                    <w:div w:id="448357322">
                      <w:marLeft w:val="0"/>
                      <w:marRight w:val="0"/>
                      <w:marTop w:val="0"/>
                      <w:marBottom w:val="300"/>
                      <w:divBdr>
                        <w:top w:val="none" w:sz="0" w:space="0" w:color="auto"/>
                        <w:left w:val="none" w:sz="0" w:space="0" w:color="auto"/>
                        <w:bottom w:val="none" w:sz="0" w:space="0" w:color="auto"/>
                        <w:right w:val="none" w:sz="0" w:space="0" w:color="auto"/>
                      </w:divBdr>
                      <w:divsChild>
                        <w:div w:id="55861455">
                          <w:marLeft w:val="900"/>
                          <w:marRight w:val="900"/>
                          <w:marTop w:val="0"/>
                          <w:marBottom w:val="0"/>
                          <w:divBdr>
                            <w:top w:val="none" w:sz="0" w:space="0" w:color="auto"/>
                            <w:left w:val="none" w:sz="0" w:space="0" w:color="auto"/>
                            <w:bottom w:val="none" w:sz="0" w:space="0" w:color="auto"/>
                            <w:right w:val="none" w:sz="0" w:space="0" w:color="auto"/>
                          </w:divBdr>
                          <w:divsChild>
                            <w:div w:id="1627734648">
                              <w:marLeft w:val="0"/>
                              <w:marRight w:val="0"/>
                              <w:marTop w:val="120"/>
                              <w:marBottom w:val="0"/>
                              <w:divBdr>
                                <w:top w:val="none" w:sz="0" w:space="0" w:color="auto"/>
                                <w:left w:val="none" w:sz="0" w:space="0" w:color="auto"/>
                                <w:bottom w:val="none" w:sz="0" w:space="0" w:color="auto"/>
                                <w:right w:val="none" w:sz="0" w:space="0" w:color="auto"/>
                              </w:divBdr>
                              <w:divsChild>
                                <w:div w:id="9986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679927">
      <w:bodyDiv w:val="1"/>
      <w:marLeft w:val="0"/>
      <w:marRight w:val="0"/>
      <w:marTop w:val="0"/>
      <w:marBottom w:val="0"/>
      <w:divBdr>
        <w:top w:val="none" w:sz="0" w:space="0" w:color="auto"/>
        <w:left w:val="none" w:sz="0" w:space="0" w:color="auto"/>
        <w:bottom w:val="none" w:sz="0" w:space="0" w:color="auto"/>
        <w:right w:val="none" w:sz="0" w:space="0" w:color="auto"/>
      </w:divBdr>
    </w:div>
    <w:div w:id="314333329">
      <w:bodyDiv w:val="1"/>
      <w:marLeft w:val="0"/>
      <w:marRight w:val="0"/>
      <w:marTop w:val="0"/>
      <w:marBottom w:val="0"/>
      <w:divBdr>
        <w:top w:val="none" w:sz="0" w:space="0" w:color="auto"/>
        <w:left w:val="none" w:sz="0" w:space="0" w:color="auto"/>
        <w:bottom w:val="none" w:sz="0" w:space="0" w:color="auto"/>
        <w:right w:val="none" w:sz="0" w:space="0" w:color="auto"/>
      </w:divBdr>
      <w:divsChild>
        <w:div w:id="760419640">
          <w:marLeft w:val="0"/>
          <w:marRight w:val="0"/>
          <w:marTop w:val="0"/>
          <w:marBottom w:val="0"/>
          <w:divBdr>
            <w:top w:val="none" w:sz="0" w:space="0" w:color="auto"/>
            <w:left w:val="none" w:sz="0" w:space="0" w:color="auto"/>
            <w:bottom w:val="none" w:sz="0" w:space="0" w:color="auto"/>
            <w:right w:val="none" w:sz="0" w:space="0" w:color="auto"/>
          </w:divBdr>
          <w:divsChild>
            <w:div w:id="678971845">
              <w:marLeft w:val="0"/>
              <w:marRight w:val="0"/>
              <w:marTop w:val="0"/>
              <w:marBottom w:val="0"/>
              <w:divBdr>
                <w:top w:val="none" w:sz="0" w:space="0" w:color="auto"/>
                <w:left w:val="single" w:sz="6" w:space="0" w:color="626A75"/>
                <w:bottom w:val="single" w:sz="6" w:space="0" w:color="777A86"/>
                <w:right w:val="single" w:sz="6" w:space="0" w:color="969BA3"/>
              </w:divBdr>
              <w:divsChild>
                <w:div w:id="1788499765">
                  <w:marLeft w:val="0"/>
                  <w:marRight w:val="0"/>
                  <w:marTop w:val="0"/>
                  <w:marBottom w:val="0"/>
                  <w:divBdr>
                    <w:top w:val="none" w:sz="0" w:space="0" w:color="auto"/>
                    <w:left w:val="none" w:sz="0" w:space="0" w:color="auto"/>
                    <w:bottom w:val="none" w:sz="0" w:space="0" w:color="auto"/>
                    <w:right w:val="none" w:sz="0" w:space="0" w:color="auto"/>
                  </w:divBdr>
                  <w:divsChild>
                    <w:div w:id="790247451">
                      <w:marLeft w:val="0"/>
                      <w:marRight w:val="0"/>
                      <w:marTop w:val="0"/>
                      <w:marBottom w:val="300"/>
                      <w:divBdr>
                        <w:top w:val="none" w:sz="0" w:space="0" w:color="auto"/>
                        <w:left w:val="none" w:sz="0" w:space="0" w:color="auto"/>
                        <w:bottom w:val="none" w:sz="0" w:space="0" w:color="auto"/>
                        <w:right w:val="none" w:sz="0" w:space="0" w:color="auto"/>
                      </w:divBdr>
                      <w:divsChild>
                        <w:div w:id="590774269">
                          <w:marLeft w:val="900"/>
                          <w:marRight w:val="0"/>
                          <w:marTop w:val="0"/>
                          <w:marBottom w:val="0"/>
                          <w:divBdr>
                            <w:top w:val="none" w:sz="0" w:space="0" w:color="auto"/>
                            <w:left w:val="none" w:sz="0" w:space="0" w:color="auto"/>
                            <w:bottom w:val="none" w:sz="0" w:space="0" w:color="auto"/>
                            <w:right w:val="none" w:sz="0" w:space="0" w:color="auto"/>
                          </w:divBdr>
                          <w:divsChild>
                            <w:div w:id="458186096">
                              <w:marLeft w:val="0"/>
                              <w:marRight w:val="0"/>
                              <w:marTop w:val="0"/>
                              <w:marBottom w:val="150"/>
                              <w:divBdr>
                                <w:top w:val="none" w:sz="0" w:space="0" w:color="auto"/>
                                <w:left w:val="none" w:sz="0" w:space="0" w:color="auto"/>
                                <w:bottom w:val="none" w:sz="0" w:space="0" w:color="auto"/>
                                <w:right w:val="none" w:sz="0" w:space="0" w:color="auto"/>
                              </w:divBdr>
                              <w:divsChild>
                                <w:div w:id="1781611138">
                                  <w:marLeft w:val="0"/>
                                  <w:marRight w:val="0"/>
                                  <w:marTop w:val="0"/>
                                  <w:marBottom w:val="0"/>
                                  <w:divBdr>
                                    <w:top w:val="none" w:sz="0" w:space="0" w:color="auto"/>
                                    <w:left w:val="none" w:sz="0" w:space="0" w:color="auto"/>
                                    <w:bottom w:val="none" w:sz="0" w:space="0" w:color="auto"/>
                                    <w:right w:val="none" w:sz="0" w:space="0" w:color="auto"/>
                                  </w:divBdr>
                                  <w:divsChild>
                                    <w:div w:id="1242372647">
                                      <w:marLeft w:val="0"/>
                                      <w:marRight w:val="0"/>
                                      <w:marTop w:val="0"/>
                                      <w:marBottom w:val="0"/>
                                      <w:divBdr>
                                        <w:top w:val="none" w:sz="0" w:space="0" w:color="auto"/>
                                        <w:left w:val="none" w:sz="0" w:space="0" w:color="auto"/>
                                        <w:bottom w:val="none" w:sz="0" w:space="0" w:color="auto"/>
                                        <w:right w:val="none" w:sz="0" w:space="0" w:color="auto"/>
                                      </w:divBdr>
                                      <w:divsChild>
                                        <w:div w:id="763259286">
                                          <w:marLeft w:val="0"/>
                                          <w:marRight w:val="0"/>
                                          <w:marTop w:val="0"/>
                                          <w:marBottom w:val="0"/>
                                          <w:divBdr>
                                            <w:top w:val="none" w:sz="0" w:space="0" w:color="auto"/>
                                            <w:left w:val="none" w:sz="0" w:space="0" w:color="auto"/>
                                            <w:bottom w:val="none" w:sz="0" w:space="0" w:color="auto"/>
                                            <w:right w:val="none" w:sz="0" w:space="0" w:color="auto"/>
                                          </w:divBdr>
                                          <w:divsChild>
                                            <w:div w:id="11923829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0933509">
      <w:bodyDiv w:val="1"/>
      <w:marLeft w:val="0"/>
      <w:marRight w:val="0"/>
      <w:marTop w:val="0"/>
      <w:marBottom w:val="0"/>
      <w:divBdr>
        <w:top w:val="none" w:sz="0" w:space="0" w:color="auto"/>
        <w:left w:val="none" w:sz="0" w:space="0" w:color="auto"/>
        <w:bottom w:val="none" w:sz="0" w:space="0" w:color="auto"/>
        <w:right w:val="none" w:sz="0" w:space="0" w:color="auto"/>
      </w:divBdr>
    </w:div>
    <w:div w:id="331875916">
      <w:bodyDiv w:val="1"/>
      <w:marLeft w:val="0"/>
      <w:marRight w:val="0"/>
      <w:marTop w:val="0"/>
      <w:marBottom w:val="0"/>
      <w:divBdr>
        <w:top w:val="none" w:sz="0" w:space="0" w:color="auto"/>
        <w:left w:val="none" w:sz="0" w:space="0" w:color="auto"/>
        <w:bottom w:val="none" w:sz="0" w:space="0" w:color="auto"/>
        <w:right w:val="none" w:sz="0" w:space="0" w:color="auto"/>
      </w:divBdr>
    </w:div>
    <w:div w:id="334191245">
      <w:bodyDiv w:val="1"/>
      <w:marLeft w:val="0"/>
      <w:marRight w:val="0"/>
      <w:marTop w:val="0"/>
      <w:marBottom w:val="0"/>
      <w:divBdr>
        <w:top w:val="none" w:sz="0" w:space="0" w:color="auto"/>
        <w:left w:val="none" w:sz="0" w:space="0" w:color="auto"/>
        <w:bottom w:val="none" w:sz="0" w:space="0" w:color="auto"/>
        <w:right w:val="none" w:sz="0" w:space="0" w:color="auto"/>
      </w:divBdr>
    </w:div>
    <w:div w:id="334846160">
      <w:bodyDiv w:val="1"/>
      <w:marLeft w:val="0"/>
      <w:marRight w:val="0"/>
      <w:marTop w:val="0"/>
      <w:marBottom w:val="0"/>
      <w:divBdr>
        <w:top w:val="none" w:sz="0" w:space="0" w:color="auto"/>
        <w:left w:val="none" w:sz="0" w:space="0" w:color="auto"/>
        <w:bottom w:val="none" w:sz="0" w:space="0" w:color="auto"/>
        <w:right w:val="none" w:sz="0" w:space="0" w:color="auto"/>
      </w:divBdr>
    </w:div>
    <w:div w:id="336612656">
      <w:bodyDiv w:val="1"/>
      <w:marLeft w:val="0"/>
      <w:marRight w:val="0"/>
      <w:marTop w:val="0"/>
      <w:marBottom w:val="0"/>
      <w:divBdr>
        <w:top w:val="none" w:sz="0" w:space="0" w:color="auto"/>
        <w:left w:val="none" w:sz="0" w:space="0" w:color="auto"/>
        <w:bottom w:val="none" w:sz="0" w:space="0" w:color="auto"/>
        <w:right w:val="none" w:sz="0" w:space="0" w:color="auto"/>
      </w:divBdr>
    </w:div>
    <w:div w:id="385031515">
      <w:bodyDiv w:val="1"/>
      <w:marLeft w:val="0"/>
      <w:marRight w:val="0"/>
      <w:marTop w:val="0"/>
      <w:marBottom w:val="0"/>
      <w:divBdr>
        <w:top w:val="none" w:sz="0" w:space="0" w:color="auto"/>
        <w:left w:val="none" w:sz="0" w:space="0" w:color="auto"/>
        <w:bottom w:val="none" w:sz="0" w:space="0" w:color="auto"/>
        <w:right w:val="none" w:sz="0" w:space="0" w:color="auto"/>
      </w:divBdr>
    </w:div>
    <w:div w:id="406341254">
      <w:bodyDiv w:val="1"/>
      <w:marLeft w:val="0"/>
      <w:marRight w:val="0"/>
      <w:marTop w:val="0"/>
      <w:marBottom w:val="0"/>
      <w:divBdr>
        <w:top w:val="none" w:sz="0" w:space="0" w:color="auto"/>
        <w:left w:val="none" w:sz="0" w:space="0" w:color="auto"/>
        <w:bottom w:val="none" w:sz="0" w:space="0" w:color="auto"/>
        <w:right w:val="none" w:sz="0" w:space="0" w:color="auto"/>
      </w:divBdr>
      <w:divsChild>
        <w:div w:id="724331605">
          <w:marLeft w:val="0"/>
          <w:marRight w:val="0"/>
          <w:marTop w:val="0"/>
          <w:marBottom w:val="0"/>
          <w:divBdr>
            <w:top w:val="none" w:sz="0" w:space="0" w:color="auto"/>
            <w:left w:val="none" w:sz="0" w:space="0" w:color="auto"/>
            <w:bottom w:val="none" w:sz="0" w:space="0" w:color="auto"/>
            <w:right w:val="none" w:sz="0" w:space="0" w:color="auto"/>
          </w:divBdr>
          <w:divsChild>
            <w:div w:id="629289285">
              <w:marLeft w:val="240"/>
              <w:marRight w:val="240"/>
              <w:marTop w:val="0"/>
              <w:marBottom w:val="0"/>
              <w:divBdr>
                <w:top w:val="none" w:sz="0" w:space="0" w:color="auto"/>
                <w:left w:val="single" w:sz="6" w:space="0" w:color="626A75"/>
                <w:bottom w:val="single" w:sz="6" w:space="0" w:color="777A86"/>
                <w:right w:val="single" w:sz="6" w:space="0" w:color="969BA3"/>
              </w:divBdr>
              <w:divsChild>
                <w:div w:id="762798495">
                  <w:marLeft w:val="0"/>
                  <w:marRight w:val="0"/>
                  <w:marTop w:val="0"/>
                  <w:marBottom w:val="0"/>
                  <w:divBdr>
                    <w:top w:val="none" w:sz="0" w:space="0" w:color="auto"/>
                    <w:left w:val="none" w:sz="0" w:space="0" w:color="auto"/>
                    <w:bottom w:val="none" w:sz="0" w:space="0" w:color="auto"/>
                    <w:right w:val="none" w:sz="0" w:space="0" w:color="auto"/>
                  </w:divBdr>
                  <w:divsChild>
                    <w:div w:id="1617057919">
                      <w:marLeft w:val="0"/>
                      <w:marRight w:val="0"/>
                      <w:marTop w:val="0"/>
                      <w:marBottom w:val="300"/>
                      <w:divBdr>
                        <w:top w:val="none" w:sz="0" w:space="0" w:color="auto"/>
                        <w:left w:val="none" w:sz="0" w:space="0" w:color="auto"/>
                        <w:bottom w:val="none" w:sz="0" w:space="0" w:color="auto"/>
                        <w:right w:val="none" w:sz="0" w:space="0" w:color="auto"/>
                      </w:divBdr>
                      <w:divsChild>
                        <w:div w:id="2135250359">
                          <w:marLeft w:val="900"/>
                          <w:marRight w:val="900"/>
                          <w:marTop w:val="0"/>
                          <w:marBottom w:val="0"/>
                          <w:divBdr>
                            <w:top w:val="none" w:sz="0" w:space="0" w:color="auto"/>
                            <w:left w:val="none" w:sz="0" w:space="0" w:color="auto"/>
                            <w:bottom w:val="none" w:sz="0" w:space="0" w:color="auto"/>
                            <w:right w:val="none" w:sz="0" w:space="0" w:color="auto"/>
                          </w:divBdr>
                          <w:divsChild>
                            <w:div w:id="1009480035">
                              <w:marLeft w:val="0"/>
                              <w:marRight w:val="0"/>
                              <w:marTop w:val="120"/>
                              <w:marBottom w:val="0"/>
                              <w:divBdr>
                                <w:top w:val="none" w:sz="0" w:space="0" w:color="auto"/>
                                <w:left w:val="none" w:sz="0" w:space="0" w:color="auto"/>
                                <w:bottom w:val="none" w:sz="0" w:space="0" w:color="auto"/>
                                <w:right w:val="none" w:sz="0" w:space="0" w:color="auto"/>
                              </w:divBdr>
                              <w:divsChild>
                                <w:div w:id="19831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361581">
      <w:bodyDiv w:val="1"/>
      <w:marLeft w:val="0"/>
      <w:marRight w:val="0"/>
      <w:marTop w:val="0"/>
      <w:marBottom w:val="0"/>
      <w:divBdr>
        <w:top w:val="none" w:sz="0" w:space="0" w:color="auto"/>
        <w:left w:val="none" w:sz="0" w:space="0" w:color="auto"/>
        <w:bottom w:val="none" w:sz="0" w:space="0" w:color="auto"/>
        <w:right w:val="none" w:sz="0" w:space="0" w:color="auto"/>
      </w:divBdr>
    </w:div>
    <w:div w:id="427239465">
      <w:bodyDiv w:val="1"/>
      <w:marLeft w:val="0"/>
      <w:marRight w:val="0"/>
      <w:marTop w:val="0"/>
      <w:marBottom w:val="0"/>
      <w:divBdr>
        <w:top w:val="none" w:sz="0" w:space="0" w:color="auto"/>
        <w:left w:val="none" w:sz="0" w:space="0" w:color="auto"/>
        <w:bottom w:val="none" w:sz="0" w:space="0" w:color="auto"/>
        <w:right w:val="none" w:sz="0" w:space="0" w:color="auto"/>
      </w:divBdr>
    </w:div>
    <w:div w:id="450319313">
      <w:bodyDiv w:val="1"/>
      <w:marLeft w:val="0"/>
      <w:marRight w:val="0"/>
      <w:marTop w:val="0"/>
      <w:marBottom w:val="0"/>
      <w:divBdr>
        <w:top w:val="none" w:sz="0" w:space="0" w:color="auto"/>
        <w:left w:val="none" w:sz="0" w:space="0" w:color="auto"/>
        <w:bottom w:val="none" w:sz="0" w:space="0" w:color="auto"/>
        <w:right w:val="none" w:sz="0" w:space="0" w:color="auto"/>
      </w:divBdr>
      <w:divsChild>
        <w:div w:id="1840732253">
          <w:marLeft w:val="0"/>
          <w:marRight w:val="0"/>
          <w:marTop w:val="0"/>
          <w:marBottom w:val="0"/>
          <w:divBdr>
            <w:top w:val="none" w:sz="0" w:space="0" w:color="auto"/>
            <w:left w:val="none" w:sz="0" w:space="0" w:color="auto"/>
            <w:bottom w:val="none" w:sz="0" w:space="0" w:color="auto"/>
            <w:right w:val="none" w:sz="0" w:space="0" w:color="auto"/>
          </w:divBdr>
          <w:divsChild>
            <w:div w:id="36859711">
              <w:marLeft w:val="240"/>
              <w:marRight w:val="240"/>
              <w:marTop w:val="0"/>
              <w:marBottom w:val="0"/>
              <w:divBdr>
                <w:top w:val="none" w:sz="0" w:space="0" w:color="auto"/>
                <w:left w:val="single" w:sz="6" w:space="0" w:color="626A75"/>
                <w:bottom w:val="single" w:sz="6" w:space="0" w:color="777A86"/>
                <w:right w:val="single" w:sz="6" w:space="0" w:color="969BA3"/>
              </w:divBdr>
              <w:divsChild>
                <w:div w:id="773793111">
                  <w:marLeft w:val="0"/>
                  <w:marRight w:val="0"/>
                  <w:marTop w:val="0"/>
                  <w:marBottom w:val="0"/>
                  <w:divBdr>
                    <w:top w:val="none" w:sz="0" w:space="0" w:color="auto"/>
                    <w:left w:val="none" w:sz="0" w:space="0" w:color="auto"/>
                    <w:bottom w:val="none" w:sz="0" w:space="0" w:color="auto"/>
                    <w:right w:val="none" w:sz="0" w:space="0" w:color="auto"/>
                  </w:divBdr>
                  <w:divsChild>
                    <w:div w:id="852260406">
                      <w:marLeft w:val="0"/>
                      <w:marRight w:val="0"/>
                      <w:marTop w:val="0"/>
                      <w:marBottom w:val="300"/>
                      <w:divBdr>
                        <w:top w:val="none" w:sz="0" w:space="0" w:color="auto"/>
                        <w:left w:val="none" w:sz="0" w:space="0" w:color="auto"/>
                        <w:bottom w:val="none" w:sz="0" w:space="0" w:color="auto"/>
                        <w:right w:val="none" w:sz="0" w:space="0" w:color="auto"/>
                      </w:divBdr>
                      <w:divsChild>
                        <w:div w:id="1082681599">
                          <w:marLeft w:val="900"/>
                          <w:marRight w:val="900"/>
                          <w:marTop w:val="0"/>
                          <w:marBottom w:val="0"/>
                          <w:divBdr>
                            <w:top w:val="none" w:sz="0" w:space="0" w:color="auto"/>
                            <w:left w:val="none" w:sz="0" w:space="0" w:color="auto"/>
                            <w:bottom w:val="none" w:sz="0" w:space="0" w:color="auto"/>
                            <w:right w:val="none" w:sz="0" w:space="0" w:color="auto"/>
                          </w:divBdr>
                          <w:divsChild>
                            <w:div w:id="1406801690">
                              <w:marLeft w:val="0"/>
                              <w:marRight w:val="0"/>
                              <w:marTop w:val="120"/>
                              <w:marBottom w:val="0"/>
                              <w:divBdr>
                                <w:top w:val="none" w:sz="0" w:space="0" w:color="auto"/>
                                <w:left w:val="none" w:sz="0" w:space="0" w:color="auto"/>
                                <w:bottom w:val="none" w:sz="0" w:space="0" w:color="auto"/>
                                <w:right w:val="none" w:sz="0" w:space="0" w:color="auto"/>
                              </w:divBdr>
                              <w:divsChild>
                                <w:div w:id="12695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982682">
      <w:bodyDiv w:val="1"/>
      <w:marLeft w:val="0"/>
      <w:marRight w:val="0"/>
      <w:marTop w:val="0"/>
      <w:marBottom w:val="0"/>
      <w:divBdr>
        <w:top w:val="none" w:sz="0" w:space="0" w:color="auto"/>
        <w:left w:val="none" w:sz="0" w:space="0" w:color="auto"/>
        <w:bottom w:val="none" w:sz="0" w:space="0" w:color="auto"/>
        <w:right w:val="none" w:sz="0" w:space="0" w:color="auto"/>
      </w:divBdr>
      <w:divsChild>
        <w:div w:id="1593588824">
          <w:marLeft w:val="0"/>
          <w:marRight w:val="0"/>
          <w:marTop w:val="0"/>
          <w:marBottom w:val="0"/>
          <w:divBdr>
            <w:top w:val="none" w:sz="0" w:space="0" w:color="auto"/>
            <w:left w:val="none" w:sz="0" w:space="0" w:color="auto"/>
            <w:bottom w:val="none" w:sz="0" w:space="0" w:color="auto"/>
            <w:right w:val="none" w:sz="0" w:space="0" w:color="auto"/>
          </w:divBdr>
          <w:divsChild>
            <w:div w:id="807672523">
              <w:marLeft w:val="240"/>
              <w:marRight w:val="240"/>
              <w:marTop w:val="0"/>
              <w:marBottom w:val="0"/>
              <w:divBdr>
                <w:top w:val="none" w:sz="0" w:space="0" w:color="auto"/>
                <w:left w:val="single" w:sz="6" w:space="0" w:color="626A75"/>
                <w:bottom w:val="single" w:sz="6" w:space="0" w:color="777A86"/>
                <w:right w:val="single" w:sz="6" w:space="0" w:color="969BA3"/>
              </w:divBdr>
              <w:divsChild>
                <w:div w:id="649674544">
                  <w:marLeft w:val="0"/>
                  <w:marRight w:val="0"/>
                  <w:marTop w:val="0"/>
                  <w:marBottom w:val="0"/>
                  <w:divBdr>
                    <w:top w:val="none" w:sz="0" w:space="0" w:color="auto"/>
                    <w:left w:val="none" w:sz="0" w:space="0" w:color="auto"/>
                    <w:bottom w:val="none" w:sz="0" w:space="0" w:color="auto"/>
                    <w:right w:val="none" w:sz="0" w:space="0" w:color="auto"/>
                  </w:divBdr>
                  <w:divsChild>
                    <w:div w:id="796872203">
                      <w:marLeft w:val="0"/>
                      <w:marRight w:val="0"/>
                      <w:marTop w:val="0"/>
                      <w:marBottom w:val="300"/>
                      <w:divBdr>
                        <w:top w:val="none" w:sz="0" w:space="0" w:color="auto"/>
                        <w:left w:val="none" w:sz="0" w:space="0" w:color="auto"/>
                        <w:bottom w:val="none" w:sz="0" w:space="0" w:color="auto"/>
                        <w:right w:val="none" w:sz="0" w:space="0" w:color="auto"/>
                      </w:divBdr>
                      <w:divsChild>
                        <w:div w:id="674915016">
                          <w:marLeft w:val="900"/>
                          <w:marRight w:val="900"/>
                          <w:marTop w:val="0"/>
                          <w:marBottom w:val="0"/>
                          <w:divBdr>
                            <w:top w:val="none" w:sz="0" w:space="0" w:color="auto"/>
                            <w:left w:val="none" w:sz="0" w:space="0" w:color="auto"/>
                            <w:bottom w:val="none" w:sz="0" w:space="0" w:color="auto"/>
                            <w:right w:val="none" w:sz="0" w:space="0" w:color="auto"/>
                          </w:divBdr>
                          <w:divsChild>
                            <w:div w:id="220798816">
                              <w:marLeft w:val="0"/>
                              <w:marRight w:val="0"/>
                              <w:marTop w:val="120"/>
                              <w:marBottom w:val="0"/>
                              <w:divBdr>
                                <w:top w:val="none" w:sz="0" w:space="0" w:color="auto"/>
                                <w:left w:val="none" w:sz="0" w:space="0" w:color="auto"/>
                                <w:bottom w:val="none" w:sz="0" w:space="0" w:color="auto"/>
                                <w:right w:val="none" w:sz="0" w:space="0" w:color="auto"/>
                              </w:divBdr>
                              <w:divsChild>
                                <w:div w:id="121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585968">
      <w:bodyDiv w:val="1"/>
      <w:marLeft w:val="0"/>
      <w:marRight w:val="0"/>
      <w:marTop w:val="0"/>
      <w:marBottom w:val="0"/>
      <w:divBdr>
        <w:top w:val="none" w:sz="0" w:space="0" w:color="auto"/>
        <w:left w:val="none" w:sz="0" w:space="0" w:color="auto"/>
        <w:bottom w:val="none" w:sz="0" w:space="0" w:color="auto"/>
        <w:right w:val="none" w:sz="0" w:space="0" w:color="auto"/>
      </w:divBdr>
    </w:div>
    <w:div w:id="471364074">
      <w:bodyDiv w:val="1"/>
      <w:marLeft w:val="0"/>
      <w:marRight w:val="0"/>
      <w:marTop w:val="0"/>
      <w:marBottom w:val="0"/>
      <w:divBdr>
        <w:top w:val="none" w:sz="0" w:space="0" w:color="auto"/>
        <w:left w:val="none" w:sz="0" w:space="0" w:color="auto"/>
        <w:bottom w:val="none" w:sz="0" w:space="0" w:color="auto"/>
        <w:right w:val="none" w:sz="0" w:space="0" w:color="auto"/>
      </w:divBdr>
    </w:div>
    <w:div w:id="489954151">
      <w:bodyDiv w:val="1"/>
      <w:marLeft w:val="0"/>
      <w:marRight w:val="0"/>
      <w:marTop w:val="0"/>
      <w:marBottom w:val="0"/>
      <w:divBdr>
        <w:top w:val="none" w:sz="0" w:space="0" w:color="auto"/>
        <w:left w:val="none" w:sz="0" w:space="0" w:color="auto"/>
        <w:bottom w:val="none" w:sz="0" w:space="0" w:color="auto"/>
        <w:right w:val="none" w:sz="0" w:space="0" w:color="auto"/>
      </w:divBdr>
    </w:div>
    <w:div w:id="493297278">
      <w:bodyDiv w:val="1"/>
      <w:marLeft w:val="0"/>
      <w:marRight w:val="0"/>
      <w:marTop w:val="0"/>
      <w:marBottom w:val="0"/>
      <w:divBdr>
        <w:top w:val="none" w:sz="0" w:space="0" w:color="auto"/>
        <w:left w:val="none" w:sz="0" w:space="0" w:color="auto"/>
        <w:bottom w:val="none" w:sz="0" w:space="0" w:color="auto"/>
        <w:right w:val="none" w:sz="0" w:space="0" w:color="auto"/>
      </w:divBdr>
      <w:divsChild>
        <w:div w:id="1897666606">
          <w:marLeft w:val="0"/>
          <w:marRight w:val="0"/>
          <w:marTop w:val="0"/>
          <w:marBottom w:val="0"/>
          <w:divBdr>
            <w:top w:val="none" w:sz="0" w:space="0" w:color="auto"/>
            <w:left w:val="none" w:sz="0" w:space="0" w:color="auto"/>
            <w:bottom w:val="none" w:sz="0" w:space="0" w:color="auto"/>
            <w:right w:val="none" w:sz="0" w:space="0" w:color="auto"/>
          </w:divBdr>
          <w:divsChild>
            <w:div w:id="947812870">
              <w:marLeft w:val="240"/>
              <w:marRight w:val="240"/>
              <w:marTop w:val="0"/>
              <w:marBottom w:val="0"/>
              <w:divBdr>
                <w:top w:val="none" w:sz="0" w:space="0" w:color="auto"/>
                <w:left w:val="single" w:sz="6" w:space="0" w:color="626A75"/>
                <w:bottom w:val="single" w:sz="6" w:space="0" w:color="777A86"/>
                <w:right w:val="single" w:sz="6" w:space="0" w:color="969BA3"/>
              </w:divBdr>
              <w:divsChild>
                <w:div w:id="475296407">
                  <w:marLeft w:val="0"/>
                  <w:marRight w:val="0"/>
                  <w:marTop w:val="0"/>
                  <w:marBottom w:val="0"/>
                  <w:divBdr>
                    <w:top w:val="none" w:sz="0" w:space="0" w:color="auto"/>
                    <w:left w:val="none" w:sz="0" w:space="0" w:color="auto"/>
                    <w:bottom w:val="none" w:sz="0" w:space="0" w:color="auto"/>
                    <w:right w:val="none" w:sz="0" w:space="0" w:color="auto"/>
                  </w:divBdr>
                  <w:divsChild>
                    <w:div w:id="1526211320">
                      <w:marLeft w:val="0"/>
                      <w:marRight w:val="0"/>
                      <w:marTop w:val="0"/>
                      <w:marBottom w:val="300"/>
                      <w:divBdr>
                        <w:top w:val="none" w:sz="0" w:space="0" w:color="auto"/>
                        <w:left w:val="none" w:sz="0" w:space="0" w:color="auto"/>
                        <w:bottom w:val="none" w:sz="0" w:space="0" w:color="auto"/>
                        <w:right w:val="none" w:sz="0" w:space="0" w:color="auto"/>
                      </w:divBdr>
                      <w:divsChild>
                        <w:div w:id="1321931639">
                          <w:marLeft w:val="900"/>
                          <w:marRight w:val="900"/>
                          <w:marTop w:val="0"/>
                          <w:marBottom w:val="0"/>
                          <w:divBdr>
                            <w:top w:val="none" w:sz="0" w:space="0" w:color="auto"/>
                            <w:left w:val="none" w:sz="0" w:space="0" w:color="auto"/>
                            <w:bottom w:val="none" w:sz="0" w:space="0" w:color="auto"/>
                            <w:right w:val="none" w:sz="0" w:space="0" w:color="auto"/>
                          </w:divBdr>
                          <w:divsChild>
                            <w:div w:id="1448045731">
                              <w:marLeft w:val="0"/>
                              <w:marRight w:val="0"/>
                              <w:marTop w:val="120"/>
                              <w:marBottom w:val="0"/>
                              <w:divBdr>
                                <w:top w:val="none" w:sz="0" w:space="0" w:color="auto"/>
                                <w:left w:val="none" w:sz="0" w:space="0" w:color="auto"/>
                                <w:bottom w:val="none" w:sz="0" w:space="0" w:color="auto"/>
                                <w:right w:val="none" w:sz="0" w:space="0" w:color="auto"/>
                              </w:divBdr>
                              <w:divsChild>
                                <w:div w:id="12271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111123">
      <w:bodyDiv w:val="1"/>
      <w:marLeft w:val="0"/>
      <w:marRight w:val="0"/>
      <w:marTop w:val="0"/>
      <w:marBottom w:val="0"/>
      <w:divBdr>
        <w:top w:val="none" w:sz="0" w:space="0" w:color="auto"/>
        <w:left w:val="none" w:sz="0" w:space="0" w:color="auto"/>
        <w:bottom w:val="none" w:sz="0" w:space="0" w:color="auto"/>
        <w:right w:val="none" w:sz="0" w:space="0" w:color="auto"/>
      </w:divBdr>
    </w:div>
    <w:div w:id="498620672">
      <w:bodyDiv w:val="1"/>
      <w:marLeft w:val="0"/>
      <w:marRight w:val="0"/>
      <w:marTop w:val="0"/>
      <w:marBottom w:val="0"/>
      <w:divBdr>
        <w:top w:val="none" w:sz="0" w:space="0" w:color="auto"/>
        <w:left w:val="none" w:sz="0" w:space="0" w:color="auto"/>
        <w:bottom w:val="none" w:sz="0" w:space="0" w:color="auto"/>
        <w:right w:val="none" w:sz="0" w:space="0" w:color="auto"/>
      </w:divBdr>
    </w:div>
    <w:div w:id="498741084">
      <w:bodyDiv w:val="1"/>
      <w:marLeft w:val="0"/>
      <w:marRight w:val="0"/>
      <w:marTop w:val="0"/>
      <w:marBottom w:val="0"/>
      <w:divBdr>
        <w:top w:val="none" w:sz="0" w:space="0" w:color="auto"/>
        <w:left w:val="none" w:sz="0" w:space="0" w:color="auto"/>
        <w:bottom w:val="none" w:sz="0" w:space="0" w:color="auto"/>
        <w:right w:val="none" w:sz="0" w:space="0" w:color="auto"/>
      </w:divBdr>
      <w:divsChild>
        <w:div w:id="1071317596">
          <w:marLeft w:val="0"/>
          <w:marRight w:val="0"/>
          <w:marTop w:val="0"/>
          <w:marBottom w:val="0"/>
          <w:divBdr>
            <w:top w:val="none" w:sz="0" w:space="0" w:color="auto"/>
            <w:left w:val="none" w:sz="0" w:space="0" w:color="auto"/>
            <w:bottom w:val="none" w:sz="0" w:space="0" w:color="auto"/>
            <w:right w:val="none" w:sz="0" w:space="0" w:color="auto"/>
          </w:divBdr>
          <w:divsChild>
            <w:div w:id="1999771301">
              <w:marLeft w:val="240"/>
              <w:marRight w:val="240"/>
              <w:marTop w:val="0"/>
              <w:marBottom w:val="0"/>
              <w:divBdr>
                <w:top w:val="none" w:sz="0" w:space="0" w:color="auto"/>
                <w:left w:val="single" w:sz="6" w:space="0" w:color="626A75"/>
                <w:bottom w:val="single" w:sz="6" w:space="0" w:color="777A86"/>
                <w:right w:val="single" w:sz="6" w:space="0" w:color="969BA3"/>
              </w:divBdr>
              <w:divsChild>
                <w:div w:id="2073775669">
                  <w:marLeft w:val="0"/>
                  <w:marRight w:val="0"/>
                  <w:marTop w:val="0"/>
                  <w:marBottom w:val="0"/>
                  <w:divBdr>
                    <w:top w:val="none" w:sz="0" w:space="0" w:color="auto"/>
                    <w:left w:val="none" w:sz="0" w:space="0" w:color="auto"/>
                    <w:bottom w:val="none" w:sz="0" w:space="0" w:color="auto"/>
                    <w:right w:val="none" w:sz="0" w:space="0" w:color="auto"/>
                  </w:divBdr>
                  <w:divsChild>
                    <w:div w:id="1577549486">
                      <w:marLeft w:val="0"/>
                      <w:marRight w:val="0"/>
                      <w:marTop w:val="0"/>
                      <w:marBottom w:val="300"/>
                      <w:divBdr>
                        <w:top w:val="none" w:sz="0" w:space="0" w:color="auto"/>
                        <w:left w:val="none" w:sz="0" w:space="0" w:color="auto"/>
                        <w:bottom w:val="none" w:sz="0" w:space="0" w:color="auto"/>
                        <w:right w:val="none" w:sz="0" w:space="0" w:color="auto"/>
                      </w:divBdr>
                      <w:divsChild>
                        <w:div w:id="1353922076">
                          <w:marLeft w:val="900"/>
                          <w:marRight w:val="900"/>
                          <w:marTop w:val="0"/>
                          <w:marBottom w:val="0"/>
                          <w:divBdr>
                            <w:top w:val="none" w:sz="0" w:space="0" w:color="auto"/>
                            <w:left w:val="none" w:sz="0" w:space="0" w:color="auto"/>
                            <w:bottom w:val="none" w:sz="0" w:space="0" w:color="auto"/>
                            <w:right w:val="none" w:sz="0" w:space="0" w:color="auto"/>
                          </w:divBdr>
                          <w:divsChild>
                            <w:div w:id="728648561">
                              <w:marLeft w:val="0"/>
                              <w:marRight w:val="0"/>
                              <w:marTop w:val="120"/>
                              <w:marBottom w:val="0"/>
                              <w:divBdr>
                                <w:top w:val="none" w:sz="0" w:space="0" w:color="auto"/>
                                <w:left w:val="none" w:sz="0" w:space="0" w:color="auto"/>
                                <w:bottom w:val="none" w:sz="0" w:space="0" w:color="auto"/>
                                <w:right w:val="none" w:sz="0" w:space="0" w:color="auto"/>
                              </w:divBdr>
                              <w:divsChild>
                                <w:div w:id="15459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739556">
      <w:bodyDiv w:val="1"/>
      <w:marLeft w:val="0"/>
      <w:marRight w:val="0"/>
      <w:marTop w:val="0"/>
      <w:marBottom w:val="0"/>
      <w:divBdr>
        <w:top w:val="none" w:sz="0" w:space="0" w:color="auto"/>
        <w:left w:val="none" w:sz="0" w:space="0" w:color="auto"/>
        <w:bottom w:val="none" w:sz="0" w:space="0" w:color="auto"/>
        <w:right w:val="none" w:sz="0" w:space="0" w:color="auto"/>
      </w:divBdr>
    </w:div>
    <w:div w:id="509491317">
      <w:bodyDiv w:val="1"/>
      <w:marLeft w:val="0"/>
      <w:marRight w:val="0"/>
      <w:marTop w:val="0"/>
      <w:marBottom w:val="0"/>
      <w:divBdr>
        <w:top w:val="none" w:sz="0" w:space="0" w:color="auto"/>
        <w:left w:val="none" w:sz="0" w:space="0" w:color="auto"/>
        <w:bottom w:val="none" w:sz="0" w:space="0" w:color="auto"/>
        <w:right w:val="none" w:sz="0" w:space="0" w:color="auto"/>
      </w:divBdr>
    </w:div>
    <w:div w:id="518005752">
      <w:bodyDiv w:val="1"/>
      <w:marLeft w:val="0"/>
      <w:marRight w:val="0"/>
      <w:marTop w:val="0"/>
      <w:marBottom w:val="0"/>
      <w:divBdr>
        <w:top w:val="none" w:sz="0" w:space="0" w:color="auto"/>
        <w:left w:val="none" w:sz="0" w:space="0" w:color="auto"/>
        <w:bottom w:val="none" w:sz="0" w:space="0" w:color="auto"/>
        <w:right w:val="none" w:sz="0" w:space="0" w:color="auto"/>
      </w:divBdr>
    </w:div>
    <w:div w:id="523444470">
      <w:bodyDiv w:val="1"/>
      <w:marLeft w:val="0"/>
      <w:marRight w:val="0"/>
      <w:marTop w:val="0"/>
      <w:marBottom w:val="0"/>
      <w:divBdr>
        <w:top w:val="none" w:sz="0" w:space="0" w:color="auto"/>
        <w:left w:val="none" w:sz="0" w:space="0" w:color="auto"/>
        <w:bottom w:val="none" w:sz="0" w:space="0" w:color="auto"/>
        <w:right w:val="none" w:sz="0" w:space="0" w:color="auto"/>
      </w:divBdr>
      <w:divsChild>
        <w:div w:id="1051346619">
          <w:marLeft w:val="0"/>
          <w:marRight w:val="0"/>
          <w:marTop w:val="0"/>
          <w:marBottom w:val="0"/>
          <w:divBdr>
            <w:top w:val="none" w:sz="0" w:space="0" w:color="auto"/>
            <w:left w:val="none" w:sz="0" w:space="0" w:color="auto"/>
            <w:bottom w:val="none" w:sz="0" w:space="0" w:color="auto"/>
            <w:right w:val="none" w:sz="0" w:space="0" w:color="auto"/>
          </w:divBdr>
          <w:divsChild>
            <w:div w:id="1762097222">
              <w:marLeft w:val="240"/>
              <w:marRight w:val="240"/>
              <w:marTop w:val="0"/>
              <w:marBottom w:val="0"/>
              <w:divBdr>
                <w:top w:val="none" w:sz="0" w:space="0" w:color="auto"/>
                <w:left w:val="single" w:sz="6" w:space="0" w:color="626A75"/>
                <w:bottom w:val="single" w:sz="6" w:space="0" w:color="777A86"/>
                <w:right w:val="single" w:sz="6" w:space="0" w:color="969BA3"/>
              </w:divBdr>
              <w:divsChild>
                <w:div w:id="756899873">
                  <w:marLeft w:val="0"/>
                  <w:marRight w:val="0"/>
                  <w:marTop w:val="0"/>
                  <w:marBottom w:val="0"/>
                  <w:divBdr>
                    <w:top w:val="none" w:sz="0" w:space="0" w:color="auto"/>
                    <w:left w:val="none" w:sz="0" w:space="0" w:color="auto"/>
                    <w:bottom w:val="none" w:sz="0" w:space="0" w:color="auto"/>
                    <w:right w:val="none" w:sz="0" w:space="0" w:color="auto"/>
                  </w:divBdr>
                  <w:divsChild>
                    <w:div w:id="1165436204">
                      <w:marLeft w:val="0"/>
                      <w:marRight w:val="0"/>
                      <w:marTop w:val="0"/>
                      <w:marBottom w:val="300"/>
                      <w:divBdr>
                        <w:top w:val="none" w:sz="0" w:space="0" w:color="auto"/>
                        <w:left w:val="none" w:sz="0" w:space="0" w:color="auto"/>
                        <w:bottom w:val="none" w:sz="0" w:space="0" w:color="auto"/>
                        <w:right w:val="none" w:sz="0" w:space="0" w:color="auto"/>
                      </w:divBdr>
                      <w:divsChild>
                        <w:div w:id="470515472">
                          <w:marLeft w:val="900"/>
                          <w:marRight w:val="900"/>
                          <w:marTop w:val="0"/>
                          <w:marBottom w:val="0"/>
                          <w:divBdr>
                            <w:top w:val="none" w:sz="0" w:space="0" w:color="auto"/>
                            <w:left w:val="none" w:sz="0" w:space="0" w:color="auto"/>
                            <w:bottom w:val="none" w:sz="0" w:space="0" w:color="auto"/>
                            <w:right w:val="none" w:sz="0" w:space="0" w:color="auto"/>
                          </w:divBdr>
                          <w:divsChild>
                            <w:div w:id="822551625">
                              <w:marLeft w:val="0"/>
                              <w:marRight w:val="0"/>
                              <w:marTop w:val="120"/>
                              <w:marBottom w:val="0"/>
                              <w:divBdr>
                                <w:top w:val="none" w:sz="0" w:space="0" w:color="auto"/>
                                <w:left w:val="none" w:sz="0" w:space="0" w:color="auto"/>
                                <w:bottom w:val="none" w:sz="0" w:space="0" w:color="auto"/>
                                <w:right w:val="none" w:sz="0" w:space="0" w:color="auto"/>
                              </w:divBdr>
                              <w:divsChild>
                                <w:div w:id="3883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302727">
      <w:bodyDiv w:val="1"/>
      <w:marLeft w:val="0"/>
      <w:marRight w:val="0"/>
      <w:marTop w:val="0"/>
      <w:marBottom w:val="0"/>
      <w:divBdr>
        <w:top w:val="none" w:sz="0" w:space="0" w:color="auto"/>
        <w:left w:val="none" w:sz="0" w:space="0" w:color="auto"/>
        <w:bottom w:val="none" w:sz="0" w:space="0" w:color="auto"/>
        <w:right w:val="none" w:sz="0" w:space="0" w:color="auto"/>
      </w:divBdr>
    </w:div>
    <w:div w:id="537284245">
      <w:bodyDiv w:val="1"/>
      <w:marLeft w:val="0"/>
      <w:marRight w:val="0"/>
      <w:marTop w:val="0"/>
      <w:marBottom w:val="0"/>
      <w:divBdr>
        <w:top w:val="none" w:sz="0" w:space="0" w:color="auto"/>
        <w:left w:val="none" w:sz="0" w:space="0" w:color="auto"/>
        <w:bottom w:val="none" w:sz="0" w:space="0" w:color="auto"/>
        <w:right w:val="none" w:sz="0" w:space="0" w:color="auto"/>
      </w:divBdr>
    </w:div>
    <w:div w:id="541483486">
      <w:bodyDiv w:val="1"/>
      <w:marLeft w:val="0"/>
      <w:marRight w:val="0"/>
      <w:marTop w:val="0"/>
      <w:marBottom w:val="0"/>
      <w:divBdr>
        <w:top w:val="none" w:sz="0" w:space="0" w:color="auto"/>
        <w:left w:val="none" w:sz="0" w:space="0" w:color="auto"/>
        <w:bottom w:val="none" w:sz="0" w:space="0" w:color="auto"/>
        <w:right w:val="none" w:sz="0" w:space="0" w:color="auto"/>
      </w:divBdr>
    </w:div>
    <w:div w:id="574515684">
      <w:bodyDiv w:val="1"/>
      <w:marLeft w:val="0"/>
      <w:marRight w:val="0"/>
      <w:marTop w:val="0"/>
      <w:marBottom w:val="0"/>
      <w:divBdr>
        <w:top w:val="none" w:sz="0" w:space="0" w:color="auto"/>
        <w:left w:val="none" w:sz="0" w:space="0" w:color="auto"/>
        <w:bottom w:val="none" w:sz="0" w:space="0" w:color="auto"/>
        <w:right w:val="none" w:sz="0" w:space="0" w:color="auto"/>
      </w:divBdr>
    </w:div>
    <w:div w:id="576012385">
      <w:bodyDiv w:val="1"/>
      <w:marLeft w:val="0"/>
      <w:marRight w:val="0"/>
      <w:marTop w:val="0"/>
      <w:marBottom w:val="0"/>
      <w:divBdr>
        <w:top w:val="none" w:sz="0" w:space="0" w:color="auto"/>
        <w:left w:val="none" w:sz="0" w:space="0" w:color="auto"/>
        <w:bottom w:val="none" w:sz="0" w:space="0" w:color="auto"/>
        <w:right w:val="none" w:sz="0" w:space="0" w:color="auto"/>
      </w:divBdr>
    </w:div>
    <w:div w:id="580217422">
      <w:bodyDiv w:val="1"/>
      <w:marLeft w:val="0"/>
      <w:marRight w:val="0"/>
      <w:marTop w:val="0"/>
      <w:marBottom w:val="0"/>
      <w:divBdr>
        <w:top w:val="none" w:sz="0" w:space="0" w:color="auto"/>
        <w:left w:val="none" w:sz="0" w:space="0" w:color="auto"/>
        <w:bottom w:val="none" w:sz="0" w:space="0" w:color="auto"/>
        <w:right w:val="none" w:sz="0" w:space="0" w:color="auto"/>
      </w:divBdr>
    </w:div>
    <w:div w:id="599262458">
      <w:bodyDiv w:val="1"/>
      <w:marLeft w:val="0"/>
      <w:marRight w:val="0"/>
      <w:marTop w:val="0"/>
      <w:marBottom w:val="0"/>
      <w:divBdr>
        <w:top w:val="none" w:sz="0" w:space="0" w:color="auto"/>
        <w:left w:val="none" w:sz="0" w:space="0" w:color="auto"/>
        <w:bottom w:val="none" w:sz="0" w:space="0" w:color="auto"/>
        <w:right w:val="none" w:sz="0" w:space="0" w:color="auto"/>
      </w:divBdr>
    </w:div>
    <w:div w:id="612713978">
      <w:bodyDiv w:val="1"/>
      <w:marLeft w:val="0"/>
      <w:marRight w:val="0"/>
      <w:marTop w:val="0"/>
      <w:marBottom w:val="0"/>
      <w:divBdr>
        <w:top w:val="none" w:sz="0" w:space="0" w:color="auto"/>
        <w:left w:val="none" w:sz="0" w:space="0" w:color="auto"/>
        <w:bottom w:val="none" w:sz="0" w:space="0" w:color="auto"/>
        <w:right w:val="none" w:sz="0" w:space="0" w:color="auto"/>
      </w:divBdr>
    </w:div>
    <w:div w:id="616907717">
      <w:bodyDiv w:val="1"/>
      <w:marLeft w:val="0"/>
      <w:marRight w:val="0"/>
      <w:marTop w:val="0"/>
      <w:marBottom w:val="0"/>
      <w:divBdr>
        <w:top w:val="none" w:sz="0" w:space="0" w:color="auto"/>
        <w:left w:val="none" w:sz="0" w:space="0" w:color="auto"/>
        <w:bottom w:val="none" w:sz="0" w:space="0" w:color="auto"/>
        <w:right w:val="none" w:sz="0" w:space="0" w:color="auto"/>
      </w:divBdr>
    </w:div>
    <w:div w:id="619796750">
      <w:bodyDiv w:val="1"/>
      <w:marLeft w:val="0"/>
      <w:marRight w:val="0"/>
      <w:marTop w:val="0"/>
      <w:marBottom w:val="0"/>
      <w:divBdr>
        <w:top w:val="none" w:sz="0" w:space="0" w:color="auto"/>
        <w:left w:val="none" w:sz="0" w:space="0" w:color="auto"/>
        <w:bottom w:val="none" w:sz="0" w:space="0" w:color="auto"/>
        <w:right w:val="none" w:sz="0" w:space="0" w:color="auto"/>
      </w:divBdr>
    </w:div>
    <w:div w:id="620843526">
      <w:bodyDiv w:val="1"/>
      <w:marLeft w:val="0"/>
      <w:marRight w:val="0"/>
      <w:marTop w:val="0"/>
      <w:marBottom w:val="0"/>
      <w:divBdr>
        <w:top w:val="none" w:sz="0" w:space="0" w:color="auto"/>
        <w:left w:val="none" w:sz="0" w:space="0" w:color="auto"/>
        <w:bottom w:val="none" w:sz="0" w:space="0" w:color="auto"/>
        <w:right w:val="none" w:sz="0" w:space="0" w:color="auto"/>
      </w:divBdr>
    </w:div>
    <w:div w:id="621308843">
      <w:bodyDiv w:val="1"/>
      <w:marLeft w:val="0"/>
      <w:marRight w:val="0"/>
      <w:marTop w:val="0"/>
      <w:marBottom w:val="0"/>
      <w:divBdr>
        <w:top w:val="none" w:sz="0" w:space="0" w:color="auto"/>
        <w:left w:val="none" w:sz="0" w:space="0" w:color="auto"/>
        <w:bottom w:val="none" w:sz="0" w:space="0" w:color="auto"/>
        <w:right w:val="none" w:sz="0" w:space="0" w:color="auto"/>
      </w:divBdr>
    </w:div>
    <w:div w:id="623999010">
      <w:bodyDiv w:val="1"/>
      <w:marLeft w:val="0"/>
      <w:marRight w:val="0"/>
      <w:marTop w:val="0"/>
      <w:marBottom w:val="0"/>
      <w:divBdr>
        <w:top w:val="none" w:sz="0" w:space="0" w:color="auto"/>
        <w:left w:val="none" w:sz="0" w:space="0" w:color="auto"/>
        <w:bottom w:val="none" w:sz="0" w:space="0" w:color="auto"/>
        <w:right w:val="none" w:sz="0" w:space="0" w:color="auto"/>
      </w:divBdr>
    </w:div>
    <w:div w:id="624308889">
      <w:bodyDiv w:val="1"/>
      <w:marLeft w:val="0"/>
      <w:marRight w:val="0"/>
      <w:marTop w:val="0"/>
      <w:marBottom w:val="0"/>
      <w:divBdr>
        <w:top w:val="none" w:sz="0" w:space="0" w:color="auto"/>
        <w:left w:val="none" w:sz="0" w:space="0" w:color="auto"/>
        <w:bottom w:val="none" w:sz="0" w:space="0" w:color="auto"/>
        <w:right w:val="none" w:sz="0" w:space="0" w:color="auto"/>
      </w:divBdr>
    </w:div>
    <w:div w:id="645284770">
      <w:bodyDiv w:val="1"/>
      <w:marLeft w:val="0"/>
      <w:marRight w:val="0"/>
      <w:marTop w:val="0"/>
      <w:marBottom w:val="0"/>
      <w:divBdr>
        <w:top w:val="none" w:sz="0" w:space="0" w:color="auto"/>
        <w:left w:val="none" w:sz="0" w:space="0" w:color="auto"/>
        <w:bottom w:val="none" w:sz="0" w:space="0" w:color="auto"/>
        <w:right w:val="none" w:sz="0" w:space="0" w:color="auto"/>
      </w:divBdr>
    </w:div>
    <w:div w:id="651837046">
      <w:bodyDiv w:val="1"/>
      <w:marLeft w:val="0"/>
      <w:marRight w:val="0"/>
      <w:marTop w:val="0"/>
      <w:marBottom w:val="0"/>
      <w:divBdr>
        <w:top w:val="none" w:sz="0" w:space="0" w:color="auto"/>
        <w:left w:val="none" w:sz="0" w:space="0" w:color="auto"/>
        <w:bottom w:val="none" w:sz="0" w:space="0" w:color="auto"/>
        <w:right w:val="none" w:sz="0" w:space="0" w:color="auto"/>
      </w:divBdr>
    </w:div>
    <w:div w:id="652291745">
      <w:bodyDiv w:val="1"/>
      <w:marLeft w:val="0"/>
      <w:marRight w:val="0"/>
      <w:marTop w:val="0"/>
      <w:marBottom w:val="0"/>
      <w:divBdr>
        <w:top w:val="none" w:sz="0" w:space="0" w:color="auto"/>
        <w:left w:val="none" w:sz="0" w:space="0" w:color="auto"/>
        <w:bottom w:val="none" w:sz="0" w:space="0" w:color="auto"/>
        <w:right w:val="none" w:sz="0" w:space="0" w:color="auto"/>
      </w:divBdr>
    </w:div>
    <w:div w:id="680477128">
      <w:bodyDiv w:val="1"/>
      <w:marLeft w:val="0"/>
      <w:marRight w:val="0"/>
      <w:marTop w:val="0"/>
      <w:marBottom w:val="0"/>
      <w:divBdr>
        <w:top w:val="none" w:sz="0" w:space="0" w:color="auto"/>
        <w:left w:val="none" w:sz="0" w:space="0" w:color="auto"/>
        <w:bottom w:val="none" w:sz="0" w:space="0" w:color="auto"/>
        <w:right w:val="none" w:sz="0" w:space="0" w:color="auto"/>
      </w:divBdr>
    </w:div>
    <w:div w:id="690301747">
      <w:bodyDiv w:val="1"/>
      <w:marLeft w:val="0"/>
      <w:marRight w:val="0"/>
      <w:marTop w:val="0"/>
      <w:marBottom w:val="0"/>
      <w:divBdr>
        <w:top w:val="none" w:sz="0" w:space="0" w:color="auto"/>
        <w:left w:val="none" w:sz="0" w:space="0" w:color="auto"/>
        <w:bottom w:val="none" w:sz="0" w:space="0" w:color="auto"/>
        <w:right w:val="none" w:sz="0" w:space="0" w:color="auto"/>
      </w:divBdr>
    </w:div>
    <w:div w:id="691764686">
      <w:bodyDiv w:val="1"/>
      <w:marLeft w:val="0"/>
      <w:marRight w:val="0"/>
      <w:marTop w:val="0"/>
      <w:marBottom w:val="0"/>
      <w:divBdr>
        <w:top w:val="none" w:sz="0" w:space="0" w:color="auto"/>
        <w:left w:val="none" w:sz="0" w:space="0" w:color="auto"/>
        <w:bottom w:val="none" w:sz="0" w:space="0" w:color="auto"/>
        <w:right w:val="none" w:sz="0" w:space="0" w:color="auto"/>
      </w:divBdr>
      <w:divsChild>
        <w:div w:id="240137271">
          <w:marLeft w:val="0"/>
          <w:marRight w:val="0"/>
          <w:marTop w:val="0"/>
          <w:marBottom w:val="0"/>
          <w:divBdr>
            <w:top w:val="none" w:sz="0" w:space="0" w:color="auto"/>
            <w:left w:val="none" w:sz="0" w:space="0" w:color="auto"/>
            <w:bottom w:val="none" w:sz="0" w:space="0" w:color="auto"/>
            <w:right w:val="none" w:sz="0" w:space="0" w:color="auto"/>
          </w:divBdr>
          <w:divsChild>
            <w:div w:id="1655142322">
              <w:marLeft w:val="0"/>
              <w:marRight w:val="0"/>
              <w:marTop w:val="0"/>
              <w:marBottom w:val="0"/>
              <w:divBdr>
                <w:top w:val="none" w:sz="0" w:space="0" w:color="auto"/>
                <w:left w:val="single" w:sz="6" w:space="0" w:color="626A75"/>
                <w:bottom w:val="single" w:sz="6" w:space="0" w:color="777A86"/>
                <w:right w:val="single" w:sz="6" w:space="0" w:color="969BA3"/>
              </w:divBdr>
              <w:divsChild>
                <w:div w:id="652948910">
                  <w:marLeft w:val="0"/>
                  <w:marRight w:val="0"/>
                  <w:marTop w:val="0"/>
                  <w:marBottom w:val="0"/>
                  <w:divBdr>
                    <w:top w:val="none" w:sz="0" w:space="0" w:color="auto"/>
                    <w:left w:val="none" w:sz="0" w:space="0" w:color="auto"/>
                    <w:bottom w:val="none" w:sz="0" w:space="0" w:color="auto"/>
                    <w:right w:val="none" w:sz="0" w:space="0" w:color="auto"/>
                  </w:divBdr>
                  <w:divsChild>
                    <w:div w:id="777259106">
                      <w:marLeft w:val="0"/>
                      <w:marRight w:val="0"/>
                      <w:marTop w:val="0"/>
                      <w:marBottom w:val="300"/>
                      <w:divBdr>
                        <w:top w:val="none" w:sz="0" w:space="0" w:color="auto"/>
                        <w:left w:val="none" w:sz="0" w:space="0" w:color="auto"/>
                        <w:bottom w:val="none" w:sz="0" w:space="0" w:color="auto"/>
                        <w:right w:val="none" w:sz="0" w:space="0" w:color="auto"/>
                      </w:divBdr>
                      <w:divsChild>
                        <w:div w:id="1506095462">
                          <w:marLeft w:val="900"/>
                          <w:marRight w:val="0"/>
                          <w:marTop w:val="0"/>
                          <w:marBottom w:val="0"/>
                          <w:divBdr>
                            <w:top w:val="none" w:sz="0" w:space="0" w:color="auto"/>
                            <w:left w:val="none" w:sz="0" w:space="0" w:color="auto"/>
                            <w:bottom w:val="none" w:sz="0" w:space="0" w:color="auto"/>
                            <w:right w:val="none" w:sz="0" w:space="0" w:color="auto"/>
                          </w:divBdr>
                          <w:divsChild>
                            <w:div w:id="1517112361">
                              <w:marLeft w:val="0"/>
                              <w:marRight w:val="0"/>
                              <w:marTop w:val="0"/>
                              <w:marBottom w:val="150"/>
                              <w:divBdr>
                                <w:top w:val="none" w:sz="0" w:space="0" w:color="auto"/>
                                <w:left w:val="none" w:sz="0" w:space="0" w:color="auto"/>
                                <w:bottom w:val="none" w:sz="0" w:space="0" w:color="auto"/>
                                <w:right w:val="none" w:sz="0" w:space="0" w:color="auto"/>
                              </w:divBdr>
                              <w:divsChild>
                                <w:div w:id="361787015">
                                  <w:marLeft w:val="0"/>
                                  <w:marRight w:val="0"/>
                                  <w:marTop w:val="0"/>
                                  <w:marBottom w:val="0"/>
                                  <w:divBdr>
                                    <w:top w:val="none" w:sz="0" w:space="0" w:color="auto"/>
                                    <w:left w:val="none" w:sz="0" w:space="0" w:color="auto"/>
                                    <w:bottom w:val="none" w:sz="0" w:space="0" w:color="auto"/>
                                    <w:right w:val="none" w:sz="0" w:space="0" w:color="auto"/>
                                  </w:divBdr>
                                  <w:divsChild>
                                    <w:div w:id="714282386">
                                      <w:marLeft w:val="0"/>
                                      <w:marRight w:val="0"/>
                                      <w:marTop w:val="0"/>
                                      <w:marBottom w:val="0"/>
                                      <w:divBdr>
                                        <w:top w:val="none" w:sz="0" w:space="0" w:color="auto"/>
                                        <w:left w:val="none" w:sz="0" w:space="0" w:color="auto"/>
                                        <w:bottom w:val="none" w:sz="0" w:space="0" w:color="auto"/>
                                        <w:right w:val="none" w:sz="0" w:space="0" w:color="auto"/>
                                      </w:divBdr>
                                      <w:divsChild>
                                        <w:div w:id="537164473">
                                          <w:marLeft w:val="0"/>
                                          <w:marRight w:val="0"/>
                                          <w:marTop w:val="0"/>
                                          <w:marBottom w:val="0"/>
                                          <w:divBdr>
                                            <w:top w:val="none" w:sz="0" w:space="0" w:color="auto"/>
                                            <w:left w:val="none" w:sz="0" w:space="0" w:color="auto"/>
                                            <w:bottom w:val="none" w:sz="0" w:space="0" w:color="auto"/>
                                            <w:right w:val="none" w:sz="0" w:space="0" w:color="auto"/>
                                          </w:divBdr>
                                          <w:divsChild>
                                            <w:div w:id="16890603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707259">
      <w:bodyDiv w:val="1"/>
      <w:marLeft w:val="0"/>
      <w:marRight w:val="0"/>
      <w:marTop w:val="0"/>
      <w:marBottom w:val="0"/>
      <w:divBdr>
        <w:top w:val="none" w:sz="0" w:space="0" w:color="auto"/>
        <w:left w:val="none" w:sz="0" w:space="0" w:color="auto"/>
        <w:bottom w:val="none" w:sz="0" w:space="0" w:color="auto"/>
        <w:right w:val="none" w:sz="0" w:space="0" w:color="auto"/>
      </w:divBdr>
      <w:divsChild>
        <w:div w:id="134179175">
          <w:marLeft w:val="0"/>
          <w:marRight w:val="0"/>
          <w:marTop w:val="0"/>
          <w:marBottom w:val="0"/>
          <w:divBdr>
            <w:top w:val="none" w:sz="0" w:space="0" w:color="auto"/>
            <w:left w:val="none" w:sz="0" w:space="0" w:color="auto"/>
            <w:bottom w:val="none" w:sz="0" w:space="0" w:color="auto"/>
            <w:right w:val="none" w:sz="0" w:space="0" w:color="auto"/>
          </w:divBdr>
          <w:divsChild>
            <w:div w:id="902640190">
              <w:marLeft w:val="0"/>
              <w:marRight w:val="0"/>
              <w:marTop w:val="0"/>
              <w:marBottom w:val="0"/>
              <w:divBdr>
                <w:top w:val="none" w:sz="0" w:space="0" w:color="auto"/>
                <w:left w:val="single" w:sz="6" w:space="0" w:color="626A75"/>
                <w:bottom w:val="single" w:sz="6" w:space="0" w:color="777A86"/>
                <w:right w:val="single" w:sz="6" w:space="0" w:color="969BA3"/>
              </w:divBdr>
              <w:divsChild>
                <w:div w:id="599415208">
                  <w:marLeft w:val="0"/>
                  <w:marRight w:val="0"/>
                  <w:marTop w:val="0"/>
                  <w:marBottom w:val="0"/>
                  <w:divBdr>
                    <w:top w:val="none" w:sz="0" w:space="0" w:color="auto"/>
                    <w:left w:val="none" w:sz="0" w:space="0" w:color="auto"/>
                    <w:bottom w:val="none" w:sz="0" w:space="0" w:color="auto"/>
                    <w:right w:val="none" w:sz="0" w:space="0" w:color="auto"/>
                  </w:divBdr>
                  <w:divsChild>
                    <w:div w:id="1225141475">
                      <w:marLeft w:val="0"/>
                      <w:marRight w:val="0"/>
                      <w:marTop w:val="0"/>
                      <w:marBottom w:val="300"/>
                      <w:divBdr>
                        <w:top w:val="none" w:sz="0" w:space="0" w:color="auto"/>
                        <w:left w:val="none" w:sz="0" w:space="0" w:color="auto"/>
                        <w:bottom w:val="none" w:sz="0" w:space="0" w:color="auto"/>
                        <w:right w:val="none" w:sz="0" w:space="0" w:color="auto"/>
                      </w:divBdr>
                      <w:divsChild>
                        <w:div w:id="1022702551">
                          <w:marLeft w:val="900"/>
                          <w:marRight w:val="0"/>
                          <w:marTop w:val="0"/>
                          <w:marBottom w:val="0"/>
                          <w:divBdr>
                            <w:top w:val="none" w:sz="0" w:space="0" w:color="auto"/>
                            <w:left w:val="none" w:sz="0" w:space="0" w:color="auto"/>
                            <w:bottom w:val="none" w:sz="0" w:space="0" w:color="auto"/>
                            <w:right w:val="none" w:sz="0" w:space="0" w:color="auto"/>
                          </w:divBdr>
                          <w:divsChild>
                            <w:div w:id="1786535998">
                              <w:marLeft w:val="0"/>
                              <w:marRight w:val="0"/>
                              <w:marTop w:val="0"/>
                              <w:marBottom w:val="150"/>
                              <w:divBdr>
                                <w:top w:val="none" w:sz="0" w:space="0" w:color="auto"/>
                                <w:left w:val="none" w:sz="0" w:space="0" w:color="auto"/>
                                <w:bottom w:val="none" w:sz="0" w:space="0" w:color="auto"/>
                                <w:right w:val="none" w:sz="0" w:space="0" w:color="auto"/>
                              </w:divBdr>
                              <w:divsChild>
                                <w:div w:id="1718355961">
                                  <w:marLeft w:val="0"/>
                                  <w:marRight w:val="0"/>
                                  <w:marTop w:val="0"/>
                                  <w:marBottom w:val="0"/>
                                  <w:divBdr>
                                    <w:top w:val="none" w:sz="0" w:space="0" w:color="auto"/>
                                    <w:left w:val="none" w:sz="0" w:space="0" w:color="auto"/>
                                    <w:bottom w:val="none" w:sz="0" w:space="0" w:color="auto"/>
                                    <w:right w:val="none" w:sz="0" w:space="0" w:color="auto"/>
                                  </w:divBdr>
                                  <w:divsChild>
                                    <w:div w:id="1628971637">
                                      <w:marLeft w:val="0"/>
                                      <w:marRight w:val="0"/>
                                      <w:marTop w:val="0"/>
                                      <w:marBottom w:val="0"/>
                                      <w:divBdr>
                                        <w:top w:val="none" w:sz="0" w:space="0" w:color="auto"/>
                                        <w:left w:val="none" w:sz="0" w:space="0" w:color="auto"/>
                                        <w:bottom w:val="none" w:sz="0" w:space="0" w:color="auto"/>
                                        <w:right w:val="none" w:sz="0" w:space="0" w:color="auto"/>
                                      </w:divBdr>
                                      <w:divsChild>
                                        <w:div w:id="1114711358">
                                          <w:marLeft w:val="0"/>
                                          <w:marRight w:val="0"/>
                                          <w:marTop w:val="0"/>
                                          <w:marBottom w:val="0"/>
                                          <w:divBdr>
                                            <w:top w:val="none" w:sz="0" w:space="0" w:color="auto"/>
                                            <w:left w:val="none" w:sz="0" w:space="0" w:color="auto"/>
                                            <w:bottom w:val="none" w:sz="0" w:space="0" w:color="auto"/>
                                            <w:right w:val="none" w:sz="0" w:space="0" w:color="auto"/>
                                          </w:divBdr>
                                          <w:divsChild>
                                            <w:div w:id="1156380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825140">
      <w:bodyDiv w:val="1"/>
      <w:marLeft w:val="0"/>
      <w:marRight w:val="0"/>
      <w:marTop w:val="0"/>
      <w:marBottom w:val="0"/>
      <w:divBdr>
        <w:top w:val="none" w:sz="0" w:space="0" w:color="auto"/>
        <w:left w:val="none" w:sz="0" w:space="0" w:color="auto"/>
        <w:bottom w:val="none" w:sz="0" w:space="0" w:color="auto"/>
        <w:right w:val="none" w:sz="0" w:space="0" w:color="auto"/>
      </w:divBdr>
    </w:div>
    <w:div w:id="746926726">
      <w:bodyDiv w:val="1"/>
      <w:marLeft w:val="0"/>
      <w:marRight w:val="0"/>
      <w:marTop w:val="0"/>
      <w:marBottom w:val="0"/>
      <w:divBdr>
        <w:top w:val="none" w:sz="0" w:space="0" w:color="auto"/>
        <w:left w:val="none" w:sz="0" w:space="0" w:color="auto"/>
        <w:bottom w:val="none" w:sz="0" w:space="0" w:color="auto"/>
        <w:right w:val="none" w:sz="0" w:space="0" w:color="auto"/>
      </w:divBdr>
    </w:div>
    <w:div w:id="747726935">
      <w:bodyDiv w:val="1"/>
      <w:marLeft w:val="0"/>
      <w:marRight w:val="0"/>
      <w:marTop w:val="0"/>
      <w:marBottom w:val="0"/>
      <w:divBdr>
        <w:top w:val="none" w:sz="0" w:space="0" w:color="auto"/>
        <w:left w:val="none" w:sz="0" w:space="0" w:color="auto"/>
        <w:bottom w:val="none" w:sz="0" w:space="0" w:color="auto"/>
        <w:right w:val="none" w:sz="0" w:space="0" w:color="auto"/>
      </w:divBdr>
    </w:div>
    <w:div w:id="752623756">
      <w:bodyDiv w:val="1"/>
      <w:marLeft w:val="0"/>
      <w:marRight w:val="0"/>
      <w:marTop w:val="0"/>
      <w:marBottom w:val="0"/>
      <w:divBdr>
        <w:top w:val="none" w:sz="0" w:space="0" w:color="auto"/>
        <w:left w:val="none" w:sz="0" w:space="0" w:color="auto"/>
        <w:bottom w:val="none" w:sz="0" w:space="0" w:color="auto"/>
        <w:right w:val="none" w:sz="0" w:space="0" w:color="auto"/>
      </w:divBdr>
    </w:div>
    <w:div w:id="767623879">
      <w:bodyDiv w:val="1"/>
      <w:marLeft w:val="0"/>
      <w:marRight w:val="0"/>
      <w:marTop w:val="0"/>
      <w:marBottom w:val="0"/>
      <w:divBdr>
        <w:top w:val="none" w:sz="0" w:space="0" w:color="auto"/>
        <w:left w:val="none" w:sz="0" w:space="0" w:color="auto"/>
        <w:bottom w:val="none" w:sz="0" w:space="0" w:color="auto"/>
        <w:right w:val="none" w:sz="0" w:space="0" w:color="auto"/>
      </w:divBdr>
    </w:div>
    <w:div w:id="778716796">
      <w:bodyDiv w:val="1"/>
      <w:marLeft w:val="0"/>
      <w:marRight w:val="0"/>
      <w:marTop w:val="0"/>
      <w:marBottom w:val="0"/>
      <w:divBdr>
        <w:top w:val="none" w:sz="0" w:space="0" w:color="auto"/>
        <w:left w:val="none" w:sz="0" w:space="0" w:color="auto"/>
        <w:bottom w:val="none" w:sz="0" w:space="0" w:color="auto"/>
        <w:right w:val="none" w:sz="0" w:space="0" w:color="auto"/>
      </w:divBdr>
    </w:div>
    <w:div w:id="780608239">
      <w:bodyDiv w:val="1"/>
      <w:marLeft w:val="0"/>
      <w:marRight w:val="0"/>
      <w:marTop w:val="0"/>
      <w:marBottom w:val="0"/>
      <w:divBdr>
        <w:top w:val="none" w:sz="0" w:space="0" w:color="auto"/>
        <w:left w:val="none" w:sz="0" w:space="0" w:color="auto"/>
        <w:bottom w:val="none" w:sz="0" w:space="0" w:color="auto"/>
        <w:right w:val="none" w:sz="0" w:space="0" w:color="auto"/>
      </w:divBdr>
    </w:div>
    <w:div w:id="787894779">
      <w:bodyDiv w:val="1"/>
      <w:marLeft w:val="0"/>
      <w:marRight w:val="0"/>
      <w:marTop w:val="0"/>
      <w:marBottom w:val="0"/>
      <w:divBdr>
        <w:top w:val="none" w:sz="0" w:space="0" w:color="auto"/>
        <w:left w:val="none" w:sz="0" w:space="0" w:color="auto"/>
        <w:bottom w:val="none" w:sz="0" w:space="0" w:color="auto"/>
        <w:right w:val="none" w:sz="0" w:space="0" w:color="auto"/>
      </w:divBdr>
      <w:divsChild>
        <w:div w:id="1917590107">
          <w:marLeft w:val="0"/>
          <w:marRight w:val="0"/>
          <w:marTop w:val="0"/>
          <w:marBottom w:val="0"/>
          <w:divBdr>
            <w:top w:val="none" w:sz="0" w:space="0" w:color="auto"/>
            <w:left w:val="none" w:sz="0" w:space="0" w:color="auto"/>
            <w:bottom w:val="none" w:sz="0" w:space="0" w:color="auto"/>
            <w:right w:val="none" w:sz="0" w:space="0" w:color="auto"/>
          </w:divBdr>
          <w:divsChild>
            <w:div w:id="1453524291">
              <w:marLeft w:val="240"/>
              <w:marRight w:val="240"/>
              <w:marTop w:val="0"/>
              <w:marBottom w:val="0"/>
              <w:divBdr>
                <w:top w:val="none" w:sz="0" w:space="0" w:color="auto"/>
                <w:left w:val="single" w:sz="6" w:space="0" w:color="626A75"/>
                <w:bottom w:val="single" w:sz="6" w:space="0" w:color="777A86"/>
                <w:right w:val="single" w:sz="6" w:space="0" w:color="969BA3"/>
              </w:divBdr>
              <w:divsChild>
                <w:div w:id="1327441184">
                  <w:marLeft w:val="0"/>
                  <w:marRight w:val="0"/>
                  <w:marTop w:val="0"/>
                  <w:marBottom w:val="0"/>
                  <w:divBdr>
                    <w:top w:val="none" w:sz="0" w:space="0" w:color="auto"/>
                    <w:left w:val="none" w:sz="0" w:space="0" w:color="auto"/>
                    <w:bottom w:val="none" w:sz="0" w:space="0" w:color="auto"/>
                    <w:right w:val="none" w:sz="0" w:space="0" w:color="auto"/>
                  </w:divBdr>
                  <w:divsChild>
                    <w:div w:id="1849516121">
                      <w:marLeft w:val="0"/>
                      <w:marRight w:val="0"/>
                      <w:marTop w:val="0"/>
                      <w:marBottom w:val="300"/>
                      <w:divBdr>
                        <w:top w:val="none" w:sz="0" w:space="0" w:color="auto"/>
                        <w:left w:val="none" w:sz="0" w:space="0" w:color="auto"/>
                        <w:bottom w:val="none" w:sz="0" w:space="0" w:color="auto"/>
                        <w:right w:val="none" w:sz="0" w:space="0" w:color="auto"/>
                      </w:divBdr>
                      <w:divsChild>
                        <w:div w:id="1768038795">
                          <w:marLeft w:val="900"/>
                          <w:marRight w:val="900"/>
                          <w:marTop w:val="0"/>
                          <w:marBottom w:val="0"/>
                          <w:divBdr>
                            <w:top w:val="none" w:sz="0" w:space="0" w:color="auto"/>
                            <w:left w:val="none" w:sz="0" w:space="0" w:color="auto"/>
                            <w:bottom w:val="none" w:sz="0" w:space="0" w:color="auto"/>
                            <w:right w:val="none" w:sz="0" w:space="0" w:color="auto"/>
                          </w:divBdr>
                          <w:divsChild>
                            <w:div w:id="1381251402">
                              <w:marLeft w:val="0"/>
                              <w:marRight w:val="0"/>
                              <w:marTop w:val="120"/>
                              <w:marBottom w:val="0"/>
                              <w:divBdr>
                                <w:top w:val="none" w:sz="0" w:space="0" w:color="auto"/>
                                <w:left w:val="none" w:sz="0" w:space="0" w:color="auto"/>
                                <w:bottom w:val="none" w:sz="0" w:space="0" w:color="auto"/>
                                <w:right w:val="none" w:sz="0" w:space="0" w:color="auto"/>
                              </w:divBdr>
                              <w:divsChild>
                                <w:div w:id="7433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947116">
      <w:bodyDiv w:val="1"/>
      <w:marLeft w:val="0"/>
      <w:marRight w:val="0"/>
      <w:marTop w:val="0"/>
      <w:marBottom w:val="0"/>
      <w:divBdr>
        <w:top w:val="none" w:sz="0" w:space="0" w:color="auto"/>
        <w:left w:val="none" w:sz="0" w:space="0" w:color="auto"/>
        <w:bottom w:val="none" w:sz="0" w:space="0" w:color="auto"/>
        <w:right w:val="none" w:sz="0" w:space="0" w:color="auto"/>
      </w:divBdr>
      <w:divsChild>
        <w:div w:id="1705325933">
          <w:marLeft w:val="0"/>
          <w:marRight w:val="0"/>
          <w:marTop w:val="0"/>
          <w:marBottom w:val="0"/>
          <w:divBdr>
            <w:top w:val="none" w:sz="0" w:space="0" w:color="auto"/>
            <w:left w:val="none" w:sz="0" w:space="0" w:color="auto"/>
            <w:bottom w:val="none" w:sz="0" w:space="0" w:color="auto"/>
            <w:right w:val="none" w:sz="0" w:space="0" w:color="auto"/>
          </w:divBdr>
          <w:divsChild>
            <w:div w:id="289752825">
              <w:marLeft w:val="240"/>
              <w:marRight w:val="240"/>
              <w:marTop w:val="0"/>
              <w:marBottom w:val="0"/>
              <w:divBdr>
                <w:top w:val="none" w:sz="0" w:space="0" w:color="auto"/>
                <w:left w:val="single" w:sz="6" w:space="0" w:color="626A75"/>
                <w:bottom w:val="single" w:sz="6" w:space="0" w:color="777A86"/>
                <w:right w:val="single" w:sz="6" w:space="0" w:color="969BA3"/>
              </w:divBdr>
              <w:divsChild>
                <w:div w:id="581718486">
                  <w:marLeft w:val="0"/>
                  <w:marRight w:val="0"/>
                  <w:marTop w:val="0"/>
                  <w:marBottom w:val="0"/>
                  <w:divBdr>
                    <w:top w:val="none" w:sz="0" w:space="0" w:color="auto"/>
                    <w:left w:val="none" w:sz="0" w:space="0" w:color="auto"/>
                    <w:bottom w:val="none" w:sz="0" w:space="0" w:color="auto"/>
                    <w:right w:val="none" w:sz="0" w:space="0" w:color="auto"/>
                  </w:divBdr>
                  <w:divsChild>
                    <w:div w:id="671446759">
                      <w:marLeft w:val="0"/>
                      <w:marRight w:val="0"/>
                      <w:marTop w:val="0"/>
                      <w:marBottom w:val="300"/>
                      <w:divBdr>
                        <w:top w:val="none" w:sz="0" w:space="0" w:color="auto"/>
                        <w:left w:val="none" w:sz="0" w:space="0" w:color="auto"/>
                        <w:bottom w:val="none" w:sz="0" w:space="0" w:color="auto"/>
                        <w:right w:val="none" w:sz="0" w:space="0" w:color="auto"/>
                      </w:divBdr>
                      <w:divsChild>
                        <w:div w:id="364448776">
                          <w:marLeft w:val="900"/>
                          <w:marRight w:val="900"/>
                          <w:marTop w:val="0"/>
                          <w:marBottom w:val="0"/>
                          <w:divBdr>
                            <w:top w:val="none" w:sz="0" w:space="0" w:color="auto"/>
                            <w:left w:val="none" w:sz="0" w:space="0" w:color="auto"/>
                            <w:bottom w:val="none" w:sz="0" w:space="0" w:color="auto"/>
                            <w:right w:val="none" w:sz="0" w:space="0" w:color="auto"/>
                          </w:divBdr>
                          <w:divsChild>
                            <w:div w:id="114180451">
                              <w:marLeft w:val="0"/>
                              <w:marRight w:val="0"/>
                              <w:marTop w:val="120"/>
                              <w:marBottom w:val="0"/>
                              <w:divBdr>
                                <w:top w:val="none" w:sz="0" w:space="0" w:color="auto"/>
                                <w:left w:val="none" w:sz="0" w:space="0" w:color="auto"/>
                                <w:bottom w:val="none" w:sz="0" w:space="0" w:color="auto"/>
                                <w:right w:val="none" w:sz="0" w:space="0" w:color="auto"/>
                              </w:divBdr>
                              <w:divsChild>
                                <w:div w:id="28982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207495">
      <w:bodyDiv w:val="1"/>
      <w:marLeft w:val="0"/>
      <w:marRight w:val="0"/>
      <w:marTop w:val="0"/>
      <w:marBottom w:val="0"/>
      <w:divBdr>
        <w:top w:val="none" w:sz="0" w:space="0" w:color="auto"/>
        <w:left w:val="none" w:sz="0" w:space="0" w:color="auto"/>
        <w:bottom w:val="none" w:sz="0" w:space="0" w:color="auto"/>
        <w:right w:val="none" w:sz="0" w:space="0" w:color="auto"/>
      </w:divBdr>
    </w:div>
    <w:div w:id="823860700">
      <w:bodyDiv w:val="1"/>
      <w:marLeft w:val="0"/>
      <w:marRight w:val="0"/>
      <w:marTop w:val="0"/>
      <w:marBottom w:val="0"/>
      <w:divBdr>
        <w:top w:val="none" w:sz="0" w:space="0" w:color="auto"/>
        <w:left w:val="none" w:sz="0" w:space="0" w:color="auto"/>
        <w:bottom w:val="none" w:sz="0" w:space="0" w:color="auto"/>
        <w:right w:val="none" w:sz="0" w:space="0" w:color="auto"/>
      </w:divBdr>
      <w:divsChild>
        <w:div w:id="1780680479">
          <w:marLeft w:val="0"/>
          <w:marRight w:val="0"/>
          <w:marTop w:val="0"/>
          <w:marBottom w:val="0"/>
          <w:divBdr>
            <w:top w:val="none" w:sz="0" w:space="0" w:color="auto"/>
            <w:left w:val="none" w:sz="0" w:space="0" w:color="auto"/>
            <w:bottom w:val="none" w:sz="0" w:space="0" w:color="auto"/>
            <w:right w:val="none" w:sz="0" w:space="0" w:color="auto"/>
          </w:divBdr>
          <w:divsChild>
            <w:div w:id="2086149708">
              <w:marLeft w:val="240"/>
              <w:marRight w:val="240"/>
              <w:marTop w:val="0"/>
              <w:marBottom w:val="0"/>
              <w:divBdr>
                <w:top w:val="none" w:sz="0" w:space="0" w:color="auto"/>
                <w:left w:val="single" w:sz="6" w:space="0" w:color="626A75"/>
                <w:bottom w:val="single" w:sz="6" w:space="0" w:color="777A86"/>
                <w:right w:val="single" w:sz="6" w:space="0" w:color="969BA3"/>
              </w:divBdr>
              <w:divsChild>
                <w:div w:id="427194309">
                  <w:marLeft w:val="0"/>
                  <w:marRight w:val="0"/>
                  <w:marTop w:val="0"/>
                  <w:marBottom w:val="0"/>
                  <w:divBdr>
                    <w:top w:val="none" w:sz="0" w:space="0" w:color="auto"/>
                    <w:left w:val="none" w:sz="0" w:space="0" w:color="auto"/>
                    <w:bottom w:val="none" w:sz="0" w:space="0" w:color="auto"/>
                    <w:right w:val="none" w:sz="0" w:space="0" w:color="auto"/>
                  </w:divBdr>
                  <w:divsChild>
                    <w:div w:id="2010676540">
                      <w:marLeft w:val="0"/>
                      <w:marRight w:val="0"/>
                      <w:marTop w:val="0"/>
                      <w:marBottom w:val="300"/>
                      <w:divBdr>
                        <w:top w:val="none" w:sz="0" w:space="0" w:color="auto"/>
                        <w:left w:val="none" w:sz="0" w:space="0" w:color="auto"/>
                        <w:bottom w:val="none" w:sz="0" w:space="0" w:color="auto"/>
                        <w:right w:val="none" w:sz="0" w:space="0" w:color="auto"/>
                      </w:divBdr>
                      <w:divsChild>
                        <w:div w:id="1830976827">
                          <w:marLeft w:val="900"/>
                          <w:marRight w:val="900"/>
                          <w:marTop w:val="0"/>
                          <w:marBottom w:val="0"/>
                          <w:divBdr>
                            <w:top w:val="none" w:sz="0" w:space="0" w:color="auto"/>
                            <w:left w:val="none" w:sz="0" w:space="0" w:color="auto"/>
                            <w:bottom w:val="none" w:sz="0" w:space="0" w:color="auto"/>
                            <w:right w:val="none" w:sz="0" w:space="0" w:color="auto"/>
                          </w:divBdr>
                          <w:divsChild>
                            <w:div w:id="1714111756">
                              <w:marLeft w:val="0"/>
                              <w:marRight w:val="0"/>
                              <w:marTop w:val="120"/>
                              <w:marBottom w:val="0"/>
                              <w:divBdr>
                                <w:top w:val="none" w:sz="0" w:space="0" w:color="auto"/>
                                <w:left w:val="none" w:sz="0" w:space="0" w:color="auto"/>
                                <w:bottom w:val="none" w:sz="0" w:space="0" w:color="auto"/>
                                <w:right w:val="none" w:sz="0" w:space="0" w:color="auto"/>
                              </w:divBdr>
                              <w:divsChild>
                                <w:div w:id="10095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802770">
      <w:bodyDiv w:val="1"/>
      <w:marLeft w:val="0"/>
      <w:marRight w:val="0"/>
      <w:marTop w:val="0"/>
      <w:marBottom w:val="0"/>
      <w:divBdr>
        <w:top w:val="none" w:sz="0" w:space="0" w:color="auto"/>
        <w:left w:val="none" w:sz="0" w:space="0" w:color="auto"/>
        <w:bottom w:val="none" w:sz="0" w:space="0" w:color="auto"/>
        <w:right w:val="none" w:sz="0" w:space="0" w:color="auto"/>
      </w:divBdr>
    </w:div>
    <w:div w:id="836575857">
      <w:bodyDiv w:val="1"/>
      <w:marLeft w:val="0"/>
      <w:marRight w:val="0"/>
      <w:marTop w:val="0"/>
      <w:marBottom w:val="0"/>
      <w:divBdr>
        <w:top w:val="none" w:sz="0" w:space="0" w:color="auto"/>
        <w:left w:val="none" w:sz="0" w:space="0" w:color="auto"/>
        <w:bottom w:val="none" w:sz="0" w:space="0" w:color="auto"/>
        <w:right w:val="none" w:sz="0" w:space="0" w:color="auto"/>
      </w:divBdr>
    </w:div>
    <w:div w:id="840857125">
      <w:bodyDiv w:val="1"/>
      <w:marLeft w:val="0"/>
      <w:marRight w:val="0"/>
      <w:marTop w:val="0"/>
      <w:marBottom w:val="0"/>
      <w:divBdr>
        <w:top w:val="none" w:sz="0" w:space="0" w:color="auto"/>
        <w:left w:val="none" w:sz="0" w:space="0" w:color="auto"/>
        <w:bottom w:val="none" w:sz="0" w:space="0" w:color="auto"/>
        <w:right w:val="none" w:sz="0" w:space="0" w:color="auto"/>
      </w:divBdr>
    </w:div>
    <w:div w:id="847018753">
      <w:bodyDiv w:val="1"/>
      <w:marLeft w:val="0"/>
      <w:marRight w:val="0"/>
      <w:marTop w:val="0"/>
      <w:marBottom w:val="0"/>
      <w:divBdr>
        <w:top w:val="none" w:sz="0" w:space="0" w:color="auto"/>
        <w:left w:val="none" w:sz="0" w:space="0" w:color="auto"/>
        <w:bottom w:val="none" w:sz="0" w:space="0" w:color="auto"/>
        <w:right w:val="none" w:sz="0" w:space="0" w:color="auto"/>
      </w:divBdr>
    </w:div>
    <w:div w:id="849375235">
      <w:bodyDiv w:val="1"/>
      <w:marLeft w:val="0"/>
      <w:marRight w:val="0"/>
      <w:marTop w:val="0"/>
      <w:marBottom w:val="0"/>
      <w:divBdr>
        <w:top w:val="none" w:sz="0" w:space="0" w:color="auto"/>
        <w:left w:val="none" w:sz="0" w:space="0" w:color="auto"/>
        <w:bottom w:val="none" w:sz="0" w:space="0" w:color="auto"/>
        <w:right w:val="none" w:sz="0" w:space="0" w:color="auto"/>
      </w:divBdr>
    </w:div>
    <w:div w:id="860053599">
      <w:bodyDiv w:val="1"/>
      <w:marLeft w:val="0"/>
      <w:marRight w:val="0"/>
      <w:marTop w:val="0"/>
      <w:marBottom w:val="0"/>
      <w:divBdr>
        <w:top w:val="none" w:sz="0" w:space="0" w:color="auto"/>
        <w:left w:val="none" w:sz="0" w:space="0" w:color="auto"/>
        <w:bottom w:val="none" w:sz="0" w:space="0" w:color="auto"/>
        <w:right w:val="none" w:sz="0" w:space="0" w:color="auto"/>
      </w:divBdr>
    </w:div>
    <w:div w:id="860123970">
      <w:bodyDiv w:val="1"/>
      <w:marLeft w:val="0"/>
      <w:marRight w:val="0"/>
      <w:marTop w:val="0"/>
      <w:marBottom w:val="0"/>
      <w:divBdr>
        <w:top w:val="none" w:sz="0" w:space="0" w:color="auto"/>
        <w:left w:val="none" w:sz="0" w:space="0" w:color="auto"/>
        <w:bottom w:val="none" w:sz="0" w:space="0" w:color="auto"/>
        <w:right w:val="none" w:sz="0" w:space="0" w:color="auto"/>
      </w:divBdr>
      <w:divsChild>
        <w:div w:id="256908024">
          <w:marLeft w:val="0"/>
          <w:marRight w:val="0"/>
          <w:marTop w:val="0"/>
          <w:marBottom w:val="0"/>
          <w:divBdr>
            <w:top w:val="none" w:sz="0" w:space="0" w:color="auto"/>
            <w:left w:val="none" w:sz="0" w:space="0" w:color="auto"/>
            <w:bottom w:val="none" w:sz="0" w:space="0" w:color="auto"/>
            <w:right w:val="none" w:sz="0" w:space="0" w:color="auto"/>
          </w:divBdr>
          <w:divsChild>
            <w:div w:id="1436169063">
              <w:marLeft w:val="240"/>
              <w:marRight w:val="240"/>
              <w:marTop w:val="0"/>
              <w:marBottom w:val="0"/>
              <w:divBdr>
                <w:top w:val="none" w:sz="0" w:space="0" w:color="auto"/>
                <w:left w:val="single" w:sz="6" w:space="0" w:color="626A75"/>
                <w:bottom w:val="single" w:sz="6" w:space="0" w:color="777A86"/>
                <w:right w:val="single" w:sz="6" w:space="0" w:color="969BA3"/>
              </w:divBdr>
              <w:divsChild>
                <w:div w:id="1986473149">
                  <w:marLeft w:val="0"/>
                  <w:marRight w:val="0"/>
                  <w:marTop w:val="0"/>
                  <w:marBottom w:val="0"/>
                  <w:divBdr>
                    <w:top w:val="none" w:sz="0" w:space="0" w:color="auto"/>
                    <w:left w:val="none" w:sz="0" w:space="0" w:color="auto"/>
                    <w:bottom w:val="none" w:sz="0" w:space="0" w:color="auto"/>
                    <w:right w:val="none" w:sz="0" w:space="0" w:color="auto"/>
                  </w:divBdr>
                  <w:divsChild>
                    <w:div w:id="1921719608">
                      <w:marLeft w:val="0"/>
                      <w:marRight w:val="0"/>
                      <w:marTop w:val="0"/>
                      <w:marBottom w:val="300"/>
                      <w:divBdr>
                        <w:top w:val="none" w:sz="0" w:space="0" w:color="auto"/>
                        <w:left w:val="none" w:sz="0" w:space="0" w:color="auto"/>
                        <w:bottom w:val="none" w:sz="0" w:space="0" w:color="auto"/>
                        <w:right w:val="none" w:sz="0" w:space="0" w:color="auto"/>
                      </w:divBdr>
                      <w:divsChild>
                        <w:div w:id="1780444317">
                          <w:marLeft w:val="900"/>
                          <w:marRight w:val="900"/>
                          <w:marTop w:val="0"/>
                          <w:marBottom w:val="0"/>
                          <w:divBdr>
                            <w:top w:val="none" w:sz="0" w:space="0" w:color="auto"/>
                            <w:left w:val="none" w:sz="0" w:space="0" w:color="auto"/>
                            <w:bottom w:val="none" w:sz="0" w:space="0" w:color="auto"/>
                            <w:right w:val="none" w:sz="0" w:space="0" w:color="auto"/>
                          </w:divBdr>
                          <w:divsChild>
                            <w:div w:id="1635717307">
                              <w:marLeft w:val="0"/>
                              <w:marRight w:val="0"/>
                              <w:marTop w:val="120"/>
                              <w:marBottom w:val="0"/>
                              <w:divBdr>
                                <w:top w:val="none" w:sz="0" w:space="0" w:color="auto"/>
                                <w:left w:val="none" w:sz="0" w:space="0" w:color="auto"/>
                                <w:bottom w:val="none" w:sz="0" w:space="0" w:color="auto"/>
                                <w:right w:val="none" w:sz="0" w:space="0" w:color="auto"/>
                              </w:divBdr>
                              <w:divsChild>
                                <w:div w:id="12681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409176">
      <w:bodyDiv w:val="1"/>
      <w:marLeft w:val="0"/>
      <w:marRight w:val="0"/>
      <w:marTop w:val="0"/>
      <w:marBottom w:val="0"/>
      <w:divBdr>
        <w:top w:val="none" w:sz="0" w:space="0" w:color="auto"/>
        <w:left w:val="none" w:sz="0" w:space="0" w:color="auto"/>
        <w:bottom w:val="none" w:sz="0" w:space="0" w:color="auto"/>
        <w:right w:val="none" w:sz="0" w:space="0" w:color="auto"/>
      </w:divBdr>
    </w:div>
    <w:div w:id="893084942">
      <w:bodyDiv w:val="1"/>
      <w:marLeft w:val="0"/>
      <w:marRight w:val="0"/>
      <w:marTop w:val="0"/>
      <w:marBottom w:val="0"/>
      <w:divBdr>
        <w:top w:val="none" w:sz="0" w:space="0" w:color="auto"/>
        <w:left w:val="none" w:sz="0" w:space="0" w:color="auto"/>
        <w:bottom w:val="none" w:sz="0" w:space="0" w:color="auto"/>
        <w:right w:val="none" w:sz="0" w:space="0" w:color="auto"/>
      </w:divBdr>
    </w:div>
    <w:div w:id="894124586">
      <w:bodyDiv w:val="1"/>
      <w:marLeft w:val="0"/>
      <w:marRight w:val="0"/>
      <w:marTop w:val="0"/>
      <w:marBottom w:val="0"/>
      <w:divBdr>
        <w:top w:val="none" w:sz="0" w:space="0" w:color="auto"/>
        <w:left w:val="none" w:sz="0" w:space="0" w:color="auto"/>
        <w:bottom w:val="none" w:sz="0" w:space="0" w:color="auto"/>
        <w:right w:val="none" w:sz="0" w:space="0" w:color="auto"/>
      </w:divBdr>
      <w:divsChild>
        <w:div w:id="1082602975">
          <w:marLeft w:val="0"/>
          <w:marRight w:val="0"/>
          <w:marTop w:val="0"/>
          <w:marBottom w:val="0"/>
          <w:divBdr>
            <w:top w:val="none" w:sz="0" w:space="0" w:color="auto"/>
            <w:left w:val="none" w:sz="0" w:space="0" w:color="auto"/>
            <w:bottom w:val="none" w:sz="0" w:space="0" w:color="auto"/>
            <w:right w:val="none" w:sz="0" w:space="0" w:color="auto"/>
          </w:divBdr>
          <w:divsChild>
            <w:div w:id="1160123018">
              <w:marLeft w:val="0"/>
              <w:marRight w:val="0"/>
              <w:marTop w:val="0"/>
              <w:marBottom w:val="0"/>
              <w:divBdr>
                <w:top w:val="none" w:sz="0" w:space="0" w:color="auto"/>
                <w:left w:val="single" w:sz="6" w:space="0" w:color="626A75"/>
                <w:bottom w:val="single" w:sz="6" w:space="0" w:color="777A86"/>
                <w:right w:val="single" w:sz="6" w:space="0" w:color="969BA3"/>
              </w:divBdr>
              <w:divsChild>
                <w:div w:id="1852716951">
                  <w:marLeft w:val="0"/>
                  <w:marRight w:val="0"/>
                  <w:marTop w:val="0"/>
                  <w:marBottom w:val="0"/>
                  <w:divBdr>
                    <w:top w:val="none" w:sz="0" w:space="0" w:color="auto"/>
                    <w:left w:val="none" w:sz="0" w:space="0" w:color="auto"/>
                    <w:bottom w:val="none" w:sz="0" w:space="0" w:color="auto"/>
                    <w:right w:val="none" w:sz="0" w:space="0" w:color="auto"/>
                  </w:divBdr>
                  <w:divsChild>
                    <w:div w:id="1021125100">
                      <w:marLeft w:val="0"/>
                      <w:marRight w:val="0"/>
                      <w:marTop w:val="0"/>
                      <w:marBottom w:val="300"/>
                      <w:divBdr>
                        <w:top w:val="none" w:sz="0" w:space="0" w:color="auto"/>
                        <w:left w:val="none" w:sz="0" w:space="0" w:color="auto"/>
                        <w:bottom w:val="none" w:sz="0" w:space="0" w:color="auto"/>
                        <w:right w:val="none" w:sz="0" w:space="0" w:color="auto"/>
                      </w:divBdr>
                      <w:divsChild>
                        <w:div w:id="956447132">
                          <w:marLeft w:val="900"/>
                          <w:marRight w:val="0"/>
                          <w:marTop w:val="0"/>
                          <w:marBottom w:val="0"/>
                          <w:divBdr>
                            <w:top w:val="none" w:sz="0" w:space="0" w:color="auto"/>
                            <w:left w:val="none" w:sz="0" w:space="0" w:color="auto"/>
                            <w:bottom w:val="none" w:sz="0" w:space="0" w:color="auto"/>
                            <w:right w:val="none" w:sz="0" w:space="0" w:color="auto"/>
                          </w:divBdr>
                          <w:divsChild>
                            <w:div w:id="769546431">
                              <w:marLeft w:val="0"/>
                              <w:marRight w:val="0"/>
                              <w:marTop w:val="0"/>
                              <w:marBottom w:val="150"/>
                              <w:divBdr>
                                <w:top w:val="none" w:sz="0" w:space="0" w:color="auto"/>
                                <w:left w:val="none" w:sz="0" w:space="0" w:color="auto"/>
                                <w:bottom w:val="none" w:sz="0" w:space="0" w:color="auto"/>
                                <w:right w:val="none" w:sz="0" w:space="0" w:color="auto"/>
                              </w:divBdr>
                              <w:divsChild>
                                <w:div w:id="1715158709">
                                  <w:marLeft w:val="0"/>
                                  <w:marRight w:val="0"/>
                                  <w:marTop w:val="0"/>
                                  <w:marBottom w:val="0"/>
                                  <w:divBdr>
                                    <w:top w:val="none" w:sz="0" w:space="0" w:color="auto"/>
                                    <w:left w:val="none" w:sz="0" w:space="0" w:color="auto"/>
                                    <w:bottom w:val="none" w:sz="0" w:space="0" w:color="auto"/>
                                    <w:right w:val="none" w:sz="0" w:space="0" w:color="auto"/>
                                  </w:divBdr>
                                  <w:divsChild>
                                    <w:div w:id="359747425">
                                      <w:marLeft w:val="0"/>
                                      <w:marRight w:val="0"/>
                                      <w:marTop w:val="0"/>
                                      <w:marBottom w:val="0"/>
                                      <w:divBdr>
                                        <w:top w:val="none" w:sz="0" w:space="0" w:color="auto"/>
                                        <w:left w:val="none" w:sz="0" w:space="0" w:color="auto"/>
                                        <w:bottom w:val="none" w:sz="0" w:space="0" w:color="auto"/>
                                        <w:right w:val="none" w:sz="0" w:space="0" w:color="auto"/>
                                      </w:divBdr>
                                      <w:divsChild>
                                        <w:div w:id="1677686119">
                                          <w:marLeft w:val="0"/>
                                          <w:marRight w:val="0"/>
                                          <w:marTop w:val="0"/>
                                          <w:marBottom w:val="0"/>
                                          <w:divBdr>
                                            <w:top w:val="none" w:sz="0" w:space="0" w:color="auto"/>
                                            <w:left w:val="none" w:sz="0" w:space="0" w:color="auto"/>
                                            <w:bottom w:val="none" w:sz="0" w:space="0" w:color="auto"/>
                                            <w:right w:val="none" w:sz="0" w:space="0" w:color="auto"/>
                                          </w:divBdr>
                                          <w:divsChild>
                                            <w:div w:id="2014213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995409">
      <w:bodyDiv w:val="1"/>
      <w:marLeft w:val="0"/>
      <w:marRight w:val="0"/>
      <w:marTop w:val="0"/>
      <w:marBottom w:val="0"/>
      <w:divBdr>
        <w:top w:val="none" w:sz="0" w:space="0" w:color="auto"/>
        <w:left w:val="none" w:sz="0" w:space="0" w:color="auto"/>
        <w:bottom w:val="none" w:sz="0" w:space="0" w:color="auto"/>
        <w:right w:val="none" w:sz="0" w:space="0" w:color="auto"/>
      </w:divBdr>
    </w:div>
    <w:div w:id="910773963">
      <w:bodyDiv w:val="1"/>
      <w:marLeft w:val="0"/>
      <w:marRight w:val="0"/>
      <w:marTop w:val="0"/>
      <w:marBottom w:val="0"/>
      <w:divBdr>
        <w:top w:val="none" w:sz="0" w:space="0" w:color="auto"/>
        <w:left w:val="none" w:sz="0" w:space="0" w:color="auto"/>
        <w:bottom w:val="none" w:sz="0" w:space="0" w:color="auto"/>
        <w:right w:val="none" w:sz="0" w:space="0" w:color="auto"/>
      </w:divBdr>
      <w:divsChild>
        <w:div w:id="333729258">
          <w:marLeft w:val="0"/>
          <w:marRight w:val="0"/>
          <w:marTop w:val="0"/>
          <w:marBottom w:val="0"/>
          <w:divBdr>
            <w:top w:val="none" w:sz="0" w:space="0" w:color="auto"/>
            <w:left w:val="none" w:sz="0" w:space="0" w:color="auto"/>
            <w:bottom w:val="none" w:sz="0" w:space="0" w:color="auto"/>
            <w:right w:val="none" w:sz="0" w:space="0" w:color="auto"/>
          </w:divBdr>
          <w:divsChild>
            <w:div w:id="564415444">
              <w:marLeft w:val="0"/>
              <w:marRight w:val="0"/>
              <w:marTop w:val="0"/>
              <w:marBottom w:val="0"/>
              <w:divBdr>
                <w:top w:val="none" w:sz="0" w:space="0" w:color="auto"/>
                <w:left w:val="single" w:sz="6" w:space="0" w:color="626A75"/>
                <w:bottom w:val="single" w:sz="6" w:space="0" w:color="777A86"/>
                <w:right w:val="single" w:sz="6" w:space="0" w:color="969BA3"/>
              </w:divBdr>
              <w:divsChild>
                <w:div w:id="1897862540">
                  <w:marLeft w:val="0"/>
                  <w:marRight w:val="0"/>
                  <w:marTop w:val="0"/>
                  <w:marBottom w:val="0"/>
                  <w:divBdr>
                    <w:top w:val="none" w:sz="0" w:space="0" w:color="auto"/>
                    <w:left w:val="none" w:sz="0" w:space="0" w:color="auto"/>
                    <w:bottom w:val="none" w:sz="0" w:space="0" w:color="auto"/>
                    <w:right w:val="none" w:sz="0" w:space="0" w:color="auto"/>
                  </w:divBdr>
                  <w:divsChild>
                    <w:div w:id="1932201771">
                      <w:marLeft w:val="0"/>
                      <w:marRight w:val="0"/>
                      <w:marTop w:val="0"/>
                      <w:marBottom w:val="300"/>
                      <w:divBdr>
                        <w:top w:val="none" w:sz="0" w:space="0" w:color="auto"/>
                        <w:left w:val="none" w:sz="0" w:space="0" w:color="auto"/>
                        <w:bottom w:val="none" w:sz="0" w:space="0" w:color="auto"/>
                        <w:right w:val="none" w:sz="0" w:space="0" w:color="auto"/>
                      </w:divBdr>
                      <w:divsChild>
                        <w:div w:id="1299073859">
                          <w:marLeft w:val="900"/>
                          <w:marRight w:val="0"/>
                          <w:marTop w:val="0"/>
                          <w:marBottom w:val="0"/>
                          <w:divBdr>
                            <w:top w:val="none" w:sz="0" w:space="0" w:color="auto"/>
                            <w:left w:val="none" w:sz="0" w:space="0" w:color="auto"/>
                            <w:bottom w:val="none" w:sz="0" w:space="0" w:color="auto"/>
                            <w:right w:val="none" w:sz="0" w:space="0" w:color="auto"/>
                          </w:divBdr>
                          <w:divsChild>
                            <w:div w:id="1251041792">
                              <w:marLeft w:val="0"/>
                              <w:marRight w:val="0"/>
                              <w:marTop w:val="0"/>
                              <w:marBottom w:val="150"/>
                              <w:divBdr>
                                <w:top w:val="none" w:sz="0" w:space="0" w:color="auto"/>
                                <w:left w:val="none" w:sz="0" w:space="0" w:color="auto"/>
                                <w:bottom w:val="none" w:sz="0" w:space="0" w:color="auto"/>
                                <w:right w:val="none" w:sz="0" w:space="0" w:color="auto"/>
                              </w:divBdr>
                              <w:divsChild>
                                <w:div w:id="1521821130">
                                  <w:marLeft w:val="0"/>
                                  <w:marRight w:val="0"/>
                                  <w:marTop w:val="0"/>
                                  <w:marBottom w:val="0"/>
                                  <w:divBdr>
                                    <w:top w:val="none" w:sz="0" w:space="0" w:color="auto"/>
                                    <w:left w:val="none" w:sz="0" w:space="0" w:color="auto"/>
                                    <w:bottom w:val="none" w:sz="0" w:space="0" w:color="auto"/>
                                    <w:right w:val="none" w:sz="0" w:space="0" w:color="auto"/>
                                  </w:divBdr>
                                  <w:divsChild>
                                    <w:div w:id="88091343">
                                      <w:marLeft w:val="0"/>
                                      <w:marRight w:val="0"/>
                                      <w:marTop w:val="0"/>
                                      <w:marBottom w:val="0"/>
                                      <w:divBdr>
                                        <w:top w:val="none" w:sz="0" w:space="0" w:color="auto"/>
                                        <w:left w:val="none" w:sz="0" w:space="0" w:color="auto"/>
                                        <w:bottom w:val="none" w:sz="0" w:space="0" w:color="auto"/>
                                        <w:right w:val="none" w:sz="0" w:space="0" w:color="auto"/>
                                      </w:divBdr>
                                      <w:divsChild>
                                        <w:div w:id="496267766">
                                          <w:marLeft w:val="0"/>
                                          <w:marRight w:val="0"/>
                                          <w:marTop w:val="0"/>
                                          <w:marBottom w:val="0"/>
                                          <w:divBdr>
                                            <w:top w:val="none" w:sz="0" w:space="0" w:color="auto"/>
                                            <w:left w:val="none" w:sz="0" w:space="0" w:color="auto"/>
                                            <w:bottom w:val="none" w:sz="0" w:space="0" w:color="auto"/>
                                            <w:right w:val="none" w:sz="0" w:space="0" w:color="auto"/>
                                          </w:divBdr>
                                          <w:divsChild>
                                            <w:div w:id="19387090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84255">
      <w:bodyDiv w:val="1"/>
      <w:marLeft w:val="0"/>
      <w:marRight w:val="0"/>
      <w:marTop w:val="0"/>
      <w:marBottom w:val="0"/>
      <w:divBdr>
        <w:top w:val="none" w:sz="0" w:space="0" w:color="auto"/>
        <w:left w:val="none" w:sz="0" w:space="0" w:color="auto"/>
        <w:bottom w:val="none" w:sz="0" w:space="0" w:color="auto"/>
        <w:right w:val="none" w:sz="0" w:space="0" w:color="auto"/>
      </w:divBdr>
    </w:div>
    <w:div w:id="932857631">
      <w:bodyDiv w:val="1"/>
      <w:marLeft w:val="0"/>
      <w:marRight w:val="0"/>
      <w:marTop w:val="0"/>
      <w:marBottom w:val="0"/>
      <w:divBdr>
        <w:top w:val="none" w:sz="0" w:space="0" w:color="auto"/>
        <w:left w:val="none" w:sz="0" w:space="0" w:color="auto"/>
        <w:bottom w:val="none" w:sz="0" w:space="0" w:color="auto"/>
        <w:right w:val="none" w:sz="0" w:space="0" w:color="auto"/>
      </w:divBdr>
    </w:div>
    <w:div w:id="932862327">
      <w:bodyDiv w:val="1"/>
      <w:marLeft w:val="0"/>
      <w:marRight w:val="0"/>
      <w:marTop w:val="0"/>
      <w:marBottom w:val="0"/>
      <w:divBdr>
        <w:top w:val="none" w:sz="0" w:space="0" w:color="auto"/>
        <w:left w:val="none" w:sz="0" w:space="0" w:color="auto"/>
        <w:bottom w:val="none" w:sz="0" w:space="0" w:color="auto"/>
        <w:right w:val="none" w:sz="0" w:space="0" w:color="auto"/>
      </w:divBdr>
    </w:div>
    <w:div w:id="939948537">
      <w:bodyDiv w:val="1"/>
      <w:marLeft w:val="0"/>
      <w:marRight w:val="0"/>
      <w:marTop w:val="0"/>
      <w:marBottom w:val="0"/>
      <w:divBdr>
        <w:top w:val="none" w:sz="0" w:space="0" w:color="auto"/>
        <w:left w:val="none" w:sz="0" w:space="0" w:color="auto"/>
        <w:bottom w:val="none" w:sz="0" w:space="0" w:color="auto"/>
        <w:right w:val="none" w:sz="0" w:space="0" w:color="auto"/>
      </w:divBdr>
      <w:divsChild>
        <w:div w:id="727458483">
          <w:marLeft w:val="0"/>
          <w:marRight w:val="0"/>
          <w:marTop w:val="0"/>
          <w:marBottom w:val="0"/>
          <w:divBdr>
            <w:top w:val="none" w:sz="0" w:space="0" w:color="auto"/>
            <w:left w:val="none" w:sz="0" w:space="0" w:color="auto"/>
            <w:bottom w:val="none" w:sz="0" w:space="0" w:color="auto"/>
            <w:right w:val="none" w:sz="0" w:space="0" w:color="auto"/>
          </w:divBdr>
          <w:divsChild>
            <w:div w:id="825319825">
              <w:marLeft w:val="240"/>
              <w:marRight w:val="240"/>
              <w:marTop w:val="0"/>
              <w:marBottom w:val="0"/>
              <w:divBdr>
                <w:top w:val="none" w:sz="0" w:space="0" w:color="auto"/>
                <w:left w:val="single" w:sz="6" w:space="0" w:color="626A75"/>
                <w:bottom w:val="single" w:sz="6" w:space="0" w:color="777A86"/>
                <w:right w:val="single" w:sz="6" w:space="0" w:color="969BA3"/>
              </w:divBdr>
              <w:divsChild>
                <w:div w:id="647173163">
                  <w:marLeft w:val="0"/>
                  <w:marRight w:val="0"/>
                  <w:marTop w:val="0"/>
                  <w:marBottom w:val="0"/>
                  <w:divBdr>
                    <w:top w:val="none" w:sz="0" w:space="0" w:color="auto"/>
                    <w:left w:val="none" w:sz="0" w:space="0" w:color="auto"/>
                    <w:bottom w:val="none" w:sz="0" w:space="0" w:color="auto"/>
                    <w:right w:val="none" w:sz="0" w:space="0" w:color="auto"/>
                  </w:divBdr>
                  <w:divsChild>
                    <w:div w:id="2035424382">
                      <w:marLeft w:val="0"/>
                      <w:marRight w:val="0"/>
                      <w:marTop w:val="0"/>
                      <w:marBottom w:val="300"/>
                      <w:divBdr>
                        <w:top w:val="none" w:sz="0" w:space="0" w:color="auto"/>
                        <w:left w:val="none" w:sz="0" w:space="0" w:color="auto"/>
                        <w:bottom w:val="none" w:sz="0" w:space="0" w:color="auto"/>
                        <w:right w:val="none" w:sz="0" w:space="0" w:color="auto"/>
                      </w:divBdr>
                      <w:divsChild>
                        <w:div w:id="756096252">
                          <w:marLeft w:val="900"/>
                          <w:marRight w:val="900"/>
                          <w:marTop w:val="0"/>
                          <w:marBottom w:val="0"/>
                          <w:divBdr>
                            <w:top w:val="none" w:sz="0" w:space="0" w:color="auto"/>
                            <w:left w:val="none" w:sz="0" w:space="0" w:color="auto"/>
                            <w:bottom w:val="none" w:sz="0" w:space="0" w:color="auto"/>
                            <w:right w:val="none" w:sz="0" w:space="0" w:color="auto"/>
                          </w:divBdr>
                          <w:divsChild>
                            <w:div w:id="1579243691">
                              <w:marLeft w:val="0"/>
                              <w:marRight w:val="0"/>
                              <w:marTop w:val="120"/>
                              <w:marBottom w:val="0"/>
                              <w:divBdr>
                                <w:top w:val="none" w:sz="0" w:space="0" w:color="auto"/>
                                <w:left w:val="none" w:sz="0" w:space="0" w:color="auto"/>
                                <w:bottom w:val="none" w:sz="0" w:space="0" w:color="auto"/>
                                <w:right w:val="none" w:sz="0" w:space="0" w:color="auto"/>
                              </w:divBdr>
                              <w:divsChild>
                                <w:div w:id="4528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429175">
      <w:bodyDiv w:val="1"/>
      <w:marLeft w:val="0"/>
      <w:marRight w:val="0"/>
      <w:marTop w:val="0"/>
      <w:marBottom w:val="0"/>
      <w:divBdr>
        <w:top w:val="none" w:sz="0" w:space="0" w:color="auto"/>
        <w:left w:val="none" w:sz="0" w:space="0" w:color="auto"/>
        <w:bottom w:val="none" w:sz="0" w:space="0" w:color="auto"/>
        <w:right w:val="none" w:sz="0" w:space="0" w:color="auto"/>
      </w:divBdr>
    </w:div>
    <w:div w:id="996541397">
      <w:bodyDiv w:val="1"/>
      <w:marLeft w:val="0"/>
      <w:marRight w:val="0"/>
      <w:marTop w:val="0"/>
      <w:marBottom w:val="0"/>
      <w:divBdr>
        <w:top w:val="none" w:sz="0" w:space="0" w:color="auto"/>
        <w:left w:val="none" w:sz="0" w:space="0" w:color="auto"/>
        <w:bottom w:val="none" w:sz="0" w:space="0" w:color="auto"/>
        <w:right w:val="none" w:sz="0" w:space="0" w:color="auto"/>
      </w:divBdr>
    </w:div>
    <w:div w:id="999384128">
      <w:bodyDiv w:val="1"/>
      <w:marLeft w:val="0"/>
      <w:marRight w:val="0"/>
      <w:marTop w:val="0"/>
      <w:marBottom w:val="0"/>
      <w:divBdr>
        <w:top w:val="none" w:sz="0" w:space="0" w:color="auto"/>
        <w:left w:val="none" w:sz="0" w:space="0" w:color="auto"/>
        <w:bottom w:val="none" w:sz="0" w:space="0" w:color="auto"/>
        <w:right w:val="none" w:sz="0" w:space="0" w:color="auto"/>
      </w:divBdr>
    </w:div>
    <w:div w:id="1008025276">
      <w:bodyDiv w:val="1"/>
      <w:marLeft w:val="0"/>
      <w:marRight w:val="0"/>
      <w:marTop w:val="0"/>
      <w:marBottom w:val="0"/>
      <w:divBdr>
        <w:top w:val="none" w:sz="0" w:space="0" w:color="auto"/>
        <w:left w:val="none" w:sz="0" w:space="0" w:color="auto"/>
        <w:bottom w:val="none" w:sz="0" w:space="0" w:color="auto"/>
        <w:right w:val="none" w:sz="0" w:space="0" w:color="auto"/>
      </w:divBdr>
    </w:div>
    <w:div w:id="1012415480">
      <w:bodyDiv w:val="1"/>
      <w:marLeft w:val="0"/>
      <w:marRight w:val="0"/>
      <w:marTop w:val="0"/>
      <w:marBottom w:val="0"/>
      <w:divBdr>
        <w:top w:val="none" w:sz="0" w:space="0" w:color="auto"/>
        <w:left w:val="none" w:sz="0" w:space="0" w:color="auto"/>
        <w:bottom w:val="none" w:sz="0" w:space="0" w:color="auto"/>
        <w:right w:val="none" w:sz="0" w:space="0" w:color="auto"/>
      </w:divBdr>
    </w:div>
    <w:div w:id="1017847134">
      <w:bodyDiv w:val="1"/>
      <w:marLeft w:val="0"/>
      <w:marRight w:val="0"/>
      <w:marTop w:val="0"/>
      <w:marBottom w:val="0"/>
      <w:divBdr>
        <w:top w:val="none" w:sz="0" w:space="0" w:color="auto"/>
        <w:left w:val="none" w:sz="0" w:space="0" w:color="auto"/>
        <w:bottom w:val="none" w:sz="0" w:space="0" w:color="auto"/>
        <w:right w:val="none" w:sz="0" w:space="0" w:color="auto"/>
      </w:divBdr>
    </w:div>
    <w:div w:id="1020204218">
      <w:bodyDiv w:val="1"/>
      <w:marLeft w:val="0"/>
      <w:marRight w:val="0"/>
      <w:marTop w:val="0"/>
      <w:marBottom w:val="0"/>
      <w:divBdr>
        <w:top w:val="none" w:sz="0" w:space="0" w:color="auto"/>
        <w:left w:val="none" w:sz="0" w:space="0" w:color="auto"/>
        <w:bottom w:val="none" w:sz="0" w:space="0" w:color="auto"/>
        <w:right w:val="none" w:sz="0" w:space="0" w:color="auto"/>
      </w:divBdr>
    </w:div>
    <w:div w:id="1022127310">
      <w:bodyDiv w:val="1"/>
      <w:marLeft w:val="0"/>
      <w:marRight w:val="0"/>
      <w:marTop w:val="0"/>
      <w:marBottom w:val="0"/>
      <w:divBdr>
        <w:top w:val="none" w:sz="0" w:space="0" w:color="auto"/>
        <w:left w:val="none" w:sz="0" w:space="0" w:color="auto"/>
        <w:bottom w:val="none" w:sz="0" w:space="0" w:color="auto"/>
        <w:right w:val="none" w:sz="0" w:space="0" w:color="auto"/>
      </w:divBdr>
    </w:div>
    <w:div w:id="1045906975">
      <w:bodyDiv w:val="1"/>
      <w:marLeft w:val="0"/>
      <w:marRight w:val="0"/>
      <w:marTop w:val="0"/>
      <w:marBottom w:val="0"/>
      <w:divBdr>
        <w:top w:val="none" w:sz="0" w:space="0" w:color="auto"/>
        <w:left w:val="none" w:sz="0" w:space="0" w:color="auto"/>
        <w:bottom w:val="none" w:sz="0" w:space="0" w:color="auto"/>
        <w:right w:val="none" w:sz="0" w:space="0" w:color="auto"/>
      </w:divBdr>
    </w:div>
    <w:div w:id="1058091320">
      <w:bodyDiv w:val="1"/>
      <w:marLeft w:val="0"/>
      <w:marRight w:val="0"/>
      <w:marTop w:val="0"/>
      <w:marBottom w:val="0"/>
      <w:divBdr>
        <w:top w:val="none" w:sz="0" w:space="0" w:color="auto"/>
        <w:left w:val="none" w:sz="0" w:space="0" w:color="auto"/>
        <w:bottom w:val="none" w:sz="0" w:space="0" w:color="auto"/>
        <w:right w:val="none" w:sz="0" w:space="0" w:color="auto"/>
      </w:divBdr>
    </w:div>
    <w:div w:id="1074428764">
      <w:bodyDiv w:val="1"/>
      <w:marLeft w:val="0"/>
      <w:marRight w:val="0"/>
      <w:marTop w:val="0"/>
      <w:marBottom w:val="0"/>
      <w:divBdr>
        <w:top w:val="none" w:sz="0" w:space="0" w:color="auto"/>
        <w:left w:val="none" w:sz="0" w:space="0" w:color="auto"/>
        <w:bottom w:val="none" w:sz="0" w:space="0" w:color="auto"/>
        <w:right w:val="none" w:sz="0" w:space="0" w:color="auto"/>
      </w:divBdr>
    </w:div>
    <w:div w:id="1089621824">
      <w:bodyDiv w:val="1"/>
      <w:marLeft w:val="0"/>
      <w:marRight w:val="0"/>
      <w:marTop w:val="0"/>
      <w:marBottom w:val="0"/>
      <w:divBdr>
        <w:top w:val="none" w:sz="0" w:space="0" w:color="auto"/>
        <w:left w:val="none" w:sz="0" w:space="0" w:color="auto"/>
        <w:bottom w:val="none" w:sz="0" w:space="0" w:color="auto"/>
        <w:right w:val="none" w:sz="0" w:space="0" w:color="auto"/>
      </w:divBdr>
    </w:div>
    <w:div w:id="1100758187">
      <w:bodyDiv w:val="1"/>
      <w:marLeft w:val="0"/>
      <w:marRight w:val="0"/>
      <w:marTop w:val="0"/>
      <w:marBottom w:val="0"/>
      <w:divBdr>
        <w:top w:val="none" w:sz="0" w:space="0" w:color="auto"/>
        <w:left w:val="none" w:sz="0" w:space="0" w:color="auto"/>
        <w:bottom w:val="none" w:sz="0" w:space="0" w:color="auto"/>
        <w:right w:val="none" w:sz="0" w:space="0" w:color="auto"/>
      </w:divBdr>
    </w:div>
    <w:div w:id="1114130227">
      <w:bodyDiv w:val="1"/>
      <w:marLeft w:val="0"/>
      <w:marRight w:val="0"/>
      <w:marTop w:val="0"/>
      <w:marBottom w:val="0"/>
      <w:divBdr>
        <w:top w:val="none" w:sz="0" w:space="0" w:color="auto"/>
        <w:left w:val="none" w:sz="0" w:space="0" w:color="auto"/>
        <w:bottom w:val="none" w:sz="0" w:space="0" w:color="auto"/>
        <w:right w:val="none" w:sz="0" w:space="0" w:color="auto"/>
      </w:divBdr>
    </w:div>
    <w:div w:id="1114907343">
      <w:bodyDiv w:val="1"/>
      <w:marLeft w:val="0"/>
      <w:marRight w:val="0"/>
      <w:marTop w:val="0"/>
      <w:marBottom w:val="0"/>
      <w:divBdr>
        <w:top w:val="none" w:sz="0" w:space="0" w:color="auto"/>
        <w:left w:val="none" w:sz="0" w:space="0" w:color="auto"/>
        <w:bottom w:val="none" w:sz="0" w:space="0" w:color="auto"/>
        <w:right w:val="none" w:sz="0" w:space="0" w:color="auto"/>
      </w:divBdr>
    </w:div>
    <w:div w:id="1116293624">
      <w:bodyDiv w:val="1"/>
      <w:marLeft w:val="0"/>
      <w:marRight w:val="0"/>
      <w:marTop w:val="0"/>
      <w:marBottom w:val="0"/>
      <w:divBdr>
        <w:top w:val="none" w:sz="0" w:space="0" w:color="auto"/>
        <w:left w:val="none" w:sz="0" w:space="0" w:color="auto"/>
        <w:bottom w:val="none" w:sz="0" w:space="0" w:color="auto"/>
        <w:right w:val="none" w:sz="0" w:space="0" w:color="auto"/>
      </w:divBdr>
    </w:div>
    <w:div w:id="1133985092">
      <w:bodyDiv w:val="1"/>
      <w:marLeft w:val="0"/>
      <w:marRight w:val="0"/>
      <w:marTop w:val="0"/>
      <w:marBottom w:val="0"/>
      <w:divBdr>
        <w:top w:val="none" w:sz="0" w:space="0" w:color="auto"/>
        <w:left w:val="none" w:sz="0" w:space="0" w:color="auto"/>
        <w:bottom w:val="none" w:sz="0" w:space="0" w:color="auto"/>
        <w:right w:val="none" w:sz="0" w:space="0" w:color="auto"/>
      </w:divBdr>
    </w:div>
    <w:div w:id="1157454719">
      <w:bodyDiv w:val="1"/>
      <w:marLeft w:val="0"/>
      <w:marRight w:val="0"/>
      <w:marTop w:val="0"/>
      <w:marBottom w:val="0"/>
      <w:divBdr>
        <w:top w:val="none" w:sz="0" w:space="0" w:color="auto"/>
        <w:left w:val="none" w:sz="0" w:space="0" w:color="auto"/>
        <w:bottom w:val="none" w:sz="0" w:space="0" w:color="auto"/>
        <w:right w:val="none" w:sz="0" w:space="0" w:color="auto"/>
      </w:divBdr>
    </w:div>
    <w:div w:id="1169439526">
      <w:bodyDiv w:val="1"/>
      <w:marLeft w:val="0"/>
      <w:marRight w:val="0"/>
      <w:marTop w:val="0"/>
      <w:marBottom w:val="0"/>
      <w:divBdr>
        <w:top w:val="none" w:sz="0" w:space="0" w:color="auto"/>
        <w:left w:val="none" w:sz="0" w:space="0" w:color="auto"/>
        <w:bottom w:val="none" w:sz="0" w:space="0" w:color="auto"/>
        <w:right w:val="none" w:sz="0" w:space="0" w:color="auto"/>
      </w:divBdr>
    </w:div>
    <w:div w:id="1173034926">
      <w:bodyDiv w:val="1"/>
      <w:marLeft w:val="0"/>
      <w:marRight w:val="0"/>
      <w:marTop w:val="0"/>
      <w:marBottom w:val="0"/>
      <w:divBdr>
        <w:top w:val="none" w:sz="0" w:space="0" w:color="auto"/>
        <w:left w:val="none" w:sz="0" w:space="0" w:color="auto"/>
        <w:bottom w:val="none" w:sz="0" w:space="0" w:color="auto"/>
        <w:right w:val="none" w:sz="0" w:space="0" w:color="auto"/>
      </w:divBdr>
    </w:div>
    <w:div w:id="1181164532">
      <w:bodyDiv w:val="1"/>
      <w:marLeft w:val="0"/>
      <w:marRight w:val="0"/>
      <w:marTop w:val="0"/>
      <w:marBottom w:val="0"/>
      <w:divBdr>
        <w:top w:val="none" w:sz="0" w:space="0" w:color="auto"/>
        <w:left w:val="none" w:sz="0" w:space="0" w:color="auto"/>
        <w:bottom w:val="none" w:sz="0" w:space="0" w:color="auto"/>
        <w:right w:val="none" w:sz="0" w:space="0" w:color="auto"/>
      </w:divBdr>
    </w:div>
    <w:div w:id="1194071060">
      <w:bodyDiv w:val="1"/>
      <w:marLeft w:val="0"/>
      <w:marRight w:val="0"/>
      <w:marTop w:val="0"/>
      <w:marBottom w:val="0"/>
      <w:divBdr>
        <w:top w:val="none" w:sz="0" w:space="0" w:color="auto"/>
        <w:left w:val="none" w:sz="0" w:space="0" w:color="auto"/>
        <w:bottom w:val="none" w:sz="0" w:space="0" w:color="auto"/>
        <w:right w:val="none" w:sz="0" w:space="0" w:color="auto"/>
      </w:divBdr>
    </w:div>
    <w:div w:id="1198815267">
      <w:bodyDiv w:val="1"/>
      <w:marLeft w:val="0"/>
      <w:marRight w:val="0"/>
      <w:marTop w:val="0"/>
      <w:marBottom w:val="0"/>
      <w:divBdr>
        <w:top w:val="none" w:sz="0" w:space="0" w:color="auto"/>
        <w:left w:val="none" w:sz="0" w:space="0" w:color="auto"/>
        <w:bottom w:val="none" w:sz="0" w:space="0" w:color="auto"/>
        <w:right w:val="none" w:sz="0" w:space="0" w:color="auto"/>
      </w:divBdr>
      <w:divsChild>
        <w:div w:id="91319355">
          <w:marLeft w:val="0"/>
          <w:marRight w:val="0"/>
          <w:marTop w:val="0"/>
          <w:marBottom w:val="0"/>
          <w:divBdr>
            <w:top w:val="none" w:sz="0" w:space="0" w:color="auto"/>
            <w:left w:val="none" w:sz="0" w:space="0" w:color="auto"/>
            <w:bottom w:val="none" w:sz="0" w:space="0" w:color="auto"/>
            <w:right w:val="none" w:sz="0" w:space="0" w:color="auto"/>
          </w:divBdr>
          <w:divsChild>
            <w:div w:id="644507799">
              <w:marLeft w:val="240"/>
              <w:marRight w:val="240"/>
              <w:marTop w:val="0"/>
              <w:marBottom w:val="0"/>
              <w:divBdr>
                <w:top w:val="none" w:sz="0" w:space="0" w:color="auto"/>
                <w:left w:val="single" w:sz="6" w:space="0" w:color="626A75"/>
                <w:bottom w:val="single" w:sz="6" w:space="0" w:color="777A86"/>
                <w:right w:val="single" w:sz="6" w:space="0" w:color="969BA3"/>
              </w:divBdr>
              <w:divsChild>
                <w:div w:id="356278219">
                  <w:marLeft w:val="0"/>
                  <w:marRight w:val="0"/>
                  <w:marTop w:val="0"/>
                  <w:marBottom w:val="0"/>
                  <w:divBdr>
                    <w:top w:val="none" w:sz="0" w:space="0" w:color="auto"/>
                    <w:left w:val="none" w:sz="0" w:space="0" w:color="auto"/>
                    <w:bottom w:val="none" w:sz="0" w:space="0" w:color="auto"/>
                    <w:right w:val="none" w:sz="0" w:space="0" w:color="auto"/>
                  </w:divBdr>
                  <w:divsChild>
                    <w:div w:id="1493257382">
                      <w:marLeft w:val="0"/>
                      <w:marRight w:val="0"/>
                      <w:marTop w:val="0"/>
                      <w:marBottom w:val="300"/>
                      <w:divBdr>
                        <w:top w:val="none" w:sz="0" w:space="0" w:color="auto"/>
                        <w:left w:val="none" w:sz="0" w:space="0" w:color="auto"/>
                        <w:bottom w:val="none" w:sz="0" w:space="0" w:color="auto"/>
                        <w:right w:val="none" w:sz="0" w:space="0" w:color="auto"/>
                      </w:divBdr>
                      <w:divsChild>
                        <w:div w:id="1856075583">
                          <w:marLeft w:val="900"/>
                          <w:marRight w:val="900"/>
                          <w:marTop w:val="0"/>
                          <w:marBottom w:val="0"/>
                          <w:divBdr>
                            <w:top w:val="none" w:sz="0" w:space="0" w:color="auto"/>
                            <w:left w:val="none" w:sz="0" w:space="0" w:color="auto"/>
                            <w:bottom w:val="none" w:sz="0" w:space="0" w:color="auto"/>
                            <w:right w:val="none" w:sz="0" w:space="0" w:color="auto"/>
                          </w:divBdr>
                          <w:divsChild>
                            <w:div w:id="1122770679">
                              <w:marLeft w:val="0"/>
                              <w:marRight w:val="0"/>
                              <w:marTop w:val="120"/>
                              <w:marBottom w:val="0"/>
                              <w:divBdr>
                                <w:top w:val="none" w:sz="0" w:space="0" w:color="auto"/>
                                <w:left w:val="none" w:sz="0" w:space="0" w:color="auto"/>
                                <w:bottom w:val="none" w:sz="0" w:space="0" w:color="auto"/>
                                <w:right w:val="none" w:sz="0" w:space="0" w:color="auto"/>
                              </w:divBdr>
                              <w:divsChild>
                                <w:div w:id="956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453057">
      <w:bodyDiv w:val="1"/>
      <w:marLeft w:val="0"/>
      <w:marRight w:val="0"/>
      <w:marTop w:val="0"/>
      <w:marBottom w:val="0"/>
      <w:divBdr>
        <w:top w:val="none" w:sz="0" w:space="0" w:color="auto"/>
        <w:left w:val="none" w:sz="0" w:space="0" w:color="auto"/>
        <w:bottom w:val="none" w:sz="0" w:space="0" w:color="auto"/>
        <w:right w:val="none" w:sz="0" w:space="0" w:color="auto"/>
      </w:divBdr>
    </w:div>
    <w:div w:id="1210072521">
      <w:bodyDiv w:val="1"/>
      <w:marLeft w:val="0"/>
      <w:marRight w:val="0"/>
      <w:marTop w:val="0"/>
      <w:marBottom w:val="0"/>
      <w:divBdr>
        <w:top w:val="none" w:sz="0" w:space="0" w:color="auto"/>
        <w:left w:val="none" w:sz="0" w:space="0" w:color="auto"/>
        <w:bottom w:val="none" w:sz="0" w:space="0" w:color="auto"/>
        <w:right w:val="none" w:sz="0" w:space="0" w:color="auto"/>
      </w:divBdr>
    </w:div>
    <w:div w:id="1249733440">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306590711">
              <w:marLeft w:val="240"/>
              <w:marRight w:val="240"/>
              <w:marTop w:val="0"/>
              <w:marBottom w:val="0"/>
              <w:divBdr>
                <w:top w:val="none" w:sz="0" w:space="0" w:color="auto"/>
                <w:left w:val="single" w:sz="6" w:space="0" w:color="626A75"/>
                <w:bottom w:val="single" w:sz="6" w:space="0" w:color="777A86"/>
                <w:right w:val="single" w:sz="6" w:space="0" w:color="969BA3"/>
              </w:divBdr>
              <w:divsChild>
                <w:div w:id="1591036480">
                  <w:marLeft w:val="0"/>
                  <w:marRight w:val="0"/>
                  <w:marTop w:val="0"/>
                  <w:marBottom w:val="0"/>
                  <w:divBdr>
                    <w:top w:val="none" w:sz="0" w:space="0" w:color="auto"/>
                    <w:left w:val="none" w:sz="0" w:space="0" w:color="auto"/>
                    <w:bottom w:val="none" w:sz="0" w:space="0" w:color="auto"/>
                    <w:right w:val="none" w:sz="0" w:space="0" w:color="auto"/>
                  </w:divBdr>
                  <w:divsChild>
                    <w:div w:id="949318783">
                      <w:marLeft w:val="0"/>
                      <w:marRight w:val="0"/>
                      <w:marTop w:val="0"/>
                      <w:marBottom w:val="300"/>
                      <w:divBdr>
                        <w:top w:val="none" w:sz="0" w:space="0" w:color="auto"/>
                        <w:left w:val="none" w:sz="0" w:space="0" w:color="auto"/>
                        <w:bottom w:val="none" w:sz="0" w:space="0" w:color="auto"/>
                        <w:right w:val="none" w:sz="0" w:space="0" w:color="auto"/>
                      </w:divBdr>
                      <w:divsChild>
                        <w:div w:id="1648784517">
                          <w:marLeft w:val="900"/>
                          <w:marRight w:val="900"/>
                          <w:marTop w:val="0"/>
                          <w:marBottom w:val="0"/>
                          <w:divBdr>
                            <w:top w:val="none" w:sz="0" w:space="0" w:color="auto"/>
                            <w:left w:val="none" w:sz="0" w:space="0" w:color="auto"/>
                            <w:bottom w:val="none" w:sz="0" w:space="0" w:color="auto"/>
                            <w:right w:val="none" w:sz="0" w:space="0" w:color="auto"/>
                          </w:divBdr>
                          <w:divsChild>
                            <w:div w:id="244144420">
                              <w:marLeft w:val="0"/>
                              <w:marRight w:val="0"/>
                              <w:marTop w:val="120"/>
                              <w:marBottom w:val="0"/>
                              <w:divBdr>
                                <w:top w:val="none" w:sz="0" w:space="0" w:color="auto"/>
                                <w:left w:val="none" w:sz="0" w:space="0" w:color="auto"/>
                                <w:bottom w:val="none" w:sz="0" w:space="0" w:color="auto"/>
                                <w:right w:val="none" w:sz="0" w:space="0" w:color="auto"/>
                              </w:divBdr>
                              <w:divsChild>
                                <w:div w:id="104795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084816">
      <w:bodyDiv w:val="1"/>
      <w:marLeft w:val="0"/>
      <w:marRight w:val="0"/>
      <w:marTop w:val="0"/>
      <w:marBottom w:val="0"/>
      <w:divBdr>
        <w:top w:val="none" w:sz="0" w:space="0" w:color="auto"/>
        <w:left w:val="none" w:sz="0" w:space="0" w:color="auto"/>
        <w:bottom w:val="none" w:sz="0" w:space="0" w:color="auto"/>
        <w:right w:val="none" w:sz="0" w:space="0" w:color="auto"/>
      </w:divBdr>
    </w:div>
    <w:div w:id="1253585681">
      <w:bodyDiv w:val="1"/>
      <w:marLeft w:val="0"/>
      <w:marRight w:val="0"/>
      <w:marTop w:val="0"/>
      <w:marBottom w:val="0"/>
      <w:divBdr>
        <w:top w:val="none" w:sz="0" w:space="0" w:color="auto"/>
        <w:left w:val="none" w:sz="0" w:space="0" w:color="auto"/>
        <w:bottom w:val="none" w:sz="0" w:space="0" w:color="auto"/>
        <w:right w:val="none" w:sz="0" w:space="0" w:color="auto"/>
      </w:divBdr>
    </w:div>
    <w:div w:id="1282959326">
      <w:bodyDiv w:val="1"/>
      <w:marLeft w:val="0"/>
      <w:marRight w:val="0"/>
      <w:marTop w:val="0"/>
      <w:marBottom w:val="0"/>
      <w:divBdr>
        <w:top w:val="none" w:sz="0" w:space="0" w:color="auto"/>
        <w:left w:val="none" w:sz="0" w:space="0" w:color="auto"/>
        <w:bottom w:val="none" w:sz="0" w:space="0" w:color="auto"/>
        <w:right w:val="none" w:sz="0" w:space="0" w:color="auto"/>
      </w:divBdr>
    </w:div>
    <w:div w:id="1293948073">
      <w:bodyDiv w:val="1"/>
      <w:marLeft w:val="0"/>
      <w:marRight w:val="0"/>
      <w:marTop w:val="0"/>
      <w:marBottom w:val="0"/>
      <w:divBdr>
        <w:top w:val="none" w:sz="0" w:space="0" w:color="auto"/>
        <w:left w:val="none" w:sz="0" w:space="0" w:color="auto"/>
        <w:bottom w:val="none" w:sz="0" w:space="0" w:color="auto"/>
        <w:right w:val="none" w:sz="0" w:space="0" w:color="auto"/>
      </w:divBdr>
      <w:divsChild>
        <w:div w:id="1208831430">
          <w:marLeft w:val="0"/>
          <w:marRight w:val="0"/>
          <w:marTop w:val="0"/>
          <w:marBottom w:val="0"/>
          <w:divBdr>
            <w:top w:val="none" w:sz="0" w:space="0" w:color="auto"/>
            <w:left w:val="none" w:sz="0" w:space="0" w:color="auto"/>
            <w:bottom w:val="none" w:sz="0" w:space="0" w:color="auto"/>
            <w:right w:val="none" w:sz="0" w:space="0" w:color="auto"/>
          </w:divBdr>
          <w:divsChild>
            <w:div w:id="325132686">
              <w:marLeft w:val="0"/>
              <w:marRight w:val="0"/>
              <w:marTop w:val="0"/>
              <w:marBottom w:val="0"/>
              <w:divBdr>
                <w:top w:val="none" w:sz="0" w:space="0" w:color="auto"/>
                <w:left w:val="single" w:sz="6" w:space="0" w:color="626A75"/>
                <w:bottom w:val="single" w:sz="6" w:space="0" w:color="777A86"/>
                <w:right w:val="single" w:sz="6" w:space="0" w:color="969BA3"/>
              </w:divBdr>
              <w:divsChild>
                <w:div w:id="2002075069">
                  <w:marLeft w:val="0"/>
                  <w:marRight w:val="0"/>
                  <w:marTop w:val="0"/>
                  <w:marBottom w:val="0"/>
                  <w:divBdr>
                    <w:top w:val="none" w:sz="0" w:space="0" w:color="auto"/>
                    <w:left w:val="none" w:sz="0" w:space="0" w:color="auto"/>
                    <w:bottom w:val="none" w:sz="0" w:space="0" w:color="auto"/>
                    <w:right w:val="none" w:sz="0" w:space="0" w:color="auto"/>
                  </w:divBdr>
                  <w:divsChild>
                    <w:div w:id="183712975">
                      <w:marLeft w:val="0"/>
                      <w:marRight w:val="0"/>
                      <w:marTop w:val="0"/>
                      <w:marBottom w:val="300"/>
                      <w:divBdr>
                        <w:top w:val="none" w:sz="0" w:space="0" w:color="auto"/>
                        <w:left w:val="none" w:sz="0" w:space="0" w:color="auto"/>
                        <w:bottom w:val="none" w:sz="0" w:space="0" w:color="auto"/>
                        <w:right w:val="none" w:sz="0" w:space="0" w:color="auto"/>
                      </w:divBdr>
                      <w:divsChild>
                        <w:div w:id="519049080">
                          <w:marLeft w:val="900"/>
                          <w:marRight w:val="0"/>
                          <w:marTop w:val="0"/>
                          <w:marBottom w:val="0"/>
                          <w:divBdr>
                            <w:top w:val="none" w:sz="0" w:space="0" w:color="auto"/>
                            <w:left w:val="none" w:sz="0" w:space="0" w:color="auto"/>
                            <w:bottom w:val="none" w:sz="0" w:space="0" w:color="auto"/>
                            <w:right w:val="none" w:sz="0" w:space="0" w:color="auto"/>
                          </w:divBdr>
                          <w:divsChild>
                            <w:div w:id="684018981">
                              <w:marLeft w:val="0"/>
                              <w:marRight w:val="0"/>
                              <w:marTop w:val="0"/>
                              <w:marBottom w:val="150"/>
                              <w:divBdr>
                                <w:top w:val="none" w:sz="0" w:space="0" w:color="auto"/>
                                <w:left w:val="none" w:sz="0" w:space="0" w:color="auto"/>
                                <w:bottom w:val="none" w:sz="0" w:space="0" w:color="auto"/>
                                <w:right w:val="none" w:sz="0" w:space="0" w:color="auto"/>
                              </w:divBdr>
                              <w:divsChild>
                                <w:div w:id="918293676">
                                  <w:marLeft w:val="0"/>
                                  <w:marRight w:val="0"/>
                                  <w:marTop w:val="0"/>
                                  <w:marBottom w:val="0"/>
                                  <w:divBdr>
                                    <w:top w:val="none" w:sz="0" w:space="0" w:color="auto"/>
                                    <w:left w:val="none" w:sz="0" w:space="0" w:color="auto"/>
                                    <w:bottom w:val="none" w:sz="0" w:space="0" w:color="auto"/>
                                    <w:right w:val="none" w:sz="0" w:space="0" w:color="auto"/>
                                  </w:divBdr>
                                  <w:divsChild>
                                    <w:div w:id="1636834704">
                                      <w:marLeft w:val="0"/>
                                      <w:marRight w:val="0"/>
                                      <w:marTop w:val="0"/>
                                      <w:marBottom w:val="0"/>
                                      <w:divBdr>
                                        <w:top w:val="none" w:sz="0" w:space="0" w:color="auto"/>
                                        <w:left w:val="none" w:sz="0" w:space="0" w:color="auto"/>
                                        <w:bottom w:val="none" w:sz="0" w:space="0" w:color="auto"/>
                                        <w:right w:val="none" w:sz="0" w:space="0" w:color="auto"/>
                                      </w:divBdr>
                                      <w:divsChild>
                                        <w:div w:id="68698372">
                                          <w:marLeft w:val="0"/>
                                          <w:marRight w:val="0"/>
                                          <w:marTop w:val="0"/>
                                          <w:marBottom w:val="0"/>
                                          <w:divBdr>
                                            <w:top w:val="none" w:sz="0" w:space="0" w:color="auto"/>
                                            <w:left w:val="none" w:sz="0" w:space="0" w:color="auto"/>
                                            <w:bottom w:val="none" w:sz="0" w:space="0" w:color="auto"/>
                                            <w:right w:val="none" w:sz="0" w:space="0" w:color="auto"/>
                                          </w:divBdr>
                                          <w:divsChild>
                                            <w:div w:id="5553118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9409860">
      <w:bodyDiv w:val="1"/>
      <w:marLeft w:val="0"/>
      <w:marRight w:val="0"/>
      <w:marTop w:val="0"/>
      <w:marBottom w:val="0"/>
      <w:divBdr>
        <w:top w:val="none" w:sz="0" w:space="0" w:color="auto"/>
        <w:left w:val="none" w:sz="0" w:space="0" w:color="auto"/>
        <w:bottom w:val="none" w:sz="0" w:space="0" w:color="auto"/>
        <w:right w:val="none" w:sz="0" w:space="0" w:color="auto"/>
      </w:divBdr>
    </w:div>
    <w:div w:id="1304431540">
      <w:bodyDiv w:val="1"/>
      <w:marLeft w:val="0"/>
      <w:marRight w:val="0"/>
      <w:marTop w:val="0"/>
      <w:marBottom w:val="0"/>
      <w:divBdr>
        <w:top w:val="none" w:sz="0" w:space="0" w:color="auto"/>
        <w:left w:val="none" w:sz="0" w:space="0" w:color="auto"/>
        <w:bottom w:val="none" w:sz="0" w:space="0" w:color="auto"/>
        <w:right w:val="none" w:sz="0" w:space="0" w:color="auto"/>
      </w:divBdr>
      <w:divsChild>
        <w:div w:id="19745462">
          <w:marLeft w:val="0"/>
          <w:marRight w:val="0"/>
          <w:marTop w:val="0"/>
          <w:marBottom w:val="0"/>
          <w:divBdr>
            <w:top w:val="none" w:sz="0" w:space="0" w:color="auto"/>
            <w:left w:val="none" w:sz="0" w:space="0" w:color="auto"/>
            <w:bottom w:val="none" w:sz="0" w:space="0" w:color="auto"/>
            <w:right w:val="none" w:sz="0" w:space="0" w:color="auto"/>
          </w:divBdr>
          <w:divsChild>
            <w:div w:id="1479803464">
              <w:marLeft w:val="0"/>
              <w:marRight w:val="0"/>
              <w:marTop w:val="0"/>
              <w:marBottom w:val="0"/>
              <w:divBdr>
                <w:top w:val="none" w:sz="0" w:space="0" w:color="auto"/>
                <w:left w:val="none" w:sz="0" w:space="0" w:color="auto"/>
                <w:bottom w:val="none" w:sz="0" w:space="0" w:color="auto"/>
                <w:right w:val="none" w:sz="0" w:space="0" w:color="auto"/>
              </w:divBdr>
              <w:divsChild>
                <w:div w:id="179390665">
                  <w:marLeft w:val="240"/>
                  <w:marRight w:val="240"/>
                  <w:marTop w:val="0"/>
                  <w:marBottom w:val="0"/>
                  <w:divBdr>
                    <w:top w:val="none" w:sz="0" w:space="0" w:color="auto"/>
                    <w:left w:val="single" w:sz="6" w:space="0" w:color="626A75"/>
                    <w:bottom w:val="single" w:sz="6" w:space="0" w:color="777A86"/>
                    <w:right w:val="single" w:sz="6" w:space="0" w:color="969BA3"/>
                  </w:divBdr>
                  <w:divsChild>
                    <w:div w:id="875118964">
                      <w:marLeft w:val="0"/>
                      <w:marRight w:val="0"/>
                      <w:marTop w:val="0"/>
                      <w:marBottom w:val="0"/>
                      <w:divBdr>
                        <w:top w:val="none" w:sz="0" w:space="0" w:color="auto"/>
                        <w:left w:val="none" w:sz="0" w:space="0" w:color="auto"/>
                        <w:bottom w:val="none" w:sz="0" w:space="0" w:color="auto"/>
                        <w:right w:val="none" w:sz="0" w:space="0" w:color="auto"/>
                      </w:divBdr>
                      <w:divsChild>
                        <w:div w:id="1825469546">
                          <w:marLeft w:val="0"/>
                          <w:marRight w:val="0"/>
                          <w:marTop w:val="0"/>
                          <w:marBottom w:val="300"/>
                          <w:divBdr>
                            <w:top w:val="none" w:sz="0" w:space="0" w:color="auto"/>
                            <w:left w:val="none" w:sz="0" w:space="0" w:color="auto"/>
                            <w:bottom w:val="none" w:sz="0" w:space="0" w:color="auto"/>
                            <w:right w:val="none" w:sz="0" w:space="0" w:color="auto"/>
                          </w:divBdr>
                          <w:divsChild>
                            <w:div w:id="1382512681">
                              <w:marLeft w:val="900"/>
                              <w:marRight w:val="900"/>
                              <w:marTop w:val="0"/>
                              <w:marBottom w:val="0"/>
                              <w:divBdr>
                                <w:top w:val="none" w:sz="0" w:space="0" w:color="auto"/>
                                <w:left w:val="none" w:sz="0" w:space="0" w:color="auto"/>
                                <w:bottom w:val="none" w:sz="0" w:space="0" w:color="auto"/>
                                <w:right w:val="none" w:sz="0" w:space="0" w:color="auto"/>
                              </w:divBdr>
                              <w:divsChild>
                                <w:div w:id="35351118">
                                  <w:marLeft w:val="0"/>
                                  <w:marRight w:val="0"/>
                                  <w:marTop w:val="0"/>
                                  <w:marBottom w:val="0"/>
                                  <w:divBdr>
                                    <w:top w:val="none" w:sz="0" w:space="0" w:color="auto"/>
                                    <w:left w:val="none" w:sz="0" w:space="0" w:color="auto"/>
                                    <w:bottom w:val="none" w:sz="0" w:space="0" w:color="auto"/>
                                    <w:right w:val="none" w:sz="0" w:space="0" w:color="auto"/>
                                  </w:divBdr>
                                  <w:divsChild>
                                    <w:div w:id="1694526381">
                                      <w:marLeft w:val="0"/>
                                      <w:marRight w:val="0"/>
                                      <w:marTop w:val="0"/>
                                      <w:marBottom w:val="0"/>
                                      <w:divBdr>
                                        <w:top w:val="none" w:sz="0" w:space="0" w:color="auto"/>
                                        <w:left w:val="none" w:sz="0" w:space="0" w:color="auto"/>
                                        <w:bottom w:val="none" w:sz="0" w:space="0" w:color="auto"/>
                                        <w:right w:val="none" w:sz="0" w:space="0" w:color="auto"/>
                                      </w:divBdr>
                                      <w:divsChild>
                                        <w:div w:id="6753237">
                                          <w:marLeft w:val="0"/>
                                          <w:marRight w:val="0"/>
                                          <w:marTop w:val="0"/>
                                          <w:marBottom w:val="0"/>
                                          <w:divBdr>
                                            <w:top w:val="none" w:sz="0" w:space="0" w:color="auto"/>
                                            <w:left w:val="none" w:sz="0" w:space="0" w:color="auto"/>
                                            <w:bottom w:val="none" w:sz="0" w:space="0" w:color="auto"/>
                                            <w:right w:val="none" w:sz="0" w:space="0" w:color="auto"/>
                                          </w:divBdr>
                                          <w:divsChild>
                                            <w:div w:id="18373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5507526">
      <w:bodyDiv w:val="1"/>
      <w:marLeft w:val="0"/>
      <w:marRight w:val="0"/>
      <w:marTop w:val="0"/>
      <w:marBottom w:val="0"/>
      <w:divBdr>
        <w:top w:val="none" w:sz="0" w:space="0" w:color="auto"/>
        <w:left w:val="none" w:sz="0" w:space="0" w:color="auto"/>
        <w:bottom w:val="none" w:sz="0" w:space="0" w:color="auto"/>
        <w:right w:val="none" w:sz="0" w:space="0" w:color="auto"/>
      </w:divBdr>
    </w:div>
    <w:div w:id="1322462945">
      <w:bodyDiv w:val="1"/>
      <w:marLeft w:val="0"/>
      <w:marRight w:val="0"/>
      <w:marTop w:val="0"/>
      <w:marBottom w:val="0"/>
      <w:divBdr>
        <w:top w:val="none" w:sz="0" w:space="0" w:color="auto"/>
        <w:left w:val="none" w:sz="0" w:space="0" w:color="auto"/>
        <w:bottom w:val="none" w:sz="0" w:space="0" w:color="auto"/>
        <w:right w:val="none" w:sz="0" w:space="0" w:color="auto"/>
      </w:divBdr>
    </w:div>
    <w:div w:id="1323194639">
      <w:bodyDiv w:val="1"/>
      <w:marLeft w:val="0"/>
      <w:marRight w:val="0"/>
      <w:marTop w:val="0"/>
      <w:marBottom w:val="0"/>
      <w:divBdr>
        <w:top w:val="none" w:sz="0" w:space="0" w:color="auto"/>
        <w:left w:val="none" w:sz="0" w:space="0" w:color="auto"/>
        <w:bottom w:val="none" w:sz="0" w:space="0" w:color="auto"/>
        <w:right w:val="none" w:sz="0" w:space="0" w:color="auto"/>
      </w:divBdr>
    </w:div>
    <w:div w:id="1328359806">
      <w:bodyDiv w:val="1"/>
      <w:marLeft w:val="0"/>
      <w:marRight w:val="0"/>
      <w:marTop w:val="0"/>
      <w:marBottom w:val="0"/>
      <w:divBdr>
        <w:top w:val="none" w:sz="0" w:space="0" w:color="auto"/>
        <w:left w:val="none" w:sz="0" w:space="0" w:color="auto"/>
        <w:bottom w:val="none" w:sz="0" w:space="0" w:color="auto"/>
        <w:right w:val="none" w:sz="0" w:space="0" w:color="auto"/>
      </w:divBdr>
    </w:div>
    <w:div w:id="1335498929">
      <w:bodyDiv w:val="1"/>
      <w:marLeft w:val="0"/>
      <w:marRight w:val="0"/>
      <w:marTop w:val="0"/>
      <w:marBottom w:val="0"/>
      <w:divBdr>
        <w:top w:val="none" w:sz="0" w:space="0" w:color="auto"/>
        <w:left w:val="none" w:sz="0" w:space="0" w:color="auto"/>
        <w:bottom w:val="none" w:sz="0" w:space="0" w:color="auto"/>
        <w:right w:val="none" w:sz="0" w:space="0" w:color="auto"/>
      </w:divBdr>
    </w:div>
    <w:div w:id="1351179807">
      <w:bodyDiv w:val="1"/>
      <w:marLeft w:val="0"/>
      <w:marRight w:val="0"/>
      <w:marTop w:val="0"/>
      <w:marBottom w:val="0"/>
      <w:divBdr>
        <w:top w:val="none" w:sz="0" w:space="0" w:color="auto"/>
        <w:left w:val="none" w:sz="0" w:space="0" w:color="auto"/>
        <w:bottom w:val="none" w:sz="0" w:space="0" w:color="auto"/>
        <w:right w:val="none" w:sz="0" w:space="0" w:color="auto"/>
      </w:divBdr>
      <w:divsChild>
        <w:div w:id="689835968">
          <w:marLeft w:val="0"/>
          <w:marRight w:val="0"/>
          <w:marTop w:val="0"/>
          <w:marBottom w:val="0"/>
          <w:divBdr>
            <w:top w:val="none" w:sz="0" w:space="0" w:color="auto"/>
            <w:left w:val="none" w:sz="0" w:space="0" w:color="auto"/>
            <w:bottom w:val="none" w:sz="0" w:space="0" w:color="auto"/>
            <w:right w:val="none" w:sz="0" w:space="0" w:color="auto"/>
          </w:divBdr>
          <w:divsChild>
            <w:div w:id="1068847141">
              <w:marLeft w:val="240"/>
              <w:marRight w:val="240"/>
              <w:marTop w:val="0"/>
              <w:marBottom w:val="0"/>
              <w:divBdr>
                <w:top w:val="none" w:sz="0" w:space="0" w:color="auto"/>
                <w:left w:val="single" w:sz="6" w:space="0" w:color="626A75"/>
                <w:bottom w:val="single" w:sz="6" w:space="0" w:color="777A86"/>
                <w:right w:val="single" w:sz="6" w:space="0" w:color="969BA3"/>
              </w:divBdr>
              <w:divsChild>
                <w:div w:id="1527980586">
                  <w:marLeft w:val="0"/>
                  <w:marRight w:val="0"/>
                  <w:marTop w:val="0"/>
                  <w:marBottom w:val="0"/>
                  <w:divBdr>
                    <w:top w:val="none" w:sz="0" w:space="0" w:color="auto"/>
                    <w:left w:val="none" w:sz="0" w:space="0" w:color="auto"/>
                    <w:bottom w:val="none" w:sz="0" w:space="0" w:color="auto"/>
                    <w:right w:val="none" w:sz="0" w:space="0" w:color="auto"/>
                  </w:divBdr>
                  <w:divsChild>
                    <w:div w:id="392389428">
                      <w:marLeft w:val="0"/>
                      <w:marRight w:val="0"/>
                      <w:marTop w:val="0"/>
                      <w:marBottom w:val="300"/>
                      <w:divBdr>
                        <w:top w:val="none" w:sz="0" w:space="0" w:color="auto"/>
                        <w:left w:val="none" w:sz="0" w:space="0" w:color="auto"/>
                        <w:bottom w:val="none" w:sz="0" w:space="0" w:color="auto"/>
                        <w:right w:val="none" w:sz="0" w:space="0" w:color="auto"/>
                      </w:divBdr>
                      <w:divsChild>
                        <w:div w:id="1044988846">
                          <w:marLeft w:val="900"/>
                          <w:marRight w:val="900"/>
                          <w:marTop w:val="0"/>
                          <w:marBottom w:val="0"/>
                          <w:divBdr>
                            <w:top w:val="none" w:sz="0" w:space="0" w:color="auto"/>
                            <w:left w:val="none" w:sz="0" w:space="0" w:color="auto"/>
                            <w:bottom w:val="none" w:sz="0" w:space="0" w:color="auto"/>
                            <w:right w:val="none" w:sz="0" w:space="0" w:color="auto"/>
                          </w:divBdr>
                          <w:divsChild>
                            <w:div w:id="475345445">
                              <w:marLeft w:val="0"/>
                              <w:marRight w:val="0"/>
                              <w:marTop w:val="120"/>
                              <w:marBottom w:val="0"/>
                              <w:divBdr>
                                <w:top w:val="none" w:sz="0" w:space="0" w:color="auto"/>
                                <w:left w:val="none" w:sz="0" w:space="0" w:color="auto"/>
                                <w:bottom w:val="none" w:sz="0" w:space="0" w:color="auto"/>
                                <w:right w:val="none" w:sz="0" w:space="0" w:color="auto"/>
                              </w:divBdr>
                              <w:divsChild>
                                <w:div w:id="198450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95410">
      <w:bodyDiv w:val="1"/>
      <w:marLeft w:val="0"/>
      <w:marRight w:val="0"/>
      <w:marTop w:val="0"/>
      <w:marBottom w:val="0"/>
      <w:divBdr>
        <w:top w:val="none" w:sz="0" w:space="0" w:color="auto"/>
        <w:left w:val="none" w:sz="0" w:space="0" w:color="auto"/>
        <w:bottom w:val="none" w:sz="0" w:space="0" w:color="auto"/>
        <w:right w:val="none" w:sz="0" w:space="0" w:color="auto"/>
      </w:divBdr>
    </w:div>
    <w:div w:id="1358003518">
      <w:bodyDiv w:val="1"/>
      <w:marLeft w:val="0"/>
      <w:marRight w:val="0"/>
      <w:marTop w:val="0"/>
      <w:marBottom w:val="0"/>
      <w:divBdr>
        <w:top w:val="none" w:sz="0" w:space="0" w:color="auto"/>
        <w:left w:val="none" w:sz="0" w:space="0" w:color="auto"/>
        <w:bottom w:val="none" w:sz="0" w:space="0" w:color="auto"/>
        <w:right w:val="none" w:sz="0" w:space="0" w:color="auto"/>
      </w:divBdr>
      <w:divsChild>
        <w:div w:id="200560898">
          <w:marLeft w:val="0"/>
          <w:marRight w:val="0"/>
          <w:marTop w:val="0"/>
          <w:marBottom w:val="0"/>
          <w:divBdr>
            <w:top w:val="none" w:sz="0" w:space="0" w:color="auto"/>
            <w:left w:val="none" w:sz="0" w:space="0" w:color="auto"/>
            <w:bottom w:val="none" w:sz="0" w:space="0" w:color="auto"/>
            <w:right w:val="none" w:sz="0" w:space="0" w:color="auto"/>
          </w:divBdr>
          <w:divsChild>
            <w:div w:id="1723745935">
              <w:marLeft w:val="240"/>
              <w:marRight w:val="240"/>
              <w:marTop w:val="0"/>
              <w:marBottom w:val="0"/>
              <w:divBdr>
                <w:top w:val="none" w:sz="0" w:space="0" w:color="auto"/>
                <w:left w:val="single" w:sz="6" w:space="0" w:color="626A75"/>
                <w:bottom w:val="single" w:sz="6" w:space="0" w:color="777A86"/>
                <w:right w:val="single" w:sz="6" w:space="0" w:color="969BA3"/>
              </w:divBdr>
              <w:divsChild>
                <w:div w:id="391586958">
                  <w:marLeft w:val="0"/>
                  <w:marRight w:val="0"/>
                  <w:marTop w:val="0"/>
                  <w:marBottom w:val="0"/>
                  <w:divBdr>
                    <w:top w:val="none" w:sz="0" w:space="0" w:color="auto"/>
                    <w:left w:val="none" w:sz="0" w:space="0" w:color="auto"/>
                    <w:bottom w:val="none" w:sz="0" w:space="0" w:color="auto"/>
                    <w:right w:val="none" w:sz="0" w:space="0" w:color="auto"/>
                  </w:divBdr>
                  <w:divsChild>
                    <w:div w:id="1878933989">
                      <w:marLeft w:val="0"/>
                      <w:marRight w:val="0"/>
                      <w:marTop w:val="0"/>
                      <w:marBottom w:val="300"/>
                      <w:divBdr>
                        <w:top w:val="none" w:sz="0" w:space="0" w:color="auto"/>
                        <w:left w:val="none" w:sz="0" w:space="0" w:color="auto"/>
                        <w:bottom w:val="none" w:sz="0" w:space="0" w:color="auto"/>
                        <w:right w:val="none" w:sz="0" w:space="0" w:color="auto"/>
                      </w:divBdr>
                      <w:divsChild>
                        <w:div w:id="680009343">
                          <w:marLeft w:val="900"/>
                          <w:marRight w:val="900"/>
                          <w:marTop w:val="0"/>
                          <w:marBottom w:val="0"/>
                          <w:divBdr>
                            <w:top w:val="none" w:sz="0" w:space="0" w:color="auto"/>
                            <w:left w:val="none" w:sz="0" w:space="0" w:color="auto"/>
                            <w:bottom w:val="none" w:sz="0" w:space="0" w:color="auto"/>
                            <w:right w:val="none" w:sz="0" w:space="0" w:color="auto"/>
                          </w:divBdr>
                          <w:divsChild>
                            <w:div w:id="1458253224">
                              <w:marLeft w:val="0"/>
                              <w:marRight w:val="0"/>
                              <w:marTop w:val="120"/>
                              <w:marBottom w:val="0"/>
                              <w:divBdr>
                                <w:top w:val="none" w:sz="0" w:space="0" w:color="auto"/>
                                <w:left w:val="none" w:sz="0" w:space="0" w:color="auto"/>
                                <w:bottom w:val="none" w:sz="0" w:space="0" w:color="auto"/>
                                <w:right w:val="none" w:sz="0" w:space="0" w:color="auto"/>
                              </w:divBdr>
                              <w:divsChild>
                                <w:div w:id="14069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767037">
      <w:bodyDiv w:val="1"/>
      <w:marLeft w:val="0"/>
      <w:marRight w:val="0"/>
      <w:marTop w:val="0"/>
      <w:marBottom w:val="0"/>
      <w:divBdr>
        <w:top w:val="none" w:sz="0" w:space="0" w:color="auto"/>
        <w:left w:val="none" w:sz="0" w:space="0" w:color="auto"/>
        <w:bottom w:val="none" w:sz="0" w:space="0" w:color="auto"/>
        <w:right w:val="none" w:sz="0" w:space="0" w:color="auto"/>
      </w:divBdr>
      <w:divsChild>
        <w:div w:id="1578713622">
          <w:marLeft w:val="0"/>
          <w:marRight w:val="0"/>
          <w:marTop w:val="0"/>
          <w:marBottom w:val="0"/>
          <w:divBdr>
            <w:top w:val="none" w:sz="0" w:space="0" w:color="auto"/>
            <w:left w:val="none" w:sz="0" w:space="0" w:color="auto"/>
            <w:bottom w:val="none" w:sz="0" w:space="0" w:color="auto"/>
            <w:right w:val="none" w:sz="0" w:space="0" w:color="auto"/>
          </w:divBdr>
          <w:divsChild>
            <w:div w:id="1262252536">
              <w:marLeft w:val="0"/>
              <w:marRight w:val="0"/>
              <w:marTop w:val="0"/>
              <w:marBottom w:val="0"/>
              <w:divBdr>
                <w:top w:val="none" w:sz="0" w:space="0" w:color="auto"/>
                <w:left w:val="single" w:sz="6" w:space="0" w:color="626A75"/>
                <w:bottom w:val="single" w:sz="6" w:space="0" w:color="777A86"/>
                <w:right w:val="single" w:sz="6" w:space="0" w:color="969BA3"/>
              </w:divBdr>
              <w:divsChild>
                <w:div w:id="1240794037">
                  <w:marLeft w:val="0"/>
                  <w:marRight w:val="0"/>
                  <w:marTop w:val="0"/>
                  <w:marBottom w:val="0"/>
                  <w:divBdr>
                    <w:top w:val="none" w:sz="0" w:space="0" w:color="auto"/>
                    <w:left w:val="none" w:sz="0" w:space="0" w:color="auto"/>
                    <w:bottom w:val="none" w:sz="0" w:space="0" w:color="auto"/>
                    <w:right w:val="none" w:sz="0" w:space="0" w:color="auto"/>
                  </w:divBdr>
                  <w:divsChild>
                    <w:div w:id="1503812593">
                      <w:marLeft w:val="0"/>
                      <w:marRight w:val="0"/>
                      <w:marTop w:val="0"/>
                      <w:marBottom w:val="300"/>
                      <w:divBdr>
                        <w:top w:val="none" w:sz="0" w:space="0" w:color="auto"/>
                        <w:left w:val="none" w:sz="0" w:space="0" w:color="auto"/>
                        <w:bottom w:val="none" w:sz="0" w:space="0" w:color="auto"/>
                        <w:right w:val="none" w:sz="0" w:space="0" w:color="auto"/>
                      </w:divBdr>
                      <w:divsChild>
                        <w:div w:id="1135214844">
                          <w:marLeft w:val="900"/>
                          <w:marRight w:val="0"/>
                          <w:marTop w:val="0"/>
                          <w:marBottom w:val="0"/>
                          <w:divBdr>
                            <w:top w:val="none" w:sz="0" w:space="0" w:color="auto"/>
                            <w:left w:val="none" w:sz="0" w:space="0" w:color="auto"/>
                            <w:bottom w:val="none" w:sz="0" w:space="0" w:color="auto"/>
                            <w:right w:val="none" w:sz="0" w:space="0" w:color="auto"/>
                          </w:divBdr>
                          <w:divsChild>
                            <w:div w:id="729578433">
                              <w:marLeft w:val="0"/>
                              <w:marRight w:val="0"/>
                              <w:marTop w:val="0"/>
                              <w:marBottom w:val="150"/>
                              <w:divBdr>
                                <w:top w:val="none" w:sz="0" w:space="0" w:color="auto"/>
                                <w:left w:val="none" w:sz="0" w:space="0" w:color="auto"/>
                                <w:bottom w:val="none" w:sz="0" w:space="0" w:color="auto"/>
                                <w:right w:val="none" w:sz="0" w:space="0" w:color="auto"/>
                              </w:divBdr>
                              <w:divsChild>
                                <w:div w:id="1810173370">
                                  <w:marLeft w:val="0"/>
                                  <w:marRight w:val="0"/>
                                  <w:marTop w:val="0"/>
                                  <w:marBottom w:val="0"/>
                                  <w:divBdr>
                                    <w:top w:val="none" w:sz="0" w:space="0" w:color="auto"/>
                                    <w:left w:val="none" w:sz="0" w:space="0" w:color="auto"/>
                                    <w:bottom w:val="none" w:sz="0" w:space="0" w:color="auto"/>
                                    <w:right w:val="none" w:sz="0" w:space="0" w:color="auto"/>
                                  </w:divBdr>
                                  <w:divsChild>
                                    <w:div w:id="1847018884">
                                      <w:marLeft w:val="0"/>
                                      <w:marRight w:val="0"/>
                                      <w:marTop w:val="0"/>
                                      <w:marBottom w:val="0"/>
                                      <w:divBdr>
                                        <w:top w:val="none" w:sz="0" w:space="0" w:color="auto"/>
                                        <w:left w:val="none" w:sz="0" w:space="0" w:color="auto"/>
                                        <w:bottom w:val="none" w:sz="0" w:space="0" w:color="auto"/>
                                        <w:right w:val="none" w:sz="0" w:space="0" w:color="auto"/>
                                      </w:divBdr>
                                      <w:divsChild>
                                        <w:div w:id="1319378111">
                                          <w:marLeft w:val="0"/>
                                          <w:marRight w:val="0"/>
                                          <w:marTop w:val="0"/>
                                          <w:marBottom w:val="0"/>
                                          <w:divBdr>
                                            <w:top w:val="none" w:sz="0" w:space="0" w:color="auto"/>
                                            <w:left w:val="none" w:sz="0" w:space="0" w:color="auto"/>
                                            <w:bottom w:val="none" w:sz="0" w:space="0" w:color="auto"/>
                                            <w:right w:val="none" w:sz="0" w:space="0" w:color="auto"/>
                                          </w:divBdr>
                                          <w:divsChild>
                                            <w:div w:id="4252291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070032">
      <w:bodyDiv w:val="1"/>
      <w:marLeft w:val="0"/>
      <w:marRight w:val="0"/>
      <w:marTop w:val="0"/>
      <w:marBottom w:val="0"/>
      <w:divBdr>
        <w:top w:val="none" w:sz="0" w:space="0" w:color="auto"/>
        <w:left w:val="none" w:sz="0" w:space="0" w:color="auto"/>
        <w:bottom w:val="none" w:sz="0" w:space="0" w:color="auto"/>
        <w:right w:val="none" w:sz="0" w:space="0" w:color="auto"/>
      </w:divBdr>
    </w:div>
    <w:div w:id="1411777225">
      <w:bodyDiv w:val="1"/>
      <w:marLeft w:val="0"/>
      <w:marRight w:val="0"/>
      <w:marTop w:val="0"/>
      <w:marBottom w:val="0"/>
      <w:divBdr>
        <w:top w:val="none" w:sz="0" w:space="0" w:color="auto"/>
        <w:left w:val="none" w:sz="0" w:space="0" w:color="auto"/>
        <w:bottom w:val="none" w:sz="0" w:space="0" w:color="auto"/>
        <w:right w:val="none" w:sz="0" w:space="0" w:color="auto"/>
      </w:divBdr>
    </w:div>
    <w:div w:id="1413889840">
      <w:bodyDiv w:val="1"/>
      <w:marLeft w:val="0"/>
      <w:marRight w:val="0"/>
      <w:marTop w:val="0"/>
      <w:marBottom w:val="0"/>
      <w:divBdr>
        <w:top w:val="none" w:sz="0" w:space="0" w:color="auto"/>
        <w:left w:val="none" w:sz="0" w:space="0" w:color="auto"/>
        <w:bottom w:val="none" w:sz="0" w:space="0" w:color="auto"/>
        <w:right w:val="none" w:sz="0" w:space="0" w:color="auto"/>
      </w:divBdr>
    </w:div>
    <w:div w:id="1428117560">
      <w:bodyDiv w:val="1"/>
      <w:marLeft w:val="0"/>
      <w:marRight w:val="0"/>
      <w:marTop w:val="0"/>
      <w:marBottom w:val="0"/>
      <w:divBdr>
        <w:top w:val="none" w:sz="0" w:space="0" w:color="auto"/>
        <w:left w:val="none" w:sz="0" w:space="0" w:color="auto"/>
        <w:bottom w:val="none" w:sz="0" w:space="0" w:color="auto"/>
        <w:right w:val="none" w:sz="0" w:space="0" w:color="auto"/>
      </w:divBdr>
      <w:divsChild>
        <w:div w:id="1663466687">
          <w:marLeft w:val="0"/>
          <w:marRight w:val="0"/>
          <w:marTop w:val="0"/>
          <w:marBottom w:val="0"/>
          <w:divBdr>
            <w:top w:val="none" w:sz="0" w:space="0" w:color="auto"/>
            <w:left w:val="none" w:sz="0" w:space="0" w:color="auto"/>
            <w:bottom w:val="none" w:sz="0" w:space="0" w:color="auto"/>
            <w:right w:val="none" w:sz="0" w:space="0" w:color="auto"/>
          </w:divBdr>
          <w:divsChild>
            <w:div w:id="566378343">
              <w:marLeft w:val="240"/>
              <w:marRight w:val="240"/>
              <w:marTop w:val="0"/>
              <w:marBottom w:val="0"/>
              <w:divBdr>
                <w:top w:val="none" w:sz="0" w:space="0" w:color="auto"/>
                <w:left w:val="single" w:sz="6" w:space="0" w:color="626A75"/>
                <w:bottom w:val="single" w:sz="6" w:space="0" w:color="777A86"/>
                <w:right w:val="single" w:sz="6" w:space="0" w:color="969BA3"/>
              </w:divBdr>
              <w:divsChild>
                <w:div w:id="984240124">
                  <w:marLeft w:val="0"/>
                  <w:marRight w:val="0"/>
                  <w:marTop w:val="0"/>
                  <w:marBottom w:val="0"/>
                  <w:divBdr>
                    <w:top w:val="none" w:sz="0" w:space="0" w:color="auto"/>
                    <w:left w:val="none" w:sz="0" w:space="0" w:color="auto"/>
                    <w:bottom w:val="none" w:sz="0" w:space="0" w:color="auto"/>
                    <w:right w:val="none" w:sz="0" w:space="0" w:color="auto"/>
                  </w:divBdr>
                  <w:divsChild>
                    <w:div w:id="711272919">
                      <w:marLeft w:val="0"/>
                      <w:marRight w:val="0"/>
                      <w:marTop w:val="0"/>
                      <w:marBottom w:val="300"/>
                      <w:divBdr>
                        <w:top w:val="none" w:sz="0" w:space="0" w:color="auto"/>
                        <w:left w:val="none" w:sz="0" w:space="0" w:color="auto"/>
                        <w:bottom w:val="none" w:sz="0" w:space="0" w:color="auto"/>
                        <w:right w:val="none" w:sz="0" w:space="0" w:color="auto"/>
                      </w:divBdr>
                      <w:divsChild>
                        <w:div w:id="732581571">
                          <w:marLeft w:val="900"/>
                          <w:marRight w:val="900"/>
                          <w:marTop w:val="0"/>
                          <w:marBottom w:val="0"/>
                          <w:divBdr>
                            <w:top w:val="none" w:sz="0" w:space="0" w:color="auto"/>
                            <w:left w:val="none" w:sz="0" w:space="0" w:color="auto"/>
                            <w:bottom w:val="none" w:sz="0" w:space="0" w:color="auto"/>
                            <w:right w:val="none" w:sz="0" w:space="0" w:color="auto"/>
                          </w:divBdr>
                          <w:divsChild>
                            <w:div w:id="1363937985">
                              <w:marLeft w:val="0"/>
                              <w:marRight w:val="0"/>
                              <w:marTop w:val="120"/>
                              <w:marBottom w:val="0"/>
                              <w:divBdr>
                                <w:top w:val="none" w:sz="0" w:space="0" w:color="auto"/>
                                <w:left w:val="none" w:sz="0" w:space="0" w:color="auto"/>
                                <w:bottom w:val="none" w:sz="0" w:space="0" w:color="auto"/>
                                <w:right w:val="none" w:sz="0" w:space="0" w:color="auto"/>
                              </w:divBdr>
                              <w:divsChild>
                                <w:div w:id="18205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315606">
      <w:bodyDiv w:val="1"/>
      <w:marLeft w:val="0"/>
      <w:marRight w:val="0"/>
      <w:marTop w:val="0"/>
      <w:marBottom w:val="0"/>
      <w:divBdr>
        <w:top w:val="none" w:sz="0" w:space="0" w:color="auto"/>
        <w:left w:val="none" w:sz="0" w:space="0" w:color="auto"/>
        <w:bottom w:val="none" w:sz="0" w:space="0" w:color="auto"/>
        <w:right w:val="none" w:sz="0" w:space="0" w:color="auto"/>
      </w:divBdr>
    </w:div>
    <w:div w:id="1432627105">
      <w:bodyDiv w:val="1"/>
      <w:marLeft w:val="0"/>
      <w:marRight w:val="0"/>
      <w:marTop w:val="0"/>
      <w:marBottom w:val="0"/>
      <w:divBdr>
        <w:top w:val="none" w:sz="0" w:space="0" w:color="auto"/>
        <w:left w:val="none" w:sz="0" w:space="0" w:color="auto"/>
        <w:bottom w:val="none" w:sz="0" w:space="0" w:color="auto"/>
        <w:right w:val="none" w:sz="0" w:space="0" w:color="auto"/>
      </w:divBdr>
    </w:div>
    <w:div w:id="1434326246">
      <w:bodyDiv w:val="1"/>
      <w:marLeft w:val="0"/>
      <w:marRight w:val="0"/>
      <w:marTop w:val="0"/>
      <w:marBottom w:val="0"/>
      <w:divBdr>
        <w:top w:val="none" w:sz="0" w:space="0" w:color="auto"/>
        <w:left w:val="none" w:sz="0" w:space="0" w:color="auto"/>
        <w:bottom w:val="none" w:sz="0" w:space="0" w:color="auto"/>
        <w:right w:val="none" w:sz="0" w:space="0" w:color="auto"/>
      </w:divBdr>
    </w:div>
    <w:div w:id="1436289372">
      <w:bodyDiv w:val="1"/>
      <w:marLeft w:val="0"/>
      <w:marRight w:val="0"/>
      <w:marTop w:val="0"/>
      <w:marBottom w:val="0"/>
      <w:divBdr>
        <w:top w:val="none" w:sz="0" w:space="0" w:color="auto"/>
        <w:left w:val="none" w:sz="0" w:space="0" w:color="auto"/>
        <w:bottom w:val="none" w:sz="0" w:space="0" w:color="auto"/>
        <w:right w:val="none" w:sz="0" w:space="0" w:color="auto"/>
      </w:divBdr>
    </w:div>
    <w:div w:id="1442840734">
      <w:bodyDiv w:val="1"/>
      <w:marLeft w:val="0"/>
      <w:marRight w:val="0"/>
      <w:marTop w:val="0"/>
      <w:marBottom w:val="0"/>
      <w:divBdr>
        <w:top w:val="none" w:sz="0" w:space="0" w:color="auto"/>
        <w:left w:val="none" w:sz="0" w:space="0" w:color="auto"/>
        <w:bottom w:val="none" w:sz="0" w:space="0" w:color="auto"/>
        <w:right w:val="none" w:sz="0" w:space="0" w:color="auto"/>
      </w:divBdr>
    </w:div>
    <w:div w:id="1466390661">
      <w:bodyDiv w:val="1"/>
      <w:marLeft w:val="0"/>
      <w:marRight w:val="0"/>
      <w:marTop w:val="0"/>
      <w:marBottom w:val="0"/>
      <w:divBdr>
        <w:top w:val="none" w:sz="0" w:space="0" w:color="auto"/>
        <w:left w:val="none" w:sz="0" w:space="0" w:color="auto"/>
        <w:bottom w:val="none" w:sz="0" w:space="0" w:color="auto"/>
        <w:right w:val="none" w:sz="0" w:space="0" w:color="auto"/>
      </w:divBdr>
    </w:div>
    <w:div w:id="1486701249">
      <w:bodyDiv w:val="1"/>
      <w:marLeft w:val="0"/>
      <w:marRight w:val="0"/>
      <w:marTop w:val="0"/>
      <w:marBottom w:val="0"/>
      <w:divBdr>
        <w:top w:val="none" w:sz="0" w:space="0" w:color="auto"/>
        <w:left w:val="none" w:sz="0" w:space="0" w:color="auto"/>
        <w:bottom w:val="none" w:sz="0" w:space="0" w:color="auto"/>
        <w:right w:val="none" w:sz="0" w:space="0" w:color="auto"/>
      </w:divBdr>
    </w:div>
    <w:div w:id="1488784857">
      <w:bodyDiv w:val="1"/>
      <w:marLeft w:val="0"/>
      <w:marRight w:val="0"/>
      <w:marTop w:val="0"/>
      <w:marBottom w:val="0"/>
      <w:divBdr>
        <w:top w:val="none" w:sz="0" w:space="0" w:color="auto"/>
        <w:left w:val="none" w:sz="0" w:space="0" w:color="auto"/>
        <w:bottom w:val="none" w:sz="0" w:space="0" w:color="auto"/>
        <w:right w:val="none" w:sz="0" w:space="0" w:color="auto"/>
      </w:divBdr>
    </w:div>
    <w:div w:id="1506700971">
      <w:bodyDiv w:val="1"/>
      <w:marLeft w:val="0"/>
      <w:marRight w:val="0"/>
      <w:marTop w:val="0"/>
      <w:marBottom w:val="0"/>
      <w:divBdr>
        <w:top w:val="none" w:sz="0" w:space="0" w:color="auto"/>
        <w:left w:val="none" w:sz="0" w:space="0" w:color="auto"/>
        <w:bottom w:val="none" w:sz="0" w:space="0" w:color="auto"/>
        <w:right w:val="none" w:sz="0" w:space="0" w:color="auto"/>
      </w:divBdr>
    </w:div>
    <w:div w:id="1508592212">
      <w:bodyDiv w:val="1"/>
      <w:marLeft w:val="0"/>
      <w:marRight w:val="0"/>
      <w:marTop w:val="0"/>
      <w:marBottom w:val="0"/>
      <w:divBdr>
        <w:top w:val="none" w:sz="0" w:space="0" w:color="auto"/>
        <w:left w:val="none" w:sz="0" w:space="0" w:color="auto"/>
        <w:bottom w:val="none" w:sz="0" w:space="0" w:color="auto"/>
        <w:right w:val="none" w:sz="0" w:space="0" w:color="auto"/>
      </w:divBdr>
    </w:div>
    <w:div w:id="1529677829">
      <w:bodyDiv w:val="1"/>
      <w:marLeft w:val="0"/>
      <w:marRight w:val="0"/>
      <w:marTop w:val="0"/>
      <w:marBottom w:val="0"/>
      <w:divBdr>
        <w:top w:val="none" w:sz="0" w:space="0" w:color="auto"/>
        <w:left w:val="none" w:sz="0" w:space="0" w:color="auto"/>
        <w:bottom w:val="none" w:sz="0" w:space="0" w:color="auto"/>
        <w:right w:val="none" w:sz="0" w:space="0" w:color="auto"/>
      </w:divBdr>
    </w:div>
    <w:div w:id="1533807137">
      <w:bodyDiv w:val="1"/>
      <w:marLeft w:val="0"/>
      <w:marRight w:val="0"/>
      <w:marTop w:val="0"/>
      <w:marBottom w:val="0"/>
      <w:divBdr>
        <w:top w:val="none" w:sz="0" w:space="0" w:color="auto"/>
        <w:left w:val="none" w:sz="0" w:space="0" w:color="auto"/>
        <w:bottom w:val="none" w:sz="0" w:space="0" w:color="auto"/>
        <w:right w:val="none" w:sz="0" w:space="0" w:color="auto"/>
      </w:divBdr>
    </w:div>
    <w:div w:id="1550871440">
      <w:bodyDiv w:val="1"/>
      <w:marLeft w:val="0"/>
      <w:marRight w:val="0"/>
      <w:marTop w:val="0"/>
      <w:marBottom w:val="0"/>
      <w:divBdr>
        <w:top w:val="none" w:sz="0" w:space="0" w:color="auto"/>
        <w:left w:val="none" w:sz="0" w:space="0" w:color="auto"/>
        <w:bottom w:val="none" w:sz="0" w:space="0" w:color="auto"/>
        <w:right w:val="none" w:sz="0" w:space="0" w:color="auto"/>
      </w:divBdr>
    </w:div>
    <w:div w:id="1558275723">
      <w:bodyDiv w:val="1"/>
      <w:marLeft w:val="0"/>
      <w:marRight w:val="0"/>
      <w:marTop w:val="0"/>
      <w:marBottom w:val="0"/>
      <w:divBdr>
        <w:top w:val="none" w:sz="0" w:space="0" w:color="auto"/>
        <w:left w:val="none" w:sz="0" w:space="0" w:color="auto"/>
        <w:bottom w:val="none" w:sz="0" w:space="0" w:color="auto"/>
        <w:right w:val="none" w:sz="0" w:space="0" w:color="auto"/>
      </w:divBdr>
    </w:div>
    <w:div w:id="1577477651">
      <w:bodyDiv w:val="1"/>
      <w:marLeft w:val="0"/>
      <w:marRight w:val="0"/>
      <w:marTop w:val="0"/>
      <w:marBottom w:val="0"/>
      <w:divBdr>
        <w:top w:val="none" w:sz="0" w:space="0" w:color="auto"/>
        <w:left w:val="none" w:sz="0" w:space="0" w:color="auto"/>
        <w:bottom w:val="none" w:sz="0" w:space="0" w:color="auto"/>
        <w:right w:val="none" w:sz="0" w:space="0" w:color="auto"/>
      </w:divBdr>
    </w:div>
    <w:div w:id="1583835793">
      <w:bodyDiv w:val="1"/>
      <w:marLeft w:val="0"/>
      <w:marRight w:val="0"/>
      <w:marTop w:val="0"/>
      <w:marBottom w:val="0"/>
      <w:divBdr>
        <w:top w:val="none" w:sz="0" w:space="0" w:color="auto"/>
        <w:left w:val="none" w:sz="0" w:space="0" w:color="auto"/>
        <w:bottom w:val="none" w:sz="0" w:space="0" w:color="auto"/>
        <w:right w:val="none" w:sz="0" w:space="0" w:color="auto"/>
      </w:divBdr>
    </w:div>
    <w:div w:id="1589118007">
      <w:bodyDiv w:val="1"/>
      <w:marLeft w:val="0"/>
      <w:marRight w:val="0"/>
      <w:marTop w:val="0"/>
      <w:marBottom w:val="0"/>
      <w:divBdr>
        <w:top w:val="none" w:sz="0" w:space="0" w:color="auto"/>
        <w:left w:val="none" w:sz="0" w:space="0" w:color="auto"/>
        <w:bottom w:val="none" w:sz="0" w:space="0" w:color="auto"/>
        <w:right w:val="none" w:sz="0" w:space="0" w:color="auto"/>
      </w:divBdr>
    </w:div>
    <w:div w:id="1590458075">
      <w:bodyDiv w:val="1"/>
      <w:marLeft w:val="0"/>
      <w:marRight w:val="0"/>
      <w:marTop w:val="0"/>
      <w:marBottom w:val="0"/>
      <w:divBdr>
        <w:top w:val="none" w:sz="0" w:space="0" w:color="auto"/>
        <w:left w:val="none" w:sz="0" w:space="0" w:color="auto"/>
        <w:bottom w:val="none" w:sz="0" w:space="0" w:color="auto"/>
        <w:right w:val="none" w:sz="0" w:space="0" w:color="auto"/>
      </w:divBdr>
    </w:div>
    <w:div w:id="1594824061">
      <w:bodyDiv w:val="1"/>
      <w:marLeft w:val="0"/>
      <w:marRight w:val="0"/>
      <w:marTop w:val="0"/>
      <w:marBottom w:val="0"/>
      <w:divBdr>
        <w:top w:val="none" w:sz="0" w:space="0" w:color="auto"/>
        <w:left w:val="none" w:sz="0" w:space="0" w:color="auto"/>
        <w:bottom w:val="none" w:sz="0" w:space="0" w:color="auto"/>
        <w:right w:val="none" w:sz="0" w:space="0" w:color="auto"/>
      </w:divBdr>
      <w:divsChild>
        <w:div w:id="214464186">
          <w:marLeft w:val="0"/>
          <w:marRight w:val="0"/>
          <w:marTop w:val="0"/>
          <w:marBottom w:val="0"/>
          <w:divBdr>
            <w:top w:val="none" w:sz="0" w:space="0" w:color="auto"/>
            <w:left w:val="none" w:sz="0" w:space="0" w:color="auto"/>
            <w:bottom w:val="none" w:sz="0" w:space="0" w:color="auto"/>
            <w:right w:val="none" w:sz="0" w:space="0" w:color="auto"/>
          </w:divBdr>
          <w:divsChild>
            <w:div w:id="1022055707">
              <w:marLeft w:val="240"/>
              <w:marRight w:val="240"/>
              <w:marTop w:val="0"/>
              <w:marBottom w:val="0"/>
              <w:divBdr>
                <w:top w:val="none" w:sz="0" w:space="0" w:color="auto"/>
                <w:left w:val="single" w:sz="6" w:space="0" w:color="626A75"/>
                <w:bottom w:val="single" w:sz="6" w:space="0" w:color="777A86"/>
                <w:right w:val="single" w:sz="6" w:space="0" w:color="969BA3"/>
              </w:divBdr>
              <w:divsChild>
                <w:div w:id="1761564002">
                  <w:marLeft w:val="0"/>
                  <w:marRight w:val="0"/>
                  <w:marTop w:val="0"/>
                  <w:marBottom w:val="0"/>
                  <w:divBdr>
                    <w:top w:val="none" w:sz="0" w:space="0" w:color="auto"/>
                    <w:left w:val="none" w:sz="0" w:space="0" w:color="auto"/>
                    <w:bottom w:val="none" w:sz="0" w:space="0" w:color="auto"/>
                    <w:right w:val="none" w:sz="0" w:space="0" w:color="auto"/>
                  </w:divBdr>
                  <w:divsChild>
                    <w:div w:id="1903717239">
                      <w:marLeft w:val="0"/>
                      <w:marRight w:val="0"/>
                      <w:marTop w:val="0"/>
                      <w:marBottom w:val="300"/>
                      <w:divBdr>
                        <w:top w:val="none" w:sz="0" w:space="0" w:color="auto"/>
                        <w:left w:val="none" w:sz="0" w:space="0" w:color="auto"/>
                        <w:bottom w:val="none" w:sz="0" w:space="0" w:color="auto"/>
                        <w:right w:val="none" w:sz="0" w:space="0" w:color="auto"/>
                      </w:divBdr>
                      <w:divsChild>
                        <w:div w:id="1544436830">
                          <w:marLeft w:val="900"/>
                          <w:marRight w:val="900"/>
                          <w:marTop w:val="0"/>
                          <w:marBottom w:val="0"/>
                          <w:divBdr>
                            <w:top w:val="none" w:sz="0" w:space="0" w:color="auto"/>
                            <w:left w:val="none" w:sz="0" w:space="0" w:color="auto"/>
                            <w:bottom w:val="none" w:sz="0" w:space="0" w:color="auto"/>
                            <w:right w:val="none" w:sz="0" w:space="0" w:color="auto"/>
                          </w:divBdr>
                          <w:divsChild>
                            <w:div w:id="1229420608">
                              <w:marLeft w:val="0"/>
                              <w:marRight w:val="0"/>
                              <w:marTop w:val="120"/>
                              <w:marBottom w:val="0"/>
                              <w:divBdr>
                                <w:top w:val="none" w:sz="0" w:space="0" w:color="auto"/>
                                <w:left w:val="none" w:sz="0" w:space="0" w:color="auto"/>
                                <w:bottom w:val="none" w:sz="0" w:space="0" w:color="auto"/>
                                <w:right w:val="none" w:sz="0" w:space="0" w:color="auto"/>
                              </w:divBdr>
                              <w:divsChild>
                                <w:div w:id="55130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530784">
      <w:bodyDiv w:val="1"/>
      <w:marLeft w:val="0"/>
      <w:marRight w:val="0"/>
      <w:marTop w:val="0"/>
      <w:marBottom w:val="0"/>
      <w:divBdr>
        <w:top w:val="none" w:sz="0" w:space="0" w:color="auto"/>
        <w:left w:val="none" w:sz="0" w:space="0" w:color="auto"/>
        <w:bottom w:val="none" w:sz="0" w:space="0" w:color="auto"/>
        <w:right w:val="none" w:sz="0" w:space="0" w:color="auto"/>
      </w:divBdr>
    </w:div>
    <w:div w:id="1622423056">
      <w:bodyDiv w:val="1"/>
      <w:marLeft w:val="0"/>
      <w:marRight w:val="0"/>
      <w:marTop w:val="0"/>
      <w:marBottom w:val="0"/>
      <w:divBdr>
        <w:top w:val="none" w:sz="0" w:space="0" w:color="auto"/>
        <w:left w:val="none" w:sz="0" w:space="0" w:color="auto"/>
        <w:bottom w:val="none" w:sz="0" w:space="0" w:color="auto"/>
        <w:right w:val="none" w:sz="0" w:space="0" w:color="auto"/>
      </w:divBdr>
    </w:div>
    <w:div w:id="1626933893">
      <w:bodyDiv w:val="1"/>
      <w:marLeft w:val="0"/>
      <w:marRight w:val="0"/>
      <w:marTop w:val="0"/>
      <w:marBottom w:val="0"/>
      <w:divBdr>
        <w:top w:val="none" w:sz="0" w:space="0" w:color="auto"/>
        <w:left w:val="none" w:sz="0" w:space="0" w:color="auto"/>
        <w:bottom w:val="none" w:sz="0" w:space="0" w:color="auto"/>
        <w:right w:val="none" w:sz="0" w:space="0" w:color="auto"/>
      </w:divBdr>
    </w:div>
    <w:div w:id="1677534294">
      <w:bodyDiv w:val="1"/>
      <w:marLeft w:val="0"/>
      <w:marRight w:val="0"/>
      <w:marTop w:val="0"/>
      <w:marBottom w:val="0"/>
      <w:divBdr>
        <w:top w:val="none" w:sz="0" w:space="0" w:color="auto"/>
        <w:left w:val="none" w:sz="0" w:space="0" w:color="auto"/>
        <w:bottom w:val="none" w:sz="0" w:space="0" w:color="auto"/>
        <w:right w:val="none" w:sz="0" w:space="0" w:color="auto"/>
      </w:divBdr>
    </w:div>
    <w:div w:id="1701010266">
      <w:bodyDiv w:val="1"/>
      <w:marLeft w:val="0"/>
      <w:marRight w:val="0"/>
      <w:marTop w:val="0"/>
      <w:marBottom w:val="0"/>
      <w:divBdr>
        <w:top w:val="none" w:sz="0" w:space="0" w:color="auto"/>
        <w:left w:val="none" w:sz="0" w:space="0" w:color="auto"/>
        <w:bottom w:val="none" w:sz="0" w:space="0" w:color="auto"/>
        <w:right w:val="none" w:sz="0" w:space="0" w:color="auto"/>
      </w:divBdr>
    </w:div>
    <w:div w:id="1714649389">
      <w:bodyDiv w:val="1"/>
      <w:marLeft w:val="0"/>
      <w:marRight w:val="0"/>
      <w:marTop w:val="0"/>
      <w:marBottom w:val="0"/>
      <w:divBdr>
        <w:top w:val="none" w:sz="0" w:space="0" w:color="auto"/>
        <w:left w:val="none" w:sz="0" w:space="0" w:color="auto"/>
        <w:bottom w:val="none" w:sz="0" w:space="0" w:color="auto"/>
        <w:right w:val="none" w:sz="0" w:space="0" w:color="auto"/>
      </w:divBdr>
    </w:div>
    <w:div w:id="1730571179">
      <w:bodyDiv w:val="1"/>
      <w:marLeft w:val="0"/>
      <w:marRight w:val="0"/>
      <w:marTop w:val="0"/>
      <w:marBottom w:val="0"/>
      <w:divBdr>
        <w:top w:val="none" w:sz="0" w:space="0" w:color="auto"/>
        <w:left w:val="none" w:sz="0" w:space="0" w:color="auto"/>
        <w:bottom w:val="none" w:sz="0" w:space="0" w:color="auto"/>
        <w:right w:val="none" w:sz="0" w:space="0" w:color="auto"/>
      </w:divBdr>
    </w:div>
    <w:div w:id="1736270256">
      <w:bodyDiv w:val="1"/>
      <w:marLeft w:val="0"/>
      <w:marRight w:val="0"/>
      <w:marTop w:val="0"/>
      <w:marBottom w:val="0"/>
      <w:divBdr>
        <w:top w:val="none" w:sz="0" w:space="0" w:color="auto"/>
        <w:left w:val="none" w:sz="0" w:space="0" w:color="auto"/>
        <w:bottom w:val="none" w:sz="0" w:space="0" w:color="auto"/>
        <w:right w:val="none" w:sz="0" w:space="0" w:color="auto"/>
      </w:divBdr>
    </w:div>
    <w:div w:id="1758599198">
      <w:bodyDiv w:val="1"/>
      <w:marLeft w:val="0"/>
      <w:marRight w:val="0"/>
      <w:marTop w:val="0"/>
      <w:marBottom w:val="0"/>
      <w:divBdr>
        <w:top w:val="none" w:sz="0" w:space="0" w:color="auto"/>
        <w:left w:val="none" w:sz="0" w:space="0" w:color="auto"/>
        <w:bottom w:val="none" w:sz="0" w:space="0" w:color="auto"/>
        <w:right w:val="none" w:sz="0" w:space="0" w:color="auto"/>
      </w:divBdr>
    </w:div>
    <w:div w:id="1762722499">
      <w:bodyDiv w:val="1"/>
      <w:marLeft w:val="0"/>
      <w:marRight w:val="0"/>
      <w:marTop w:val="0"/>
      <w:marBottom w:val="0"/>
      <w:divBdr>
        <w:top w:val="none" w:sz="0" w:space="0" w:color="auto"/>
        <w:left w:val="none" w:sz="0" w:space="0" w:color="auto"/>
        <w:bottom w:val="none" w:sz="0" w:space="0" w:color="auto"/>
        <w:right w:val="none" w:sz="0" w:space="0" w:color="auto"/>
      </w:divBdr>
    </w:div>
    <w:div w:id="1771584917">
      <w:bodyDiv w:val="1"/>
      <w:marLeft w:val="0"/>
      <w:marRight w:val="0"/>
      <w:marTop w:val="0"/>
      <w:marBottom w:val="0"/>
      <w:divBdr>
        <w:top w:val="none" w:sz="0" w:space="0" w:color="auto"/>
        <w:left w:val="none" w:sz="0" w:space="0" w:color="auto"/>
        <w:bottom w:val="none" w:sz="0" w:space="0" w:color="auto"/>
        <w:right w:val="none" w:sz="0" w:space="0" w:color="auto"/>
      </w:divBdr>
    </w:div>
    <w:div w:id="1776553876">
      <w:bodyDiv w:val="1"/>
      <w:marLeft w:val="0"/>
      <w:marRight w:val="0"/>
      <w:marTop w:val="0"/>
      <w:marBottom w:val="0"/>
      <w:divBdr>
        <w:top w:val="none" w:sz="0" w:space="0" w:color="auto"/>
        <w:left w:val="none" w:sz="0" w:space="0" w:color="auto"/>
        <w:bottom w:val="none" w:sz="0" w:space="0" w:color="auto"/>
        <w:right w:val="none" w:sz="0" w:space="0" w:color="auto"/>
      </w:divBdr>
      <w:divsChild>
        <w:div w:id="1257320928">
          <w:marLeft w:val="0"/>
          <w:marRight w:val="0"/>
          <w:marTop w:val="0"/>
          <w:marBottom w:val="0"/>
          <w:divBdr>
            <w:top w:val="none" w:sz="0" w:space="0" w:color="auto"/>
            <w:left w:val="none" w:sz="0" w:space="0" w:color="auto"/>
            <w:bottom w:val="none" w:sz="0" w:space="0" w:color="auto"/>
            <w:right w:val="none" w:sz="0" w:space="0" w:color="auto"/>
          </w:divBdr>
          <w:divsChild>
            <w:div w:id="2031687597">
              <w:marLeft w:val="0"/>
              <w:marRight w:val="0"/>
              <w:marTop w:val="0"/>
              <w:marBottom w:val="0"/>
              <w:divBdr>
                <w:top w:val="none" w:sz="0" w:space="0" w:color="auto"/>
                <w:left w:val="single" w:sz="6" w:space="0" w:color="626A75"/>
                <w:bottom w:val="single" w:sz="6" w:space="0" w:color="777A86"/>
                <w:right w:val="single" w:sz="6" w:space="0" w:color="969BA3"/>
              </w:divBdr>
              <w:divsChild>
                <w:div w:id="953176189">
                  <w:marLeft w:val="0"/>
                  <w:marRight w:val="0"/>
                  <w:marTop w:val="0"/>
                  <w:marBottom w:val="0"/>
                  <w:divBdr>
                    <w:top w:val="none" w:sz="0" w:space="0" w:color="auto"/>
                    <w:left w:val="none" w:sz="0" w:space="0" w:color="auto"/>
                    <w:bottom w:val="none" w:sz="0" w:space="0" w:color="auto"/>
                    <w:right w:val="none" w:sz="0" w:space="0" w:color="auto"/>
                  </w:divBdr>
                  <w:divsChild>
                    <w:div w:id="364795097">
                      <w:marLeft w:val="0"/>
                      <w:marRight w:val="0"/>
                      <w:marTop w:val="0"/>
                      <w:marBottom w:val="300"/>
                      <w:divBdr>
                        <w:top w:val="none" w:sz="0" w:space="0" w:color="auto"/>
                        <w:left w:val="none" w:sz="0" w:space="0" w:color="auto"/>
                        <w:bottom w:val="none" w:sz="0" w:space="0" w:color="auto"/>
                        <w:right w:val="none" w:sz="0" w:space="0" w:color="auto"/>
                      </w:divBdr>
                      <w:divsChild>
                        <w:div w:id="466631191">
                          <w:marLeft w:val="900"/>
                          <w:marRight w:val="0"/>
                          <w:marTop w:val="0"/>
                          <w:marBottom w:val="0"/>
                          <w:divBdr>
                            <w:top w:val="none" w:sz="0" w:space="0" w:color="auto"/>
                            <w:left w:val="none" w:sz="0" w:space="0" w:color="auto"/>
                            <w:bottom w:val="none" w:sz="0" w:space="0" w:color="auto"/>
                            <w:right w:val="none" w:sz="0" w:space="0" w:color="auto"/>
                          </w:divBdr>
                          <w:divsChild>
                            <w:div w:id="2133742218">
                              <w:marLeft w:val="0"/>
                              <w:marRight w:val="0"/>
                              <w:marTop w:val="0"/>
                              <w:marBottom w:val="150"/>
                              <w:divBdr>
                                <w:top w:val="none" w:sz="0" w:space="0" w:color="auto"/>
                                <w:left w:val="none" w:sz="0" w:space="0" w:color="auto"/>
                                <w:bottom w:val="none" w:sz="0" w:space="0" w:color="auto"/>
                                <w:right w:val="none" w:sz="0" w:space="0" w:color="auto"/>
                              </w:divBdr>
                              <w:divsChild>
                                <w:div w:id="246502579">
                                  <w:marLeft w:val="0"/>
                                  <w:marRight w:val="0"/>
                                  <w:marTop w:val="0"/>
                                  <w:marBottom w:val="0"/>
                                  <w:divBdr>
                                    <w:top w:val="none" w:sz="0" w:space="0" w:color="auto"/>
                                    <w:left w:val="none" w:sz="0" w:space="0" w:color="auto"/>
                                    <w:bottom w:val="none" w:sz="0" w:space="0" w:color="auto"/>
                                    <w:right w:val="none" w:sz="0" w:space="0" w:color="auto"/>
                                  </w:divBdr>
                                  <w:divsChild>
                                    <w:div w:id="791627865">
                                      <w:marLeft w:val="0"/>
                                      <w:marRight w:val="0"/>
                                      <w:marTop w:val="0"/>
                                      <w:marBottom w:val="0"/>
                                      <w:divBdr>
                                        <w:top w:val="none" w:sz="0" w:space="0" w:color="auto"/>
                                        <w:left w:val="none" w:sz="0" w:space="0" w:color="auto"/>
                                        <w:bottom w:val="none" w:sz="0" w:space="0" w:color="auto"/>
                                        <w:right w:val="none" w:sz="0" w:space="0" w:color="auto"/>
                                      </w:divBdr>
                                      <w:divsChild>
                                        <w:div w:id="1185434580">
                                          <w:marLeft w:val="0"/>
                                          <w:marRight w:val="0"/>
                                          <w:marTop w:val="0"/>
                                          <w:marBottom w:val="0"/>
                                          <w:divBdr>
                                            <w:top w:val="none" w:sz="0" w:space="0" w:color="auto"/>
                                            <w:left w:val="none" w:sz="0" w:space="0" w:color="auto"/>
                                            <w:bottom w:val="none" w:sz="0" w:space="0" w:color="auto"/>
                                            <w:right w:val="none" w:sz="0" w:space="0" w:color="auto"/>
                                          </w:divBdr>
                                          <w:divsChild>
                                            <w:div w:id="6237327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3569722">
      <w:bodyDiv w:val="1"/>
      <w:marLeft w:val="0"/>
      <w:marRight w:val="0"/>
      <w:marTop w:val="0"/>
      <w:marBottom w:val="0"/>
      <w:divBdr>
        <w:top w:val="none" w:sz="0" w:space="0" w:color="auto"/>
        <w:left w:val="none" w:sz="0" w:space="0" w:color="auto"/>
        <w:bottom w:val="none" w:sz="0" w:space="0" w:color="auto"/>
        <w:right w:val="none" w:sz="0" w:space="0" w:color="auto"/>
      </w:divBdr>
    </w:div>
    <w:div w:id="1786190455">
      <w:bodyDiv w:val="1"/>
      <w:marLeft w:val="0"/>
      <w:marRight w:val="0"/>
      <w:marTop w:val="0"/>
      <w:marBottom w:val="0"/>
      <w:divBdr>
        <w:top w:val="none" w:sz="0" w:space="0" w:color="auto"/>
        <w:left w:val="none" w:sz="0" w:space="0" w:color="auto"/>
        <w:bottom w:val="none" w:sz="0" w:space="0" w:color="auto"/>
        <w:right w:val="none" w:sz="0" w:space="0" w:color="auto"/>
      </w:divBdr>
    </w:div>
    <w:div w:id="1789205259">
      <w:bodyDiv w:val="1"/>
      <w:marLeft w:val="0"/>
      <w:marRight w:val="0"/>
      <w:marTop w:val="0"/>
      <w:marBottom w:val="0"/>
      <w:divBdr>
        <w:top w:val="none" w:sz="0" w:space="0" w:color="auto"/>
        <w:left w:val="none" w:sz="0" w:space="0" w:color="auto"/>
        <w:bottom w:val="none" w:sz="0" w:space="0" w:color="auto"/>
        <w:right w:val="none" w:sz="0" w:space="0" w:color="auto"/>
      </w:divBdr>
    </w:div>
    <w:div w:id="1789620596">
      <w:bodyDiv w:val="1"/>
      <w:marLeft w:val="0"/>
      <w:marRight w:val="0"/>
      <w:marTop w:val="0"/>
      <w:marBottom w:val="0"/>
      <w:divBdr>
        <w:top w:val="none" w:sz="0" w:space="0" w:color="auto"/>
        <w:left w:val="none" w:sz="0" w:space="0" w:color="auto"/>
        <w:bottom w:val="none" w:sz="0" w:space="0" w:color="auto"/>
        <w:right w:val="none" w:sz="0" w:space="0" w:color="auto"/>
      </w:divBdr>
    </w:div>
    <w:div w:id="1827697229">
      <w:bodyDiv w:val="1"/>
      <w:marLeft w:val="0"/>
      <w:marRight w:val="0"/>
      <w:marTop w:val="0"/>
      <w:marBottom w:val="0"/>
      <w:divBdr>
        <w:top w:val="none" w:sz="0" w:space="0" w:color="auto"/>
        <w:left w:val="none" w:sz="0" w:space="0" w:color="auto"/>
        <w:bottom w:val="none" w:sz="0" w:space="0" w:color="auto"/>
        <w:right w:val="none" w:sz="0" w:space="0" w:color="auto"/>
      </w:divBdr>
    </w:div>
    <w:div w:id="1842353144">
      <w:bodyDiv w:val="1"/>
      <w:marLeft w:val="0"/>
      <w:marRight w:val="0"/>
      <w:marTop w:val="0"/>
      <w:marBottom w:val="0"/>
      <w:divBdr>
        <w:top w:val="none" w:sz="0" w:space="0" w:color="auto"/>
        <w:left w:val="none" w:sz="0" w:space="0" w:color="auto"/>
        <w:bottom w:val="none" w:sz="0" w:space="0" w:color="auto"/>
        <w:right w:val="none" w:sz="0" w:space="0" w:color="auto"/>
      </w:divBdr>
    </w:div>
    <w:div w:id="1849980464">
      <w:bodyDiv w:val="1"/>
      <w:marLeft w:val="0"/>
      <w:marRight w:val="0"/>
      <w:marTop w:val="0"/>
      <w:marBottom w:val="0"/>
      <w:divBdr>
        <w:top w:val="none" w:sz="0" w:space="0" w:color="auto"/>
        <w:left w:val="none" w:sz="0" w:space="0" w:color="auto"/>
        <w:bottom w:val="none" w:sz="0" w:space="0" w:color="auto"/>
        <w:right w:val="none" w:sz="0" w:space="0" w:color="auto"/>
      </w:divBdr>
    </w:div>
    <w:div w:id="1851604271">
      <w:bodyDiv w:val="1"/>
      <w:marLeft w:val="0"/>
      <w:marRight w:val="0"/>
      <w:marTop w:val="0"/>
      <w:marBottom w:val="0"/>
      <w:divBdr>
        <w:top w:val="none" w:sz="0" w:space="0" w:color="auto"/>
        <w:left w:val="none" w:sz="0" w:space="0" w:color="auto"/>
        <w:bottom w:val="none" w:sz="0" w:space="0" w:color="auto"/>
        <w:right w:val="none" w:sz="0" w:space="0" w:color="auto"/>
      </w:divBdr>
    </w:div>
    <w:div w:id="1853761841">
      <w:bodyDiv w:val="1"/>
      <w:marLeft w:val="0"/>
      <w:marRight w:val="0"/>
      <w:marTop w:val="0"/>
      <w:marBottom w:val="0"/>
      <w:divBdr>
        <w:top w:val="none" w:sz="0" w:space="0" w:color="auto"/>
        <w:left w:val="none" w:sz="0" w:space="0" w:color="auto"/>
        <w:bottom w:val="none" w:sz="0" w:space="0" w:color="auto"/>
        <w:right w:val="none" w:sz="0" w:space="0" w:color="auto"/>
      </w:divBdr>
    </w:div>
    <w:div w:id="1870796083">
      <w:bodyDiv w:val="1"/>
      <w:marLeft w:val="0"/>
      <w:marRight w:val="0"/>
      <w:marTop w:val="0"/>
      <w:marBottom w:val="0"/>
      <w:divBdr>
        <w:top w:val="none" w:sz="0" w:space="0" w:color="auto"/>
        <w:left w:val="none" w:sz="0" w:space="0" w:color="auto"/>
        <w:bottom w:val="none" w:sz="0" w:space="0" w:color="auto"/>
        <w:right w:val="none" w:sz="0" w:space="0" w:color="auto"/>
      </w:divBdr>
    </w:div>
    <w:div w:id="1881548695">
      <w:bodyDiv w:val="1"/>
      <w:marLeft w:val="0"/>
      <w:marRight w:val="0"/>
      <w:marTop w:val="0"/>
      <w:marBottom w:val="0"/>
      <w:divBdr>
        <w:top w:val="none" w:sz="0" w:space="0" w:color="auto"/>
        <w:left w:val="none" w:sz="0" w:space="0" w:color="auto"/>
        <w:bottom w:val="none" w:sz="0" w:space="0" w:color="auto"/>
        <w:right w:val="none" w:sz="0" w:space="0" w:color="auto"/>
      </w:divBdr>
      <w:divsChild>
        <w:div w:id="1462530703">
          <w:marLeft w:val="0"/>
          <w:marRight w:val="0"/>
          <w:marTop w:val="0"/>
          <w:marBottom w:val="0"/>
          <w:divBdr>
            <w:top w:val="none" w:sz="0" w:space="0" w:color="auto"/>
            <w:left w:val="none" w:sz="0" w:space="0" w:color="auto"/>
            <w:bottom w:val="none" w:sz="0" w:space="0" w:color="auto"/>
            <w:right w:val="none" w:sz="0" w:space="0" w:color="auto"/>
          </w:divBdr>
          <w:divsChild>
            <w:div w:id="558563330">
              <w:marLeft w:val="240"/>
              <w:marRight w:val="240"/>
              <w:marTop w:val="0"/>
              <w:marBottom w:val="0"/>
              <w:divBdr>
                <w:top w:val="none" w:sz="0" w:space="0" w:color="auto"/>
                <w:left w:val="single" w:sz="6" w:space="0" w:color="626A75"/>
                <w:bottom w:val="single" w:sz="6" w:space="0" w:color="777A86"/>
                <w:right w:val="single" w:sz="6" w:space="0" w:color="969BA3"/>
              </w:divBdr>
              <w:divsChild>
                <w:div w:id="614361300">
                  <w:marLeft w:val="0"/>
                  <w:marRight w:val="0"/>
                  <w:marTop w:val="0"/>
                  <w:marBottom w:val="0"/>
                  <w:divBdr>
                    <w:top w:val="none" w:sz="0" w:space="0" w:color="auto"/>
                    <w:left w:val="none" w:sz="0" w:space="0" w:color="auto"/>
                    <w:bottom w:val="none" w:sz="0" w:space="0" w:color="auto"/>
                    <w:right w:val="none" w:sz="0" w:space="0" w:color="auto"/>
                  </w:divBdr>
                  <w:divsChild>
                    <w:div w:id="322054364">
                      <w:marLeft w:val="0"/>
                      <w:marRight w:val="0"/>
                      <w:marTop w:val="0"/>
                      <w:marBottom w:val="300"/>
                      <w:divBdr>
                        <w:top w:val="none" w:sz="0" w:space="0" w:color="auto"/>
                        <w:left w:val="none" w:sz="0" w:space="0" w:color="auto"/>
                        <w:bottom w:val="none" w:sz="0" w:space="0" w:color="auto"/>
                        <w:right w:val="none" w:sz="0" w:space="0" w:color="auto"/>
                      </w:divBdr>
                      <w:divsChild>
                        <w:div w:id="439373016">
                          <w:marLeft w:val="900"/>
                          <w:marRight w:val="900"/>
                          <w:marTop w:val="0"/>
                          <w:marBottom w:val="0"/>
                          <w:divBdr>
                            <w:top w:val="none" w:sz="0" w:space="0" w:color="auto"/>
                            <w:left w:val="none" w:sz="0" w:space="0" w:color="auto"/>
                            <w:bottom w:val="none" w:sz="0" w:space="0" w:color="auto"/>
                            <w:right w:val="none" w:sz="0" w:space="0" w:color="auto"/>
                          </w:divBdr>
                          <w:divsChild>
                            <w:div w:id="440491589">
                              <w:marLeft w:val="0"/>
                              <w:marRight w:val="0"/>
                              <w:marTop w:val="120"/>
                              <w:marBottom w:val="0"/>
                              <w:divBdr>
                                <w:top w:val="none" w:sz="0" w:space="0" w:color="auto"/>
                                <w:left w:val="none" w:sz="0" w:space="0" w:color="auto"/>
                                <w:bottom w:val="none" w:sz="0" w:space="0" w:color="auto"/>
                                <w:right w:val="none" w:sz="0" w:space="0" w:color="auto"/>
                              </w:divBdr>
                              <w:divsChild>
                                <w:div w:id="2723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730712">
      <w:bodyDiv w:val="1"/>
      <w:marLeft w:val="0"/>
      <w:marRight w:val="0"/>
      <w:marTop w:val="0"/>
      <w:marBottom w:val="0"/>
      <w:divBdr>
        <w:top w:val="none" w:sz="0" w:space="0" w:color="auto"/>
        <w:left w:val="none" w:sz="0" w:space="0" w:color="auto"/>
        <w:bottom w:val="none" w:sz="0" w:space="0" w:color="auto"/>
        <w:right w:val="none" w:sz="0" w:space="0" w:color="auto"/>
      </w:divBdr>
    </w:div>
    <w:div w:id="1894924378">
      <w:bodyDiv w:val="1"/>
      <w:marLeft w:val="0"/>
      <w:marRight w:val="0"/>
      <w:marTop w:val="0"/>
      <w:marBottom w:val="0"/>
      <w:divBdr>
        <w:top w:val="none" w:sz="0" w:space="0" w:color="auto"/>
        <w:left w:val="none" w:sz="0" w:space="0" w:color="auto"/>
        <w:bottom w:val="none" w:sz="0" w:space="0" w:color="auto"/>
        <w:right w:val="none" w:sz="0" w:space="0" w:color="auto"/>
      </w:divBdr>
    </w:div>
    <w:div w:id="1899123069">
      <w:bodyDiv w:val="1"/>
      <w:marLeft w:val="0"/>
      <w:marRight w:val="0"/>
      <w:marTop w:val="0"/>
      <w:marBottom w:val="0"/>
      <w:divBdr>
        <w:top w:val="none" w:sz="0" w:space="0" w:color="auto"/>
        <w:left w:val="none" w:sz="0" w:space="0" w:color="auto"/>
        <w:bottom w:val="none" w:sz="0" w:space="0" w:color="auto"/>
        <w:right w:val="none" w:sz="0" w:space="0" w:color="auto"/>
      </w:divBdr>
    </w:div>
    <w:div w:id="1911192268">
      <w:bodyDiv w:val="1"/>
      <w:marLeft w:val="0"/>
      <w:marRight w:val="0"/>
      <w:marTop w:val="0"/>
      <w:marBottom w:val="0"/>
      <w:divBdr>
        <w:top w:val="none" w:sz="0" w:space="0" w:color="auto"/>
        <w:left w:val="none" w:sz="0" w:space="0" w:color="auto"/>
        <w:bottom w:val="none" w:sz="0" w:space="0" w:color="auto"/>
        <w:right w:val="none" w:sz="0" w:space="0" w:color="auto"/>
      </w:divBdr>
    </w:div>
    <w:div w:id="1926181857">
      <w:bodyDiv w:val="1"/>
      <w:marLeft w:val="0"/>
      <w:marRight w:val="0"/>
      <w:marTop w:val="0"/>
      <w:marBottom w:val="0"/>
      <w:divBdr>
        <w:top w:val="none" w:sz="0" w:space="0" w:color="auto"/>
        <w:left w:val="none" w:sz="0" w:space="0" w:color="auto"/>
        <w:bottom w:val="none" w:sz="0" w:space="0" w:color="auto"/>
        <w:right w:val="none" w:sz="0" w:space="0" w:color="auto"/>
      </w:divBdr>
    </w:div>
    <w:div w:id="1929002934">
      <w:bodyDiv w:val="1"/>
      <w:marLeft w:val="0"/>
      <w:marRight w:val="0"/>
      <w:marTop w:val="0"/>
      <w:marBottom w:val="0"/>
      <w:divBdr>
        <w:top w:val="none" w:sz="0" w:space="0" w:color="auto"/>
        <w:left w:val="none" w:sz="0" w:space="0" w:color="auto"/>
        <w:bottom w:val="none" w:sz="0" w:space="0" w:color="auto"/>
        <w:right w:val="none" w:sz="0" w:space="0" w:color="auto"/>
      </w:divBdr>
    </w:div>
    <w:div w:id="1939631579">
      <w:bodyDiv w:val="1"/>
      <w:marLeft w:val="0"/>
      <w:marRight w:val="0"/>
      <w:marTop w:val="0"/>
      <w:marBottom w:val="0"/>
      <w:divBdr>
        <w:top w:val="none" w:sz="0" w:space="0" w:color="auto"/>
        <w:left w:val="none" w:sz="0" w:space="0" w:color="auto"/>
        <w:bottom w:val="none" w:sz="0" w:space="0" w:color="auto"/>
        <w:right w:val="none" w:sz="0" w:space="0" w:color="auto"/>
      </w:divBdr>
    </w:div>
    <w:div w:id="1960256176">
      <w:bodyDiv w:val="1"/>
      <w:marLeft w:val="0"/>
      <w:marRight w:val="0"/>
      <w:marTop w:val="0"/>
      <w:marBottom w:val="0"/>
      <w:divBdr>
        <w:top w:val="none" w:sz="0" w:space="0" w:color="auto"/>
        <w:left w:val="none" w:sz="0" w:space="0" w:color="auto"/>
        <w:bottom w:val="none" w:sz="0" w:space="0" w:color="auto"/>
        <w:right w:val="none" w:sz="0" w:space="0" w:color="auto"/>
      </w:divBdr>
    </w:div>
    <w:div w:id="1964460635">
      <w:bodyDiv w:val="1"/>
      <w:marLeft w:val="0"/>
      <w:marRight w:val="0"/>
      <w:marTop w:val="0"/>
      <w:marBottom w:val="0"/>
      <w:divBdr>
        <w:top w:val="none" w:sz="0" w:space="0" w:color="auto"/>
        <w:left w:val="none" w:sz="0" w:space="0" w:color="auto"/>
        <w:bottom w:val="none" w:sz="0" w:space="0" w:color="auto"/>
        <w:right w:val="none" w:sz="0" w:space="0" w:color="auto"/>
      </w:divBdr>
      <w:divsChild>
        <w:div w:id="1546873463">
          <w:marLeft w:val="0"/>
          <w:marRight w:val="0"/>
          <w:marTop w:val="0"/>
          <w:marBottom w:val="0"/>
          <w:divBdr>
            <w:top w:val="none" w:sz="0" w:space="0" w:color="auto"/>
            <w:left w:val="none" w:sz="0" w:space="0" w:color="auto"/>
            <w:bottom w:val="none" w:sz="0" w:space="0" w:color="auto"/>
            <w:right w:val="none" w:sz="0" w:space="0" w:color="auto"/>
          </w:divBdr>
          <w:divsChild>
            <w:div w:id="1498764710">
              <w:marLeft w:val="240"/>
              <w:marRight w:val="240"/>
              <w:marTop w:val="0"/>
              <w:marBottom w:val="0"/>
              <w:divBdr>
                <w:top w:val="none" w:sz="0" w:space="0" w:color="auto"/>
                <w:left w:val="single" w:sz="6" w:space="0" w:color="626A75"/>
                <w:bottom w:val="single" w:sz="6" w:space="0" w:color="777A86"/>
                <w:right w:val="single" w:sz="6" w:space="0" w:color="969BA3"/>
              </w:divBdr>
              <w:divsChild>
                <w:div w:id="1436025004">
                  <w:marLeft w:val="0"/>
                  <w:marRight w:val="0"/>
                  <w:marTop w:val="0"/>
                  <w:marBottom w:val="0"/>
                  <w:divBdr>
                    <w:top w:val="none" w:sz="0" w:space="0" w:color="auto"/>
                    <w:left w:val="none" w:sz="0" w:space="0" w:color="auto"/>
                    <w:bottom w:val="none" w:sz="0" w:space="0" w:color="auto"/>
                    <w:right w:val="none" w:sz="0" w:space="0" w:color="auto"/>
                  </w:divBdr>
                  <w:divsChild>
                    <w:div w:id="1378355049">
                      <w:marLeft w:val="0"/>
                      <w:marRight w:val="0"/>
                      <w:marTop w:val="0"/>
                      <w:marBottom w:val="300"/>
                      <w:divBdr>
                        <w:top w:val="none" w:sz="0" w:space="0" w:color="auto"/>
                        <w:left w:val="none" w:sz="0" w:space="0" w:color="auto"/>
                        <w:bottom w:val="none" w:sz="0" w:space="0" w:color="auto"/>
                        <w:right w:val="none" w:sz="0" w:space="0" w:color="auto"/>
                      </w:divBdr>
                      <w:divsChild>
                        <w:div w:id="120660059">
                          <w:marLeft w:val="900"/>
                          <w:marRight w:val="900"/>
                          <w:marTop w:val="0"/>
                          <w:marBottom w:val="0"/>
                          <w:divBdr>
                            <w:top w:val="none" w:sz="0" w:space="0" w:color="auto"/>
                            <w:left w:val="none" w:sz="0" w:space="0" w:color="auto"/>
                            <w:bottom w:val="none" w:sz="0" w:space="0" w:color="auto"/>
                            <w:right w:val="none" w:sz="0" w:space="0" w:color="auto"/>
                          </w:divBdr>
                          <w:divsChild>
                            <w:div w:id="577791734">
                              <w:marLeft w:val="0"/>
                              <w:marRight w:val="0"/>
                              <w:marTop w:val="120"/>
                              <w:marBottom w:val="0"/>
                              <w:divBdr>
                                <w:top w:val="none" w:sz="0" w:space="0" w:color="auto"/>
                                <w:left w:val="none" w:sz="0" w:space="0" w:color="auto"/>
                                <w:bottom w:val="none" w:sz="0" w:space="0" w:color="auto"/>
                                <w:right w:val="none" w:sz="0" w:space="0" w:color="auto"/>
                              </w:divBdr>
                              <w:divsChild>
                                <w:div w:id="7013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774517">
      <w:bodyDiv w:val="1"/>
      <w:marLeft w:val="0"/>
      <w:marRight w:val="0"/>
      <w:marTop w:val="0"/>
      <w:marBottom w:val="0"/>
      <w:divBdr>
        <w:top w:val="none" w:sz="0" w:space="0" w:color="auto"/>
        <w:left w:val="none" w:sz="0" w:space="0" w:color="auto"/>
        <w:bottom w:val="none" w:sz="0" w:space="0" w:color="auto"/>
        <w:right w:val="none" w:sz="0" w:space="0" w:color="auto"/>
      </w:divBdr>
    </w:div>
    <w:div w:id="2003659972">
      <w:bodyDiv w:val="1"/>
      <w:marLeft w:val="0"/>
      <w:marRight w:val="0"/>
      <w:marTop w:val="0"/>
      <w:marBottom w:val="0"/>
      <w:divBdr>
        <w:top w:val="none" w:sz="0" w:space="0" w:color="auto"/>
        <w:left w:val="none" w:sz="0" w:space="0" w:color="auto"/>
        <w:bottom w:val="none" w:sz="0" w:space="0" w:color="auto"/>
        <w:right w:val="none" w:sz="0" w:space="0" w:color="auto"/>
      </w:divBdr>
    </w:div>
    <w:div w:id="2040274332">
      <w:bodyDiv w:val="1"/>
      <w:marLeft w:val="0"/>
      <w:marRight w:val="0"/>
      <w:marTop w:val="0"/>
      <w:marBottom w:val="0"/>
      <w:divBdr>
        <w:top w:val="none" w:sz="0" w:space="0" w:color="auto"/>
        <w:left w:val="none" w:sz="0" w:space="0" w:color="auto"/>
        <w:bottom w:val="none" w:sz="0" w:space="0" w:color="auto"/>
        <w:right w:val="none" w:sz="0" w:space="0" w:color="auto"/>
      </w:divBdr>
    </w:div>
    <w:div w:id="2043288262">
      <w:bodyDiv w:val="1"/>
      <w:marLeft w:val="0"/>
      <w:marRight w:val="0"/>
      <w:marTop w:val="0"/>
      <w:marBottom w:val="0"/>
      <w:divBdr>
        <w:top w:val="none" w:sz="0" w:space="0" w:color="auto"/>
        <w:left w:val="none" w:sz="0" w:space="0" w:color="auto"/>
        <w:bottom w:val="none" w:sz="0" w:space="0" w:color="auto"/>
        <w:right w:val="none" w:sz="0" w:space="0" w:color="auto"/>
      </w:divBdr>
    </w:div>
    <w:div w:id="2056082413">
      <w:bodyDiv w:val="1"/>
      <w:marLeft w:val="0"/>
      <w:marRight w:val="0"/>
      <w:marTop w:val="0"/>
      <w:marBottom w:val="0"/>
      <w:divBdr>
        <w:top w:val="none" w:sz="0" w:space="0" w:color="auto"/>
        <w:left w:val="none" w:sz="0" w:space="0" w:color="auto"/>
        <w:bottom w:val="none" w:sz="0" w:space="0" w:color="auto"/>
        <w:right w:val="none" w:sz="0" w:space="0" w:color="auto"/>
      </w:divBdr>
    </w:div>
    <w:div w:id="2058502988">
      <w:bodyDiv w:val="1"/>
      <w:marLeft w:val="0"/>
      <w:marRight w:val="0"/>
      <w:marTop w:val="0"/>
      <w:marBottom w:val="0"/>
      <w:divBdr>
        <w:top w:val="none" w:sz="0" w:space="0" w:color="auto"/>
        <w:left w:val="none" w:sz="0" w:space="0" w:color="auto"/>
        <w:bottom w:val="none" w:sz="0" w:space="0" w:color="auto"/>
        <w:right w:val="none" w:sz="0" w:space="0" w:color="auto"/>
      </w:divBdr>
    </w:div>
    <w:div w:id="2067215021">
      <w:bodyDiv w:val="1"/>
      <w:marLeft w:val="0"/>
      <w:marRight w:val="0"/>
      <w:marTop w:val="0"/>
      <w:marBottom w:val="0"/>
      <w:divBdr>
        <w:top w:val="none" w:sz="0" w:space="0" w:color="auto"/>
        <w:left w:val="none" w:sz="0" w:space="0" w:color="auto"/>
        <w:bottom w:val="none" w:sz="0" w:space="0" w:color="auto"/>
        <w:right w:val="none" w:sz="0" w:space="0" w:color="auto"/>
      </w:divBdr>
      <w:divsChild>
        <w:div w:id="798301639">
          <w:marLeft w:val="0"/>
          <w:marRight w:val="0"/>
          <w:marTop w:val="0"/>
          <w:marBottom w:val="0"/>
          <w:divBdr>
            <w:top w:val="none" w:sz="0" w:space="0" w:color="auto"/>
            <w:left w:val="none" w:sz="0" w:space="0" w:color="auto"/>
            <w:bottom w:val="none" w:sz="0" w:space="0" w:color="auto"/>
            <w:right w:val="none" w:sz="0" w:space="0" w:color="auto"/>
          </w:divBdr>
          <w:divsChild>
            <w:div w:id="1072697400">
              <w:marLeft w:val="240"/>
              <w:marRight w:val="240"/>
              <w:marTop w:val="0"/>
              <w:marBottom w:val="0"/>
              <w:divBdr>
                <w:top w:val="none" w:sz="0" w:space="0" w:color="auto"/>
                <w:left w:val="single" w:sz="6" w:space="0" w:color="626A75"/>
                <w:bottom w:val="single" w:sz="6" w:space="0" w:color="777A86"/>
                <w:right w:val="single" w:sz="6" w:space="0" w:color="969BA3"/>
              </w:divBdr>
              <w:divsChild>
                <w:div w:id="865411189">
                  <w:marLeft w:val="0"/>
                  <w:marRight w:val="0"/>
                  <w:marTop w:val="0"/>
                  <w:marBottom w:val="0"/>
                  <w:divBdr>
                    <w:top w:val="none" w:sz="0" w:space="0" w:color="auto"/>
                    <w:left w:val="none" w:sz="0" w:space="0" w:color="auto"/>
                    <w:bottom w:val="none" w:sz="0" w:space="0" w:color="auto"/>
                    <w:right w:val="none" w:sz="0" w:space="0" w:color="auto"/>
                  </w:divBdr>
                  <w:divsChild>
                    <w:div w:id="2036228821">
                      <w:marLeft w:val="0"/>
                      <w:marRight w:val="0"/>
                      <w:marTop w:val="0"/>
                      <w:marBottom w:val="300"/>
                      <w:divBdr>
                        <w:top w:val="none" w:sz="0" w:space="0" w:color="auto"/>
                        <w:left w:val="none" w:sz="0" w:space="0" w:color="auto"/>
                        <w:bottom w:val="none" w:sz="0" w:space="0" w:color="auto"/>
                        <w:right w:val="none" w:sz="0" w:space="0" w:color="auto"/>
                      </w:divBdr>
                      <w:divsChild>
                        <w:div w:id="409617456">
                          <w:marLeft w:val="900"/>
                          <w:marRight w:val="900"/>
                          <w:marTop w:val="0"/>
                          <w:marBottom w:val="0"/>
                          <w:divBdr>
                            <w:top w:val="none" w:sz="0" w:space="0" w:color="auto"/>
                            <w:left w:val="none" w:sz="0" w:space="0" w:color="auto"/>
                            <w:bottom w:val="none" w:sz="0" w:space="0" w:color="auto"/>
                            <w:right w:val="none" w:sz="0" w:space="0" w:color="auto"/>
                          </w:divBdr>
                          <w:divsChild>
                            <w:div w:id="1246303067">
                              <w:marLeft w:val="0"/>
                              <w:marRight w:val="0"/>
                              <w:marTop w:val="120"/>
                              <w:marBottom w:val="0"/>
                              <w:divBdr>
                                <w:top w:val="none" w:sz="0" w:space="0" w:color="auto"/>
                                <w:left w:val="none" w:sz="0" w:space="0" w:color="auto"/>
                                <w:bottom w:val="none" w:sz="0" w:space="0" w:color="auto"/>
                                <w:right w:val="none" w:sz="0" w:space="0" w:color="auto"/>
                              </w:divBdr>
                              <w:divsChild>
                                <w:div w:id="1200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72850">
      <w:bodyDiv w:val="1"/>
      <w:marLeft w:val="0"/>
      <w:marRight w:val="0"/>
      <w:marTop w:val="0"/>
      <w:marBottom w:val="0"/>
      <w:divBdr>
        <w:top w:val="none" w:sz="0" w:space="0" w:color="auto"/>
        <w:left w:val="none" w:sz="0" w:space="0" w:color="auto"/>
        <w:bottom w:val="none" w:sz="0" w:space="0" w:color="auto"/>
        <w:right w:val="none" w:sz="0" w:space="0" w:color="auto"/>
      </w:divBdr>
    </w:div>
    <w:div w:id="2134859112">
      <w:bodyDiv w:val="1"/>
      <w:marLeft w:val="0"/>
      <w:marRight w:val="0"/>
      <w:marTop w:val="0"/>
      <w:marBottom w:val="0"/>
      <w:divBdr>
        <w:top w:val="none" w:sz="0" w:space="0" w:color="auto"/>
        <w:left w:val="none" w:sz="0" w:space="0" w:color="auto"/>
        <w:bottom w:val="none" w:sz="0" w:space="0" w:color="auto"/>
        <w:right w:val="none" w:sz="0" w:space="0" w:color="auto"/>
      </w:divBdr>
    </w:div>
    <w:div w:id="2145350470">
      <w:bodyDiv w:val="1"/>
      <w:marLeft w:val="0"/>
      <w:marRight w:val="0"/>
      <w:marTop w:val="0"/>
      <w:marBottom w:val="0"/>
      <w:divBdr>
        <w:top w:val="none" w:sz="0" w:space="0" w:color="auto"/>
        <w:left w:val="none" w:sz="0" w:space="0" w:color="auto"/>
        <w:bottom w:val="none" w:sz="0" w:space="0" w:color="auto"/>
        <w:right w:val="none" w:sz="0" w:space="0" w:color="auto"/>
      </w:divBdr>
      <w:divsChild>
        <w:div w:id="608515866">
          <w:marLeft w:val="0"/>
          <w:marRight w:val="0"/>
          <w:marTop w:val="0"/>
          <w:marBottom w:val="0"/>
          <w:divBdr>
            <w:top w:val="none" w:sz="0" w:space="0" w:color="auto"/>
            <w:left w:val="none" w:sz="0" w:space="0" w:color="auto"/>
            <w:bottom w:val="none" w:sz="0" w:space="0" w:color="auto"/>
            <w:right w:val="none" w:sz="0" w:space="0" w:color="auto"/>
          </w:divBdr>
          <w:divsChild>
            <w:div w:id="345594013">
              <w:marLeft w:val="0"/>
              <w:marRight w:val="0"/>
              <w:marTop w:val="0"/>
              <w:marBottom w:val="0"/>
              <w:divBdr>
                <w:top w:val="none" w:sz="0" w:space="0" w:color="auto"/>
                <w:left w:val="single" w:sz="6" w:space="0" w:color="626A75"/>
                <w:bottom w:val="single" w:sz="6" w:space="0" w:color="777A86"/>
                <w:right w:val="single" w:sz="6" w:space="0" w:color="969BA3"/>
              </w:divBdr>
              <w:divsChild>
                <w:div w:id="654794482">
                  <w:marLeft w:val="0"/>
                  <w:marRight w:val="0"/>
                  <w:marTop w:val="0"/>
                  <w:marBottom w:val="0"/>
                  <w:divBdr>
                    <w:top w:val="none" w:sz="0" w:space="0" w:color="auto"/>
                    <w:left w:val="none" w:sz="0" w:space="0" w:color="auto"/>
                    <w:bottom w:val="none" w:sz="0" w:space="0" w:color="auto"/>
                    <w:right w:val="none" w:sz="0" w:space="0" w:color="auto"/>
                  </w:divBdr>
                  <w:divsChild>
                    <w:div w:id="507449850">
                      <w:marLeft w:val="0"/>
                      <w:marRight w:val="0"/>
                      <w:marTop w:val="0"/>
                      <w:marBottom w:val="300"/>
                      <w:divBdr>
                        <w:top w:val="none" w:sz="0" w:space="0" w:color="auto"/>
                        <w:left w:val="none" w:sz="0" w:space="0" w:color="auto"/>
                        <w:bottom w:val="none" w:sz="0" w:space="0" w:color="auto"/>
                        <w:right w:val="none" w:sz="0" w:space="0" w:color="auto"/>
                      </w:divBdr>
                      <w:divsChild>
                        <w:div w:id="1634360127">
                          <w:marLeft w:val="900"/>
                          <w:marRight w:val="0"/>
                          <w:marTop w:val="0"/>
                          <w:marBottom w:val="0"/>
                          <w:divBdr>
                            <w:top w:val="none" w:sz="0" w:space="0" w:color="auto"/>
                            <w:left w:val="none" w:sz="0" w:space="0" w:color="auto"/>
                            <w:bottom w:val="none" w:sz="0" w:space="0" w:color="auto"/>
                            <w:right w:val="none" w:sz="0" w:space="0" w:color="auto"/>
                          </w:divBdr>
                          <w:divsChild>
                            <w:div w:id="186791729">
                              <w:marLeft w:val="0"/>
                              <w:marRight w:val="0"/>
                              <w:marTop w:val="0"/>
                              <w:marBottom w:val="150"/>
                              <w:divBdr>
                                <w:top w:val="none" w:sz="0" w:space="0" w:color="auto"/>
                                <w:left w:val="none" w:sz="0" w:space="0" w:color="auto"/>
                                <w:bottom w:val="none" w:sz="0" w:space="0" w:color="auto"/>
                                <w:right w:val="none" w:sz="0" w:space="0" w:color="auto"/>
                              </w:divBdr>
                              <w:divsChild>
                                <w:div w:id="938298944">
                                  <w:marLeft w:val="0"/>
                                  <w:marRight w:val="0"/>
                                  <w:marTop w:val="0"/>
                                  <w:marBottom w:val="0"/>
                                  <w:divBdr>
                                    <w:top w:val="none" w:sz="0" w:space="0" w:color="auto"/>
                                    <w:left w:val="none" w:sz="0" w:space="0" w:color="auto"/>
                                    <w:bottom w:val="none" w:sz="0" w:space="0" w:color="auto"/>
                                    <w:right w:val="none" w:sz="0" w:space="0" w:color="auto"/>
                                  </w:divBdr>
                                  <w:divsChild>
                                    <w:div w:id="2071658931">
                                      <w:marLeft w:val="0"/>
                                      <w:marRight w:val="0"/>
                                      <w:marTop w:val="0"/>
                                      <w:marBottom w:val="0"/>
                                      <w:divBdr>
                                        <w:top w:val="none" w:sz="0" w:space="0" w:color="auto"/>
                                        <w:left w:val="none" w:sz="0" w:space="0" w:color="auto"/>
                                        <w:bottom w:val="none" w:sz="0" w:space="0" w:color="auto"/>
                                        <w:right w:val="none" w:sz="0" w:space="0" w:color="auto"/>
                                      </w:divBdr>
                                      <w:divsChild>
                                        <w:div w:id="345138299">
                                          <w:marLeft w:val="0"/>
                                          <w:marRight w:val="0"/>
                                          <w:marTop w:val="0"/>
                                          <w:marBottom w:val="0"/>
                                          <w:divBdr>
                                            <w:top w:val="none" w:sz="0" w:space="0" w:color="auto"/>
                                            <w:left w:val="none" w:sz="0" w:space="0" w:color="auto"/>
                                            <w:bottom w:val="none" w:sz="0" w:space="0" w:color="auto"/>
                                            <w:right w:val="none" w:sz="0" w:space="0" w:color="auto"/>
                                          </w:divBdr>
                                          <w:divsChild>
                                            <w:div w:id="1776250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city.milwaukee.gov/electio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ilwaukee.gov/enotifyjob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lwaukee.gov/jobs" TargetMode="External"/><Relationship Id="rId20" Type="http://schemas.openxmlformats.org/officeDocument/2006/relationships/hyperlink" Target="https://city.milwaukee.gov/dpw/AdministrativeServices/Compete-Milwauk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ity.milwaukee.gov/staysaf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hacm.org/about-us/human-resources/hacm-care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lwaukee.gov/job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e18b3537-f53f-4c90-ad29-eb85333cba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2A140A6ACD14493037E2E538429BD" ma:contentTypeVersion="15" ma:contentTypeDescription="Create a new document." ma:contentTypeScope="" ma:versionID="f1e41054388d89dc4c888314e2582509">
  <xsd:schema xmlns:xsd="http://www.w3.org/2001/XMLSchema" xmlns:xs="http://www.w3.org/2001/XMLSchema" xmlns:p="http://schemas.microsoft.com/office/2006/metadata/properties" xmlns:ns3="e18b3537-f53f-4c90-ad29-eb85333cba2d" xmlns:ns4="83290fc1-920b-4be1-90e3-07688fcf5881" targetNamespace="http://schemas.microsoft.com/office/2006/metadata/properties" ma:root="true" ma:fieldsID="4e65d84da29f204065bb878d2f181d87" ns3:_="" ns4:_="">
    <xsd:import namespace="e18b3537-f53f-4c90-ad29-eb85333cba2d"/>
    <xsd:import namespace="83290fc1-920b-4be1-90e3-07688fcf588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b3537-f53f-4c90-ad29-eb85333cba2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90fc1-920b-4be1-90e3-07688fcf58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E2BB44-9710-4A24-A8C4-145FD2CFE70D}">
  <ds:schemaRefs>
    <ds:schemaRef ds:uri="http://schemas.openxmlformats.org/officeDocument/2006/bibliography"/>
  </ds:schemaRefs>
</ds:datastoreItem>
</file>

<file path=customXml/itemProps2.xml><?xml version="1.0" encoding="utf-8"?>
<ds:datastoreItem xmlns:ds="http://schemas.openxmlformats.org/officeDocument/2006/customXml" ds:itemID="{F7972CCC-8B25-4417-B598-FDCDF498C14D}">
  <ds:schemaRefs>
    <ds:schemaRef ds:uri="http://schemas.microsoft.com/office/2006/metadata/properties"/>
    <ds:schemaRef ds:uri="http://schemas.microsoft.com/office/infopath/2007/PartnerControls"/>
    <ds:schemaRef ds:uri="e18b3537-f53f-4c90-ad29-eb85333cba2d"/>
  </ds:schemaRefs>
</ds:datastoreItem>
</file>

<file path=customXml/itemProps3.xml><?xml version="1.0" encoding="utf-8"?>
<ds:datastoreItem xmlns:ds="http://schemas.openxmlformats.org/officeDocument/2006/customXml" ds:itemID="{13BD1971-8FEC-405D-9624-00D17F3DBD7C}">
  <ds:schemaRefs>
    <ds:schemaRef ds:uri="http://schemas.microsoft.com/sharepoint/v3/contenttype/forms"/>
  </ds:schemaRefs>
</ds:datastoreItem>
</file>

<file path=customXml/itemProps4.xml><?xml version="1.0" encoding="utf-8"?>
<ds:datastoreItem xmlns:ds="http://schemas.openxmlformats.org/officeDocument/2006/customXml" ds:itemID="{C9117DA6-995D-49F4-8607-10686CFB2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b3537-f53f-4c90-ad29-eb85333cba2d"/>
    <ds:schemaRef ds:uri="83290fc1-920b-4be1-90e3-07688fcf5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5069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5947</CharactersWithSpaces>
  <SharedDoc>false</SharedDoc>
  <HLinks>
    <vt:vector size="36" baseType="variant">
      <vt:variant>
        <vt:i4>5505104</vt:i4>
      </vt:variant>
      <vt:variant>
        <vt:i4>18</vt:i4>
      </vt:variant>
      <vt:variant>
        <vt:i4>0</vt:i4>
      </vt:variant>
      <vt:variant>
        <vt:i4>5</vt:i4>
      </vt:variant>
      <vt:variant>
        <vt:lpwstr>http://www.milwaukee.gov/CompeteMilwaukee</vt:lpwstr>
      </vt:variant>
      <vt:variant>
        <vt:lpwstr/>
      </vt:variant>
      <vt:variant>
        <vt:i4>5570574</vt:i4>
      </vt:variant>
      <vt:variant>
        <vt:i4>15</vt:i4>
      </vt:variant>
      <vt:variant>
        <vt:i4>0</vt:i4>
      </vt:variant>
      <vt:variant>
        <vt:i4>5</vt:i4>
      </vt:variant>
      <vt:variant>
        <vt:lpwstr>http://www.hacm.org/about-us/human-resources/employment-opportunities</vt:lpwstr>
      </vt:variant>
      <vt:variant>
        <vt:lpwstr/>
      </vt:variant>
      <vt:variant>
        <vt:i4>3407913</vt:i4>
      </vt:variant>
      <vt:variant>
        <vt:i4>12</vt:i4>
      </vt:variant>
      <vt:variant>
        <vt:i4>0</vt:i4>
      </vt:variant>
      <vt:variant>
        <vt:i4>5</vt:i4>
      </vt:variant>
      <vt:variant>
        <vt:lpwstr>http://www.milwaukee.gov/HelpMilwaukeeVote</vt:lpwstr>
      </vt:variant>
      <vt:variant>
        <vt:lpwstr/>
      </vt:variant>
      <vt:variant>
        <vt:i4>458841</vt:i4>
      </vt:variant>
      <vt:variant>
        <vt:i4>9</vt:i4>
      </vt:variant>
      <vt:variant>
        <vt:i4>0</vt:i4>
      </vt:variant>
      <vt:variant>
        <vt:i4>5</vt:i4>
      </vt:variant>
      <vt:variant>
        <vt:lpwstr>http://www.milwaukee.gov/jobs/enotifyjobs</vt:lpwstr>
      </vt:variant>
      <vt:variant>
        <vt:lpwstr/>
      </vt:variant>
      <vt:variant>
        <vt:i4>6029407</vt:i4>
      </vt:variant>
      <vt:variant>
        <vt:i4>6</vt:i4>
      </vt:variant>
      <vt:variant>
        <vt:i4>0</vt:i4>
      </vt:variant>
      <vt:variant>
        <vt:i4>5</vt:i4>
      </vt:variant>
      <vt:variant>
        <vt:lpwstr>http://www.milwaukee.gov/jobs</vt:lpwstr>
      </vt:variant>
      <vt:variant>
        <vt:lpwstr/>
      </vt:variant>
      <vt:variant>
        <vt:i4>6029407</vt:i4>
      </vt:variant>
      <vt:variant>
        <vt:i4>3</vt:i4>
      </vt:variant>
      <vt:variant>
        <vt:i4>0</vt:i4>
      </vt:variant>
      <vt:variant>
        <vt:i4>5</vt:i4>
      </vt:variant>
      <vt:variant>
        <vt:lpwstr>http://www.milwaukee.gov/jobs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Hendree, Aisha</dc:creator>
  <cp:lastModifiedBy>Cortés, Karleen</cp:lastModifiedBy>
  <cp:revision>2</cp:revision>
  <cp:lastPrinted>2025-11-19T16:40:00Z</cp:lastPrinted>
  <dcterms:created xsi:type="dcterms:W3CDTF">2026-08-26T14:39:00Z</dcterms:created>
  <dcterms:modified xsi:type="dcterms:W3CDTF">2026-08-26T14:39:00Z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0x010100ADA2A140A6ACD14493037E2E538429BD</vt:lpwstr>
  </property>
  <property fmtid="{D5CDD505-2E9C-101B-9397-08002B2CF9AE}" pid="3" name="GrammarlyDocumentId">
    <vt:lpwstr>a8fc146a-8b4a-4dd0-bc45-0c423922d81f</vt:lpwstr>
  </property>
</Properties>
</file>