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1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4"/>
        <w:gridCol w:w="3329"/>
        <w:gridCol w:w="720"/>
        <w:gridCol w:w="540"/>
        <w:gridCol w:w="2415"/>
      </w:tblGrid>
      <w:tr w:rsidR="00685B1B" w:rsidRPr="006467EE" w:rsidTr="00685B1B">
        <w:trPr>
          <w:trHeight w:val="378"/>
          <w:jc w:val="center"/>
        </w:trPr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5B1B" w:rsidRPr="00495240" w:rsidRDefault="00F21171" w:rsidP="006B6470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margin">
                    <wp:posOffset>6377940</wp:posOffset>
                  </wp:positionH>
                  <wp:positionV relativeFrom="margin">
                    <wp:posOffset>-7620</wp:posOffset>
                  </wp:positionV>
                  <wp:extent cx="575945" cy="640715"/>
                  <wp:effectExtent l="0" t="0" r="0" b="0"/>
                  <wp:wrapNone/>
                  <wp:docPr id="3" name="Picture 1" descr="MilwLogo_Gradient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lwLogo_Gradient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57216" behindDoc="1" locked="1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-8890</wp:posOffset>
                  </wp:positionV>
                  <wp:extent cx="786130" cy="636905"/>
                  <wp:effectExtent l="0" t="0" r="0" b="0"/>
                  <wp:wrapNone/>
                  <wp:docPr id="2" name="Picture 0" descr="citylogo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citylogo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5B1B" w:rsidRPr="00495240">
              <w:rPr>
                <w:b/>
                <w:sz w:val="36"/>
                <w:szCs w:val="36"/>
              </w:rPr>
              <w:t>RESIDENCE STATEMENT FORM</w:t>
            </w:r>
          </w:p>
        </w:tc>
      </w:tr>
      <w:tr w:rsidR="00685B1B" w:rsidRPr="006467EE" w:rsidTr="00F965EA">
        <w:trPr>
          <w:trHeight w:val="567"/>
          <w:jc w:val="center"/>
        </w:trPr>
        <w:tc>
          <w:tcPr>
            <w:tcW w:w="110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5B1B" w:rsidRPr="006A3131" w:rsidRDefault="001E0FC2" w:rsidP="00F965EA">
            <w:pPr>
              <w:jc w:val="center"/>
              <w:rPr>
                <w:b/>
                <w:sz w:val="20"/>
                <w:szCs w:val="20"/>
              </w:rPr>
            </w:pPr>
            <w:r w:rsidRPr="006A3131">
              <w:rPr>
                <w:b/>
                <w:sz w:val="20"/>
                <w:szCs w:val="20"/>
              </w:rPr>
              <w:t xml:space="preserve">Rev. </w:t>
            </w:r>
            <w:r w:rsidR="003042D4">
              <w:rPr>
                <w:b/>
                <w:sz w:val="20"/>
                <w:szCs w:val="20"/>
              </w:rPr>
              <w:t>8/5/25</w:t>
            </w:r>
          </w:p>
          <w:p w:rsidR="00685B1B" w:rsidRPr="00A7567D" w:rsidRDefault="00685B1B" w:rsidP="00F965EA">
            <w:pPr>
              <w:rPr>
                <w:b/>
                <w:sz w:val="10"/>
                <w:szCs w:val="10"/>
              </w:rPr>
            </w:pPr>
          </w:p>
        </w:tc>
      </w:tr>
      <w:tr w:rsidR="00685B1B" w:rsidRPr="006467EE" w:rsidTr="005C00E5">
        <w:trPr>
          <w:trHeight w:val="2904"/>
          <w:jc w:val="center"/>
        </w:trPr>
        <w:tc>
          <w:tcPr>
            <w:tcW w:w="8063" w:type="dxa"/>
            <w:gridSpan w:val="3"/>
            <w:tcBorders>
              <w:top w:val="nil"/>
              <w:left w:val="nil"/>
              <w:bottom w:val="thinThickSmallGap" w:sz="24" w:space="0" w:color="auto"/>
              <w:right w:val="double" w:sz="4" w:space="0" w:color="auto"/>
            </w:tcBorders>
          </w:tcPr>
          <w:p w:rsidR="00685B1B" w:rsidRPr="006467EE" w:rsidRDefault="00685B1B" w:rsidP="002B07EC">
            <w:r w:rsidRPr="006467EE">
              <w:t>This form is to be completed by general City of Milwaukee employees</w:t>
            </w:r>
            <w:r w:rsidR="00047CAD">
              <w:t>:</w:t>
            </w:r>
          </w:p>
          <w:p w:rsidR="00685B1B" w:rsidRPr="002B5124" w:rsidRDefault="00685B1B" w:rsidP="006467EE">
            <w:pPr>
              <w:pStyle w:val="ListParagraph"/>
              <w:numPr>
                <w:ilvl w:val="0"/>
                <w:numId w:val="1"/>
              </w:numPr>
              <w:ind w:left="630"/>
              <w:rPr>
                <w:sz w:val="22"/>
                <w:szCs w:val="22"/>
              </w:rPr>
            </w:pPr>
            <w:r w:rsidRPr="002B5124">
              <w:rPr>
                <w:sz w:val="22"/>
                <w:szCs w:val="22"/>
              </w:rPr>
              <w:t xml:space="preserve">At the time of initial hire or </w:t>
            </w:r>
            <w:r w:rsidR="00047CAD">
              <w:rPr>
                <w:sz w:val="22"/>
                <w:szCs w:val="22"/>
              </w:rPr>
              <w:t>rehire</w:t>
            </w:r>
            <w:r w:rsidRPr="002B5124">
              <w:rPr>
                <w:sz w:val="22"/>
                <w:szCs w:val="22"/>
              </w:rPr>
              <w:t xml:space="preserve"> to City employment.</w:t>
            </w:r>
          </w:p>
          <w:p w:rsidR="00685B1B" w:rsidRPr="002B5124" w:rsidRDefault="00685B1B" w:rsidP="006467EE">
            <w:pPr>
              <w:pStyle w:val="ListParagraph"/>
              <w:numPr>
                <w:ilvl w:val="0"/>
                <w:numId w:val="1"/>
              </w:numPr>
              <w:ind w:left="630"/>
              <w:rPr>
                <w:sz w:val="22"/>
                <w:szCs w:val="22"/>
              </w:rPr>
            </w:pPr>
            <w:r w:rsidRPr="002B5124">
              <w:rPr>
                <w:sz w:val="22"/>
                <w:szCs w:val="22"/>
              </w:rPr>
              <w:t>Within 72 hours of moving to a new residence.</w:t>
            </w:r>
          </w:p>
          <w:p w:rsidR="00685B1B" w:rsidRPr="006467EE" w:rsidRDefault="00685B1B" w:rsidP="002B07EC">
            <w:pPr>
              <w:rPr>
                <w:sz w:val="16"/>
                <w:szCs w:val="16"/>
              </w:rPr>
            </w:pPr>
          </w:p>
          <w:p w:rsidR="00685B1B" w:rsidRPr="002B5124" w:rsidRDefault="00685B1B" w:rsidP="00992756">
            <w:pPr>
              <w:rPr>
                <w:sz w:val="22"/>
                <w:szCs w:val="22"/>
              </w:rPr>
            </w:pPr>
            <w:r w:rsidRPr="002B5124">
              <w:rPr>
                <w:b/>
                <w:sz w:val="22"/>
                <w:szCs w:val="22"/>
                <w:u w:val="single"/>
              </w:rPr>
              <w:t>Instructions</w:t>
            </w:r>
            <w:r w:rsidRPr="002B5124">
              <w:rPr>
                <w:b/>
                <w:sz w:val="22"/>
                <w:szCs w:val="22"/>
              </w:rPr>
              <w:t>:</w:t>
            </w:r>
          </w:p>
          <w:p w:rsidR="00685B1B" w:rsidRDefault="00685B1B" w:rsidP="005C00E5">
            <w:pPr>
              <w:numPr>
                <w:ilvl w:val="0"/>
                <w:numId w:val="5"/>
              </w:numPr>
              <w:spacing w:line="228" w:lineRule="auto"/>
              <w:ind w:left="216" w:hanging="216"/>
              <w:rPr>
                <w:sz w:val="22"/>
                <w:szCs w:val="22"/>
              </w:rPr>
            </w:pPr>
            <w:r w:rsidRPr="002B5124">
              <w:rPr>
                <w:sz w:val="22"/>
                <w:szCs w:val="22"/>
              </w:rPr>
              <w:t xml:space="preserve">The employee must complete all sections of this form. </w:t>
            </w:r>
          </w:p>
          <w:p w:rsidR="00063836" w:rsidRPr="00063836" w:rsidRDefault="00063836" w:rsidP="00063836">
            <w:pPr>
              <w:numPr>
                <w:ilvl w:val="0"/>
                <w:numId w:val="5"/>
              </w:numPr>
              <w:spacing w:line="228" w:lineRule="auto"/>
              <w:ind w:left="216" w:hanging="216"/>
            </w:pPr>
            <w:r>
              <w:rPr>
                <w:sz w:val="22"/>
                <w:szCs w:val="22"/>
              </w:rPr>
              <w:t>F</w:t>
            </w:r>
            <w:r w:rsidRPr="002B5124">
              <w:rPr>
                <w:sz w:val="22"/>
                <w:szCs w:val="22"/>
              </w:rPr>
              <w:t xml:space="preserve">orward the completed form to your Departmental Payroll Clerk. </w:t>
            </w:r>
          </w:p>
          <w:p w:rsidR="00685B1B" w:rsidRPr="00065A28" w:rsidRDefault="00685B1B" w:rsidP="00047CAD">
            <w:pPr>
              <w:numPr>
                <w:ilvl w:val="0"/>
                <w:numId w:val="5"/>
              </w:numPr>
              <w:spacing w:line="228" w:lineRule="auto"/>
              <w:ind w:left="216" w:hanging="216"/>
            </w:pPr>
            <w:r w:rsidRPr="00DE6FF4">
              <w:rPr>
                <w:sz w:val="22"/>
                <w:szCs w:val="22"/>
              </w:rPr>
              <w:t>P.O. Boxes are not accepted.  Employees must provide the actual physical address.</w:t>
            </w:r>
          </w:p>
          <w:p w:rsidR="00065A28" w:rsidRPr="006467EE" w:rsidRDefault="00065A28" w:rsidP="00047CAD">
            <w:pPr>
              <w:numPr>
                <w:ilvl w:val="0"/>
                <w:numId w:val="5"/>
              </w:numPr>
              <w:spacing w:line="228" w:lineRule="auto"/>
              <w:ind w:left="216" w:hanging="216"/>
            </w:pPr>
            <w:r>
              <w:t>Residency incentive/allowance is based on primary address.</w:t>
            </w:r>
          </w:p>
        </w:tc>
        <w:tc>
          <w:tcPr>
            <w:tcW w:w="2955" w:type="dxa"/>
            <w:gridSpan w:val="2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85B1B" w:rsidRPr="002B5124" w:rsidRDefault="00685B1B" w:rsidP="00BA788F">
            <w:pPr>
              <w:spacing w:line="228" w:lineRule="auto"/>
              <w:rPr>
                <w:i/>
                <w:sz w:val="22"/>
                <w:szCs w:val="22"/>
              </w:rPr>
            </w:pPr>
            <w:r w:rsidRPr="002B5124">
              <w:rPr>
                <w:i/>
                <w:sz w:val="22"/>
                <w:szCs w:val="22"/>
              </w:rPr>
              <w:t>City of Milwaukee employees must report any change of address to their department</w:t>
            </w:r>
            <w:r>
              <w:rPr>
                <w:i/>
                <w:sz w:val="22"/>
                <w:szCs w:val="22"/>
              </w:rPr>
              <w:t xml:space="preserve"> manager and</w:t>
            </w:r>
            <w:r w:rsidRPr="002B5124">
              <w:rPr>
                <w:i/>
                <w:sz w:val="22"/>
                <w:szCs w:val="22"/>
              </w:rPr>
              <w:t xml:space="preserve"> Payroll Clerk within seventy-two (72) hours of establishing the new residence.</w:t>
            </w:r>
          </w:p>
          <w:p w:rsidR="00685B1B" w:rsidRPr="000070D4" w:rsidRDefault="00685B1B" w:rsidP="005C00E5">
            <w:pPr>
              <w:spacing w:line="228" w:lineRule="auto"/>
              <w:jc w:val="center"/>
              <w:rPr>
                <w:i/>
                <w:sz w:val="10"/>
                <w:szCs w:val="10"/>
              </w:rPr>
            </w:pPr>
          </w:p>
          <w:p w:rsidR="00685B1B" w:rsidRPr="006467EE" w:rsidRDefault="00685B1B" w:rsidP="00BA788F">
            <w:pPr>
              <w:spacing w:line="228" w:lineRule="auto"/>
              <w:rPr>
                <w:i/>
              </w:rPr>
            </w:pPr>
            <w:r w:rsidRPr="002B5124">
              <w:rPr>
                <w:i/>
                <w:sz w:val="22"/>
                <w:szCs w:val="22"/>
              </w:rPr>
              <w:t>Employees who fail to comply with the reporting requirement may be subject to disciplinary action.</w:t>
            </w:r>
          </w:p>
        </w:tc>
      </w:tr>
      <w:tr w:rsidR="00685B1B" w:rsidRPr="006467EE" w:rsidTr="00A7567D">
        <w:trPr>
          <w:trHeight w:val="674"/>
          <w:jc w:val="center"/>
        </w:trPr>
        <w:tc>
          <w:tcPr>
            <w:tcW w:w="8063" w:type="dxa"/>
            <w:gridSpan w:val="3"/>
            <w:tcBorders>
              <w:top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:rsidR="00685B1B" w:rsidRPr="00D3177A" w:rsidRDefault="00685B1B" w:rsidP="00A7752F">
            <w:pPr>
              <w:rPr>
                <w:b/>
                <w:i/>
                <w:sz w:val="20"/>
                <w:szCs w:val="20"/>
              </w:rPr>
            </w:pPr>
            <w:r w:rsidRPr="00D3177A">
              <w:rPr>
                <w:b/>
                <w:i/>
                <w:sz w:val="20"/>
                <w:szCs w:val="20"/>
              </w:rPr>
              <w:t>Please Type or Print Legibly</w:t>
            </w:r>
          </w:p>
          <w:p w:rsidR="00685B1B" w:rsidRPr="006467EE" w:rsidRDefault="00685B1B" w:rsidP="00A7752F">
            <w:pPr>
              <w:rPr>
                <w:i/>
                <w:sz w:val="10"/>
                <w:szCs w:val="10"/>
              </w:rPr>
            </w:pPr>
          </w:p>
          <w:p w:rsidR="00685B1B" w:rsidRPr="006467EE" w:rsidRDefault="00685B1B" w:rsidP="00A7752F">
            <w:r w:rsidRPr="006467EE">
              <w:t xml:space="preserve">Employee Name:  </w:t>
            </w:r>
            <w:r w:rsidRPr="006467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467EE">
              <w:instrText xml:space="preserve"> FORMTEXT </w:instrText>
            </w:r>
            <w:r w:rsidRPr="006467EE">
              <w:fldChar w:fldCharType="separate"/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fldChar w:fldCharType="end"/>
            </w:r>
            <w:bookmarkEnd w:id="1"/>
          </w:p>
        </w:tc>
        <w:tc>
          <w:tcPr>
            <w:tcW w:w="2955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</w:tcBorders>
            <w:vAlign w:val="center"/>
          </w:tcPr>
          <w:p w:rsidR="00685B1B" w:rsidRDefault="00685B1B" w:rsidP="00565CA0">
            <w:r>
              <w:t xml:space="preserve">Employee </w:t>
            </w:r>
          </w:p>
          <w:p w:rsidR="00685B1B" w:rsidRPr="006467EE" w:rsidRDefault="00685B1B" w:rsidP="00565CA0">
            <w:r>
              <w:t xml:space="preserve">ID No.:     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85B1B" w:rsidRPr="006467EE" w:rsidTr="00D5409E">
        <w:trPr>
          <w:trHeight w:val="395"/>
          <w:jc w:val="center"/>
        </w:trPr>
        <w:tc>
          <w:tcPr>
            <w:tcW w:w="110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B1B" w:rsidRPr="006467EE" w:rsidRDefault="00685B1B" w:rsidP="00830700">
            <w:r>
              <w:t>Department/Division</w:t>
            </w:r>
            <w:r w:rsidRPr="006467EE">
              <w:t xml:space="preserve">:  </w:t>
            </w:r>
            <w:r w:rsidRPr="006467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7EE">
              <w:instrText xml:space="preserve"> FORMTEXT </w:instrText>
            </w:r>
            <w:r w:rsidRPr="006467EE">
              <w:fldChar w:fldCharType="separate"/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fldChar w:fldCharType="end"/>
            </w:r>
          </w:p>
        </w:tc>
      </w:tr>
      <w:tr w:rsidR="00685B1B" w:rsidRPr="006467EE" w:rsidTr="00223978">
        <w:trPr>
          <w:trHeight w:val="332"/>
          <w:jc w:val="center"/>
        </w:trPr>
        <w:tc>
          <w:tcPr>
            <w:tcW w:w="110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B1B" w:rsidRPr="00047CAD" w:rsidRDefault="00047CAD" w:rsidP="001B4A41">
            <w:pPr>
              <w:rPr>
                <w:b/>
              </w:rPr>
            </w:pPr>
            <w:r>
              <w:t xml:space="preserve">I established residency at this address on the following </w:t>
            </w:r>
            <w:r>
              <w:rPr>
                <w:b/>
              </w:rPr>
              <w:t xml:space="preserve">date: </w:t>
            </w:r>
            <w:r w:rsidRPr="006467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7EE">
              <w:instrText xml:space="preserve"> FORMTEXT </w:instrText>
            </w:r>
            <w:r w:rsidRPr="006467EE">
              <w:fldChar w:fldCharType="separate"/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fldChar w:fldCharType="end"/>
            </w:r>
          </w:p>
        </w:tc>
      </w:tr>
      <w:tr w:rsidR="00685B1B" w:rsidRPr="006467EE" w:rsidTr="00223978">
        <w:trPr>
          <w:trHeight w:val="332"/>
          <w:jc w:val="center"/>
        </w:trPr>
        <w:tc>
          <w:tcPr>
            <w:tcW w:w="110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B1B" w:rsidRPr="006467EE" w:rsidRDefault="00685B1B" w:rsidP="0078551C">
            <w:r>
              <w:t>Job Title of Current P</w:t>
            </w:r>
            <w:r w:rsidRPr="006467EE">
              <w:t xml:space="preserve">osition:  </w:t>
            </w:r>
            <w:r w:rsidRPr="006467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7EE">
              <w:instrText xml:space="preserve"> FORMTEXT </w:instrText>
            </w:r>
            <w:r w:rsidRPr="006467EE">
              <w:fldChar w:fldCharType="separate"/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fldChar w:fldCharType="end"/>
            </w:r>
          </w:p>
        </w:tc>
      </w:tr>
      <w:tr w:rsidR="00685B1B" w:rsidRPr="006467EE" w:rsidTr="00FD028C">
        <w:trPr>
          <w:trHeight w:val="340"/>
          <w:jc w:val="center"/>
        </w:trPr>
        <w:tc>
          <w:tcPr>
            <w:tcW w:w="110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685B1B" w:rsidRPr="006467EE" w:rsidRDefault="00685B1B" w:rsidP="008D04CD">
            <w:r w:rsidRPr="006467EE">
              <w:t>I currently reside at:</w:t>
            </w:r>
          </w:p>
        </w:tc>
      </w:tr>
      <w:tr w:rsidR="00685B1B" w:rsidRPr="006467EE" w:rsidTr="0078551C">
        <w:trPr>
          <w:trHeight w:val="459"/>
          <w:jc w:val="center"/>
        </w:trPr>
        <w:tc>
          <w:tcPr>
            <w:tcW w:w="401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85B1B" w:rsidRPr="006467EE" w:rsidRDefault="00685B1B" w:rsidP="00C35B33">
            <w:pPr>
              <w:rPr>
                <w:sz w:val="20"/>
                <w:szCs w:val="20"/>
              </w:rPr>
            </w:pPr>
            <w:r w:rsidRPr="006467E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7EE">
              <w:rPr>
                <w:sz w:val="20"/>
                <w:szCs w:val="20"/>
              </w:rPr>
              <w:instrText xml:space="preserve"> FORMTEXT </w:instrText>
            </w:r>
            <w:r w:rsidRPr="006467EE">
              <w:rPr>
                <w:sz w:val="20"/>
                <w:szCs w:val="20"/>
              </w:rPr>
            </w:r>
            <w:r w:rsidRPr="006467EE">
              <w:rPr>
                <w:sz w:val="20"/>
                <w:szCs w:val="20"/>
              </w:rPr>
              <w:fldChar w:fldCharType="separate"/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5B1B" w:rsidRPr="006467EE" w:rsidRDefault="00685B1B" w:rsidP="006467EE">
            <w:pPr>
              <w:jc w:val="center"/>
              <w:rPr>
                <w:sz w:val="20"/>
                <w:szCs w:val="20"/>
              </w:rPr>
            </w:pPr>
            <w:r w:rsidRPr="006467E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7EE">
              <w:rPr>
                <w:sz w:val="20"/>
                <w:szCs w:val="20"/>
              </w:rPr>
              <w:instrText xml:space="preserve"> FORMTEXT </w:instrText>
            </w:r>
            <w:r w:rsidRPr="006467EE">
              <w:rPr>
                <w:sz w:val="20"/>
                <w:szCs w:val="20"/>
              </w:rPr>
            </w:r>
            <w:r w:rsidRPr="006467EE">
              <w:rPr>
                <w:sz w:val="20"/>
                <w:szCs w:val="20"/>
              </w:rPr>
              <w:fldChar w:fldCharType="separate"/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5B1B" w:rsidRPr="006467EE" w:rsidRDefault="00685B1B" w:rsidP="006467EE">
            <w:pPr>
              <w:jc w:val="center"/>
              <w:rPr>
                <w:sz w:val="20"/>
                <w:szCs w:val="20"/>
              </w:rPr>
            </w:pPr>
            <w:r w:rsidRPr="006467E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7EE">
              <w:rPr>
                <w:sz w:val="20"/>
                <w:szCs w:val="20"/>
              </w:rPr>
              <w:instrText xml:space="preserve"> FORMTEXT </w:instrText>
            </w:r>
            <w:r w:rsidRPr="006467EE">
              <w:rPr>
                <w:sz w:val="20"/>
                <w:szCs w:val="20"/>
              </w:rPr>
            </w:r>
            <w:r w:rsidRPr="006467EE">
              <w:rPr>
                <w:sz w:val="20"/>
                <w:szCs w:val="20"/>
              </w:rPr>
              <w:fldChar w:fldCharType="separate"/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85B1B" w:rsidRPr="006467EE" w:rsidRDefault="00685B1B" w:rsidP="006E4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r w:rsidRPr="006467E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7EE">
              <w:rPr>
                <w:sz w:val="20"/>
                <w:szCs w:val="20"/>
              </w:rPr>
              <w:instrText xml:space="preserve"> FORMTEXT </w:instrText>
            </w:r>
            <w:r w:rsidRPr="006467EE">
              <w:rPr>
                <w:sz w:val="20"/>
                <w:szCs w:val="20"/>
              </w:rPr>
            </w:r>
            <w:r w:rsidRPr="006467EE">
              <w:rPr>
                <w:sz w:val="20"/>
                <w:szCs w:val="20"/>
              </w:rPr>
              <w:fldChar w:fldCharType="separate"/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) </w:t>
            </w:r>
            <w:r w:rsidRPr="006467E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7EE">
              <w:rPr>
                <w:sz w:val="20"/>
                <w:szCs w:val="20"/>
              </w:rPr>
              <w:instrText xml:space="preserve"> FORMTEXT </w:instrText>
            </w:r>
            <w:r w:rsidRPr="006467EE">
              <w:rPr>
                <w:sz w:val="20"/>
                <w:szCs w:val="20"/>
              </w:rPr>
            </w:r>
            <w:r w:rsidRPr="006467EE">
              <w:rPr>
                <w:sz w:val="20"/>
                <w:szCs w:val="20"/>
              </w:rPr>
              <w:fldChar w:fldCharType="separate"/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noProof/>
                <w:sz w:val="20"/>
                <w:szCs w:val="20"/>
              </w:rPr>
              <w:t> </w:t>
            </w:r>
            <w:r w:rsidRPr="006467EE">
              <w:rPr>
                <w:sz w:val="20"/>
                <w:szCs w:val="20"/>
              </w:rPr>
              <w:fldChar w:fldCharType="end"/>
            </w:r>
          </w:p>
        </w:tc>
      </w:tr>
      <w:tr w:rsidR="00685B1B" w:rsidRPr="006467EE" w:rsidTr="0078551C">
        <w:trPr>
          <w:trHeight w:val="278"/>
          <w:jc w:val="center"/>
        </w:trPr>
        <w:tc>
          <w:tcPr>
            <w:tcW w:w="4014" w:type="dxa"/>
            <w:tcBorders>
              <w:top w:val="single" w:sz="4" w:space="0" w:color="auto"/>
              <w:bottom w:val="single" w:sz="18" w:space="0" w:color="auto"/>
              <w:right w:val="nil"/>
            </w:tcBorders>
          </w:tcPr>
          <w:p w:rsidR="00685B1B" w:rsidRPr="006467EE" w:rsidRDefault="00685B1B" w:rsidP="00C35B33">
            <w:pPr>
              <w:rPr>
                <w:i/>
                <w:sz w:val="20"/>
                <w:szCs w:val="20"/>
              </w:rPr>
            </w:pPr>
            <w:r w:rsidRPr="006467EE">
              <w:rPr>
                <w:i/>
                <w:sz w:val="20"/>
                <w:szCs w:val="20"/>
              </w:rPr>
              <w:t>Address Number and Street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685B1B" w:rsidRPr="006467EE" w:rsidRDefault="00685B1B" w:rsidP="00D3177A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6467EE">
              <w:rPr>
                <w:i/>
                <w:sz w:val="20"/>
                <w:szCs w:val="20"/>
              </w:rPr>
              <w:t xml:space="preserve">City </w:t>
            </w:r>
            <w:r w:rsidR="00C35B33">
              <w:rPr>
                <w:i/>
                <w:sz w:val="20"/>
                <w:szCs w:val="20"/>
              </w:rPr>
              <w:t xml:space="preserve"> </w:t>
            </w:r>
            <w:r w:rsidR="00D3177A">
              <w:rPr>
                <w:b/>
                <w:i/>
                <w:sz w:val="20"/>
                <w:szCs w:val="20"/>
                <w:u w:val="single"/>
              </w:rPr>
              <w:t>and</w:t>
            </w:r>
            <w:proofErr w:type="gramEnd"/>
            <w:r w:rsidR="00C35B33">
              <w:rPr>
                <w:i/>
                <w:sz w:val="20"/>
                <w:szCs w:val="20"/>
              </w:rPr>
              <w:t xml:space="preserve"> </w:t>
            </w:r>
            <w:r w:rsidRPr="006467EE">
              <w:rPr>
                <w:i/>
                <w:sz w:val="20"/>
                <w:szCs w:val="20"/>
              </w:rPr>
              <w:t xml:space="preserve"> State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685B1B" w:rsidRPr="006467EE" w:rsidRDefault="00685B1B" w:rsidP="006467EE">
            <w:pPr>
              <w:jc w:val="center"/>
              <w:rPr>
                <w:i/>
                <w:sz w:val="20"/>
                <w:szCs w:val="20"/>
              </w:rPr>
            </w:pPr>
            <w:r w:rsidRPr="006467EE">
              <w:rPr>
                <w:i/>
                <w:sz w:val="20"/>
                <w:szCs w:val="20"/>
              </w:rPr>
              <w:t>Zip Code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:rsidR="00685B1B" w:rsidRPr="006467EE" w:rsidRDefault="00685B1B" w:rsidP="006467EE">
            <w:pPr>
              <w:jc w:val="center"/>
              <w:rPr>
                <w:i/>
                <w:sz w:val="20"/>
                <w:szCs w:val="20"/>
              </w:rPr>
            </w:pPr>
            <w:r w:rsidRPr="006467EE">
              <w:rPr>
                <w:i/>
                <w:sz w:val="20"/>
                <w:szCs w:val="20"/>
              </w:rPr>
              <w:t>Primary Telephone No.</w:t>
            </w:r>
          </w:p>
        </w:tc>
      </w:tr>
      <w:tr w:rsidR="00685B1B" w:rsidRPr="006467EE" w:rsidTr="006467EE">
        <w:trPr>
          <w:trHeight w:val="350"/>
          <w:jc w:val="center"/>
        </w:trPr>
        <w:tc>
          <w:tcPr>
            <w:tcW w:w="110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5A28" w:rsidRPr="00065A28" w:rsidRDefault="00065A28" w:rsidP="00065A28">
            <w:pPr>
              <w:pStyle w:val="ListParagraph"/>
              <w:numPr>
                <w:ilvl w:val="0"/>
                <w:numId w:val="11"/>
              </w:numPr>
            </w:pPr>
            <w:r>
              <w:t xml:space="preserve">This is my current, primary residence </w:t>
            </w:r>
            <w:r w:rsidRPr="00065A28"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A28">
              <w:rPr>
                <w:i/>
              </w:rPr>
              <w:instrText xml:space="preserve"> FORMCHECKBOX </w:instrText>
            </w:r>
            <w:r w:rsidR="00926A40">
              <w:rPr>
                <w:i/>
              </w:rPr>
            </w:r>
            <w:r w:rsidR="00926A40">
              <w:rPr>
                <w:i/>
              </w:rPr>
              <w:fldChar w:fldCharType="separate"/>
            </w:r>
            <w:r w:rsidRPr="00065A28">
              <w:rPr>
                <w:i/>
              </w:rPr>
              <w:fldChar w:fldCharType="end"/>
            </w:r>
            <w:r w:rsidRPr="00065A28">
              <w:rPr>
                <w:i/>
              </w:rPr>
              <w:t xml:space="preserve"> Yes    </w:t>
            </w:r>
            <w:r w:rsidRPr="00065A28">
              <w:rPr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A28">
              <w:rPr>
                <w:i/>
              </w:rPr>
              <w:instrText xml:space="preserve"> FORMCHECKBOX </w:instrText>
            </w:r>
            <w:r w:rsidR="00926A40">
              <w:rPr>
                <w:i/>
              </w:rPr>
            </w:r>
            <w:r w:rsidR="00926A40">
              <w:rPr>
                <w:i/>
              </w:rPr>
              <w:fldChar w:fldCharType="separate"/>
            </w:r>
            <w:r w:rsidRPr="00065A28">
              <w:rPr>
                <w:i/>
              </w:rPr>
              <w:fldChar w:fldCharType="end"/>
            </w:r>
            <w:r w:rsidRPr="00065A28">
              <w:rPr>
                <w:i/>
              </w:rPr>
              <w:t xml:space="preserve"> No</w:t>
            </w:r>
          </w:p>
          <w:p w:rsidR="00065A28" w:rsidRDefault="00065A28" w:rsidP="00065A28">
            <w:pPr>
              <w:pStyle w:val="ListParagraph"/>
              <w:numPr>
                <w:ilvl w:val="1"/>
                <w:numId w:val="11"/>
              </w:numPr>
            </w:pPr>
            <w:r>
              <w:t xml:space="preserve">If </w:t>
            </w:r>
            <w:r w:rsidR="00617AF2">
              <w:t>n</w:t>
            </w:r>
            <w:r>
              <w:t xml:space="preserve">o, please explain: </w:t>
            </w:r>
            <w:r w:rsidRPr="006467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67EE">
              <w:instrText xml:space="preserve"> FORMTEXT </w:instrText>
            </w:r>
            <w:r w:rsidRPr="006467EE">
              <w:fldChar w:fldCharType="separate"/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rPr>
                <w:noProof/>
              </w:rPr>
              <w:t> </w:t>
            </w:r>
            <w:r w:rsidRPr="006467EE">
              <w:fldChar w:fldCharType="end"/>
            </w:r>
          </w:p>
          <w:p w:rsidR="00065A28" w:rsidRDefault="00065A28" w:rsidP="00065A28">
            <w:pPr>
              <w:pStyle w:val="ListParagraph"/>
              <w:ind w:left="1440"/>
            </w:pPr>
          </w:p>
          <w:p w:rsidR="00065A28" w:rsidRPr="006467EE" w:rsidRDefault="00685B1B" w:rsidP="00065A28">
            <w:pPr>
              <w:pStyle w:val="ListParagraph"/>
              <w:numPr>
                <w:ilvl w:val="0"/>
                <w:numId w:val="11"/>
              </w:numPr>
            </w:pPr>
            <w:r w:rsidRPr="006467EE">
              <w:t xml:space="preserve">Is the </w:t>
            </w:r>
            <w:r w:rsidR="00065A28">
              <w:t xml:space="preserve">primary </w:t>
            </w:r>
            <w:r w:rsidRPr="006467EE">
              <w:t xml:space="preserve">residence inside the City of Milwaukee?   </w:t>
            </w:r>
            <w:r w:rsidRPr="00065A28"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A28">
              <w:rPr>
                <w:i/>
              </w:rPr>
              <w:instrText xml:space="preserve"> FORMCHECKBOX </w:instrText>
            </w:r>
            <w:r w:rsidR="00926A40">
              <w:rPr>
                <w:i/>
              </w:rPr>
            </w:r>
            <w:r w:rsidR="00926A40">
              <w:rPr>
                <w:i/>
              </w:rPr>
              <w:fldChar w:fldCharType="separate"/>
            </w:r>
            <w:r w:rsidRPr="00065A28">
              <w:rPr>
                <w:i/>
              </w:rPr>
              <w:fldChar w:fldCharType="end"/>
            </w:r>
            <w:r w:rsidRPr="00065A28">
              <w:rPr>
                <w:i/>
              </w:rPr>
              <w:t xml:space="preserve"> Yes    </w:t>
            </w:r>
            <w:r w:rsidRPr="00065A28">
              <w:rPr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A28">
              <w:rPr>
                <w:i/>
              </w:rPr>
              <w:instrText xml:space="preserve"> FORMCHECKBOX </w:instrText>
            </w:r>
            <w:r w:rsidR="00926A40">
              <w:rPr>
                <w:i/>
              </w:rPr>
            </w:r>
            <w:r w:rsidR="00926A40">
              <w:rPr>
                <w:i/>
              </w:rPr>
              <w:fldChar w:fldCharType="separate"/>
            </w:r>
            <w:r w:rsidRPr="00065A28">
              <w:rPr>
                <w:i/>
              </w:rPr>
              <w:fldChar w:fldCharType="end"/>
            </w:r>
            <w:r w:rsidRPr="00065A28">
              <w:rPr>
                <w:i/>
              </w:rPr>
              <w:t xml:space="preserve"> No</w:t>
            </w:r>
          </w:p>
        </w:tc>
      </w:tr>
      <w:tr w:rsidR="00685B1B" w:rsidRPr="006467EE" w:rsidTr="00C679CA">
        <w:trPr>
          <w:trHeight w:val="360"/>
          <w:jc w:val="center"/>
        </w:trPr>
        <w:tc>
          <w:tcPr>
            <w:tcW w:w="11018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85B1B" w:rsidRPr="006467EE" w:rsidRDefault="00685B1B" w:rsidP="006467EE">
            <w:pPr>
              <w:jc w:val="center"/>
              <w:rPr>
                <w:b/>
                <w:sz w:val="32"/>
                <w:szCs w:val="32"/>
              </w:rPr>
            </w:pPr>
            <w:r w:rsidRPr="006467EE">
              <w:rPr>
                <w:b/>
                <w:sz w:val="32"/>
                <w:szCs w:val="32"/>
              </w:rPr>
              <w:t>CERTIFICATION</w:t>
            </w:r>
          </w:p>
        </w:tc>
      </w:tr>
      <w:tr w:rsidR="00685B1B" w:rsidRPr="006467EE" w:rsidTr="006467EE">
        <w:trPr>
          <w:trHeight w:val="660"/>
          <w:jc w:val="center"/>
        </w:trPr>
        <w:tc>
          <w:tcPr>
            <w:tcW w:w="11018" w:type="dxa"/>
            <w:gridSpan w:val="5"/>
            <w:tcBorders>
              <w:top w:val="single" w:sz="18" w:space="0" w:color="auto"/>
              <w:bottom w:val="nil"/>
            </w:tcBorders>
            <w:vAlign w:val="center"/>
          </w:tcPr>
          <w:p w:rsidR="00685B1B" w:rsidRPr="006467EE" w:rsidRDefault="00685B1B" w:rsidP="00E62893">
            <w:pPr>
              <w:rPr>
                <w:i/>
              </w:rPr>
            </w:pPr>
            <w:r w:rsidRPr="006467EE">
              <w:rPr>
                <w:i/>
              </w:rPr>
              <w:t xml:space="preserve">My signature below certifies that the information provided </w:t>
            </w:r>
            <w:r>
              <w:rPr>
                <w:i/>
              </w:rPr>
              <w:t xml:space="preserve">on this form </w:t>
            </w:r>
            <w:r w:rsidRPr="006467EE">
              <w:rPr>
                <w:i/>
              </w:rPr>
              <w:t>is true and correct.  I understand that I am required to notify the City of any change of address within seventy-two (72) hours of my move.</w:t>
            </w:r>
          </w:p>
        </w:tc>
      </w:tr>
      <w:tr w:rsidR="00685B1B" w:rsidRPr="006467EE" w:rsidTr="008C3090">
        <w:trPr>
          <w:trHeight w:val="648"/>
          <w:jc w:val="center"/>
        </w:trPr>
        <w:tc>
          <w:tcPr>
            <w:tcW w:w="7343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:rsidR="00685B1B" w:rsidRPr="006467EE" w:rsidRDefault="00685B1B" w:rsidP="00EF3688">
            <w:r w:rsidRPr="006467EE">
              <w:t>Employee</w:t>
            </w:r>
          </w:p>
          <w:p w:rsidR="00685B1B" w:rsidRPr="006467EE" w:rsidRDefault="00685B1B" w:rsidP="00EF3688">
            <w:r w:rsidRPr="006467EE">
              <w:t>Signature: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685B1B" w:rsidRPr="006467EE" w:rsidRDefault="00685B1B" w:rsidP="00EF3688"/>
          <w:p w:rsidR="00685B1B" w:rsidRPr="006467EE" w:rsidRDefault="0014534D" w:rsidP="00EF3688">
            <w:r w:rsidRPr="006467EE">
              <w:t>Date</w:t>
            </w:r>
            <w:r w:rsidR="00685B1B" w:rsidRPr="006467EE">
              <w:t xml:space="preserve">:  </w:t>
            </w:r>
            <w:r w:rsidR="00685B1B" w:rsidRPr="006467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5B1B" w:rsidRPr="006467EE">
              <w:instrText xml:space="preserve"> FORMTEXT </w:instrText>
            </w:r>
            <w:r w:rsidR="00685B1B" w:rsidRPr="006467EE">
              <w:fldChar w:fldCharType="separate"/>
            </w:r>
            <w:r w:rsidR="00685B1B" w:rsidRPr="006467EE">
              <w:rPr>
                <w:noProof/>
              </w:rPr>
              <w:t> </w:t>
            </w:r>
            <w:r w:rsidR="00685B1B" w:rsidRPr="006467EE">
              <w:rPr>
                <w:noProof/>
              </w:rPr>
              <w:t> </w:t>
            </w:r>
            <w:r w:rsidR="00685B1B" w:rsidRPr="006467EE">
              <w:rPr>
                <w:noProof/>
              </w:rPr>
              <w:t> </w:t>
            </w:r>
            <w:r w:rsidR="00685B1B" w:rsidRPr="006467EE">
              <w:rPr>
                <w:noProof/>
              </w:rPr>
              <w:t> </w:t>
            </w:r>
            <w:r w:rsidR="00685B1B" w:rsidRPr="006467EE">
              <w:rPr>
                <w:noProof/>
              </w:rPr>
              <w:t> </w:t>
            </w:r>
            <w:r w:rsidR="00685B1B" w:rsidRPr="006467EE">
              <w:fldChar w:fldCharType="end"/>
            </w:r>
          </w:p>
        </w:tc>
      </w:tr>
      <w:tr w:rsidR="008C3090" w:rsidRPr="006467EE" w:rsidTr="008C3090">
        <w:trPr>
          <w:trHeight w:val="240"/>
          <w:jc w:val="center"/>
        </w:trPr>
        <w:tc>
          <w:tcPr>
            <w:tcW w:w="1101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:rsidR="008C3090" w:rsidRPr="00A4464D" w:rsidRDefault="008C3090" w:rsidP="008C3090">
            <w:pPr>
              <w:jc w:val="center"/>
              <w:rPr>
                <w:highlight w:val="lightGray"/>
              </w:rPr>
            </w:pPr>
            <w:r w:rsidRPr="008C3090">
              <w:rPr>
                <w:b/>
              </w:rPr>
              <w:t>DEPARTMENT REVIEW</w:t>
            </w:r>
          </w:p>
        </w:tc>
      </w:tr>
      <w:tr w:rsidR="00685B1B" w:rsidRPr="006467EE" w:rsidTr="00147DEE">
        <w:trPr>
          <w:trHeight w:val="531"/>
          <w:jc w:val="center"/>
        </w:trPr>
        <w:tc>
          <w:tcPr>
            <w:tcW w:w="7343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685B1B" w:rsidRPr="006467EE" w:rsidRDefault="005D2E51" w:rsidP="00EF3688">
            <w:r>
              <w:t>Verified</w:t>
            </w:r>
            <w:r w:rsidR="00685B1B" w:rsidRPr="006467EE">
              <w:t xml:space="preserve"> by</w:t>
            </w:r>
          </w:p>
          <w:p w:rsidR="00685B1B" w:rsidRPr="006467EE" w:rsidRDefault="00685B1B" w:rsidP="00EF3688">
            <w:r w:rsidRPr="006467EE">
              <w:t xml:space="preserve">Payroll Clerk:  </w:t>
            </w:r>
          </w:p>
        </w:tc>
        <w:tc>
          <w:tcPr>
            <w:tcW w:w="367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:rsidR="00685B1B" w:rsidRPr="006467EE" w:rsidRDefault="00685B1B" w:rsidP="00EF3688"/>
          <w:p w:rsidR="00685B1B" w:rsidRPr="006467EE" w:rsidRDefault="0014534D" w:rsidP="00EF3688">
            <w:r w:rsidRPr="006467EE">
              <w:t>Date</w:t>
            </w:r>
            <w:r w:rsidR="00685B1B" w:rsidRPr="006467EE">
              <w:t>:</w:t>
            </w:r>
          </w:p>
        </w:tc>
      </w:tr>
    </w:tbl>
    <w:p w:rsidR="002B07EC" w:rsidRPr="0022528C" w:rsidRDefault="002B07EC" w:rsidP="002B07EC">
      <w:pPr>
        <w:rPr>
          <w:sz w:val="16"/>
          <w:szCs w:val="16"/>
        </w:rPr>
      </w:pPr>
    </w:p>
    <w:p w:rsidR="00267BC0" w:rsidRPr="00BA788F" w:rsidRDefault="001D5BF7" w:rsidP="002B07EC">
      <w:pPr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Depar</w:t>
      </w:r>
      <w:r w:rsidR="00147DEE">
        <w:rPr>
          <w:b/>
          <w:i/>
          <w:sz w:val="20"/>
          <w:szCs w:val="20"/>
          <w:u w:val="single"/>
        </w:rPr>
        <w:t>t</w:t>
      </w:r>
      <w:r>
        <w:rPr>
          <w:b/>
          <w:i/>
          <w:sz w:val="20"/>
          <w:szCs w:val="20"/>
          <w:u w:val="single"/>
        </w:rPr>
        <w:t>mental</w:t>
      </w:r>
      <w:r w:rsidRPr="00BA788F">
        <w:rPr>
          <w:b/>
          <w:i/>
          <w:sz w:val="20"/>
          <w:szCs w:val="20"/>
          <w:u w:val="single"/>
        </w:rPr>
        <w:t xml:space="preserve"> </w:t>
      </w:r>
      <w:r w:rsidR="00BA788F">
        <w:rPr>
          <w:b/>
          <w:i/>
          <w:sz w:val="20"/>
          <w:szCs w:val="20"/>
          <w:u w:val="single"/>
        </w:rPr>
        <w:t>Processing</w:t>
      </w:r>
      <w:r w:rsidR="00267BC0" w:rsidRPr="00BA788F">
        <w:rPr>
          <w:b/>
          <w:sz w:val="20"/>
          <w:szCs w:val="20"/>
        </w:rPr>
        <w:t>:</w:t>
      </w:r>
    </w:p>
    <w:p w:rsidR="00A62AFF" w:rsidRDefault="00A62AFF" w:rsidP="00AC35CE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Payroll verifies accuracy of address on Residence Statement Form using </w:t>
      </w:r>
      <w:r w:rsidR="003533C5">
        <w:rPr>
          <w:sz w:val="20"/>
          <w:szCs w:val="20"/>
        </w:rPr>
        <w:t>utilizing</w:t>
      </w:r>
      <w:r>
        <w:rPr>
          <w:sz w:val="20"/>
          <w:szCs w:val="20"/>
        </w:rPr>
        <w:t xml:space="preserve"> methods outlined in “Residency SOP” issued by DER.  </w:t>
      </w:r>
    </w:p>
    <w:p w:rsidR="00AC35CE" w:rsidRDefault="00AC35CE" w:rsidP="00AC35CE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Payroll enters</w:t>
      </w:r>
      <w:r w:rsidR="00BA788F">
        <w:rPr>
          <w:sz w:val="20"/>
          <w:szCs w:val="20"/>
        </w:rPr>
        <w:t xml:space="preserve"> address change</w:t>
      </w:r>
      <w:r w:rsidR="004853D1">
        <w:rPr>
          <w:sz w:val="20"/>
          <w:szCs w:val="20"/>
        </w:rPr>
        <w:t xml:space="preserve"> in</w:t>
      </w:r>
      <w:r w:rsidR="004853D1" w:rsidRPr="004853D1">
        <w:rPr>
          <w:sz w:val="20"/>
          <w:szCs w:val="20"/>
        </w:rPr>
        <w:t xml:space="preserve"> </w:t>
      </w:r>
      <w:r>
        <w:rPr>
          <w:sz w:val="20"/>
          <w:szCs w:val="20"/>
        </w:rPr>
        <w:t>HCM</w:t>
      </w:r>
    </w:p>
    <w:p w:rsidR="006A3131" w:rsidRPr="00AC35CE" w:rsidRDefault="006A3131" w:rsidP="00AC35CE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AC35CE">
        <w:rPr>
          <w:sz w:val="20"/>
        </w:rPr>
        <w:t>Payroll</w:t>
      </w:r>
      <w:r w:rsidRPr="00AC35CE">
        <w:rPr>
          <w:spacing w:val="-2"/>
          <w:sz w:val="20"/>
        </w:rPr>
        <w:t xml:space="preserve"> </w:t>
      </w:r>
      <w:r w:rsidRPr="00AC35CE">
        <w:rPr>
          <w:sz w:val="20"/>
        </w:rPr>
        <w:t>sends</w:t>
      </w:r>
      <w:r w:rsidRPr="00AC35CE">
        <w:rPr>
          <w:spacing w:val="-3"/>
          <w:sz w:val="20"/>
        </w:rPr>
        <w:t xml:space="preserve"> </w:t>
      </w:r>
      <w:r w:rsidRPr="00AC35CE">
        <w:rPr>
          <w:sz w:val="20"/>
        </w:rPr>
        <w:t>copy</w:t>
      </w:r>
      <w:r w:rsidRPr="00AC35CE">
        <w:rPr>
          <w:spacing w:val="-1"/>
          <w:sz w:val="20"/>
        </w:rPr>
        <w:t xml:space="preserve"> </w:t>
      </w:r>
      <w:r w:rsidRPr="00AC35CE">
        <w:rPr>
          <w:sz w:val="20"/>
        </w:rPr>
        <w:t>of</w:t>
      </w:r>
      <w:r w:rsidRPr="00AC35CE">
        <w:rPr>
          <w:spacing w:val="-4"/>
          <w:sz w:val="20"/>
        </w:rPr>
        <w:t xml:space="preserve"> </w:t>
      </w:r>
      <w:r w:rsidRPr="00AC35CE">
        <w:rPr>
          <w:sz w:val="20"/>
        </w:rPr>
        <w:t>the</w:t>
      </w:r>
      <w:r w:rsidRPr="00AC35CE">
        <w:rPr>
          <w:spacing w:val="-2"/>
          <w:sz w:val="20"/>
        </w:rPr>
        <w:t xml:space="preserve"> </w:t>
      </w:r>
      <w:r w:rsidRPr="00AC35CE">
        <w:rPr>
          <w:sz w:val="20"/>
        </w:rPr>
        <w:t>form</w:t>
      </w:r>
      <w:r w:rsidRPr="00AC35CE">
        <w:rPr>
          <w:spacing w:val="-3"/>
          <w:sz w:val="20"/>
        </w:rPr>
        <w:t xml:space="preserve"> </w:t>
      </w:r>
      <w:r w:rsidRPr="00AC35CE">
        <w:rPr>
          <w:sz w:val="20"/>
        </w:rPr>
        <w:t>to</w:t>
      </w:r>
      <w:r w:rsidRPr="00AC35CE">
        <w:rPr>
          <w:spacing w:val="-3"/>
          <w:sz w:val="20"/>
        </w:rPr>
        <w:t xml:space="preserve"> </w:t>
      </w:r>
      <w:r w:rsidRPr="00AC35CE">
        <w:rPr>
          <w:i/>
          <w:sz w:val="20"/>
        </w:rPr>
        <w:t>DER</w:t>
      </w:r>
      <w:r w:rsidRPr="00AC35CE">
        <w:rPr>
          <w:i/>
          <w:spacing w:val="-3"/>
          <w:sz w:val="20"/>
        </w:rPr>
        <w:t xml:space="preserve"> </w:t>
      </w:r>
      <w:r w:rsidRPr="00AC35CE">
        <w:rPr>
          <w:i/>
          <w:sz w:val="20"/>
        </w:rPr>
        <w:t>–</w:t>
      </w:r>
      <w:r w:rsidRPr="00AC35CE">
        <w:rPr>
          <w:i/>
          <w:spacing w:val="-2"/>
          <w:sz w:val="20"/>
        </w:rPr>
        <w:t xml:space="preserve"> </w:t>
      </w:r>
      <w:r w:rsidRPr="00AC35CE">
        <w:rPr>
          <w:i/>
          <w:sz w:val="20"/>
        </w:rPr>
        <w:t>Pay Services (</w:t>
      </w:r>
      <w:hyperlink r:id="rId8" w:history="1">
        <w:r w:rsidRPr="00AC35CE">
          <w:rPr>
            <w:rStyle w:val="Hyperlink"/>
            <w:i/>
            <w:sz w:val="20"/>
          </w:rPr>
          <w:t>derpayservices@milwaukee.gov</w:t>
        </w:r>
      </w:hyperlink>
      <w:r w:rsidRPr="00AC35CE">
        <w:rPr>
          <w:i/>
          <w:sz w:val="20"/>
        </w:rPr>
        <w:t xml:space="preserve">) </w:t>
      </w:r>
    </w:p>
    <w:p w:rsidR="006A3131" w:rsidRPr="00292CBA" w:rsidRDefault="00292CBA" w:rsidP="006A3131">
      <w:pPr>
        <w:pStyle w:val="ListParagraph"/>
        <w:widowControl w:val="0"/>
        <w:numPr>
          <w:ilvl w:val="1"/>
          <w:numId w:val="8"/>
        </w:numPr>
        <w:tabs>
          <w:tab w:val="left" w:pos="476"/>
        </w:tabs>
        <w:autoSpaceDE w:val="0"/>
        <w:autoSpaceDN w:val="0"/>
        <w:contextualSpacing w:val="0"/>
        <w:rPr>
          <w:i/>
          <w:sz w:val="20"/>
        </w:rPr>
      </w:pPr>
      <w:r>
        <w:rPr>
          <w:sz w:val="20"/>
        </w:rPr>
        <w:t>Only i</w:t>
      </w:r>
      <w:r w:rsidR="006A3131">
        <w:rPr>
          <w:sz w:val="20"/>
        </w:rPr>
        <w:t>f</w:t>
      </w:r>
      <w:r>
        <w:rPr>
          <w:sz w:val="20"/>
        </w:rPr>
        <w:t xml:space="preserve"> current</w:t>
      </w:r>
      <w:r w:rsidR="006A3131">
        <w:rPr>
          <w:spacing w:val="-1"/>
          <w:sz w:val="20"/>
        </w:rPr>
        <w:t xml:space="preserve"> </w:t>
      </w:r>
      <w:r w:rsidR="006A3131">
        <w:rPr>
          <w:sz w:val="20"/>
        </w:rPr>
        <w:t>employee</w:t>
      </w:r>
      <w:r w:rsidR="006A3131">
        <w:rPr>
          <w:spacing w:val="-4"/>
          <w:sz w:val="20"/>
        </w:rPr>
        <w:t xml:space="preserve"> </w:t>
      </w:r>
      <w:r w:rsidR="006A3131">
        <w:rPr>
          <w:b/>
          <w:i/>
          <w:sz w:val="20"/>
        </w:rPr>
        <w:t>moved</w:t>
      </w:r>
      <w:r w:rsidR="006A3131">
        <w:rPr>
          <w:b/>
          <w:i/>
          <w:spacing w:val="-4"/>
          <w:sz w:val="20"/>
        </w:rPr>
        <w:t xml:space="preserve"> </w:t>
      </w:r>
      <w:r w:rsidR="006A3131">
        <w:rPr>
          <w:b/>
          <w:i/>
          <w:sz w:val="20"/>
        </w:rPr>
        <w:t>outside</w:t>
      </w:r>
      <w:r w:rsidR="006A3131">
        <w:rPr>
          <w:b/>
          <w:i/>
          <w:spacing w:val="-4"/>
          <w:sz w:val="20"/>
        </w:rPr>
        <w:t xml:space="preserve"> </w:t>
      </w:r>
      <w:r w:rsidR="006A3131">
        <w:rPr>
          <w:b/>
          <w:i/>
          <w:sz w:val="20"/>
        </w:rPr>
        <w:t>of</w:t>
      </w:r>
      <w:r w:rsidR="006A3131">
        <w:rPr>
          <w:b/>
          <w:i/>
          <w:spacing w:val="-2"/>
          <w:sz w:val="20"/>
        </w:rPr>
        <w:t xml:space="preserve"> </w:t>
      </w:r>
      <w:r w:rsidR="006A3131">
        <w:rPr>
          <w:b/>
          <w:i/>
          <w:sz w:val="20"/>
        </w:rPr>
        <w:t>the</w:t>
      </w:r>
      <w:r w:rsidR="006A3131">
        <w:rPr>
          <w:b/>
          <w:i/>
          <w:spacing w:val="-5"/>
          <w:sz w:val="20"/>
        </w:rPr>
        <w:t xml:space="preserve"> </w:t>
      </w:r>
      <w:r w:rsidR="006A3131">
        <w:rPr>
          <w:b/>
          <w:i/>
          <w:sz w:val="20"/>
        </w:rPr>
        <w:t>City</w:t>
      </w:r>
      <w:r>
        <w:rPr>
          <w:i/>
          <w:sz w:val="20"/>
        </w:rPr>
        <w:t xml:space="preserve"> </w:t>
      </w:r>
      <w:r w:rsidRPr="00292CBA">
        <w:rPr>
          <w:b/>
          <w:i/>
          <w:sz w:val="20"/>
        </w:rPr>
        <w:t>or</w:t>
      </w:r>
      <w:r w:rsidR="00AC35CE">
        <w:rPr>
          <w:i/>
          <w:sz w:val="20"/>
        </w:rPr>
        <w:t xml:space="preserve"> </w:t>
      </w:r>
      <w:r w:rsidR="00AC35CE">
        <w:rPr>
          <w:b/>
          <w:i/>
          <w:sz w:val="20"/>
        </w:rPr>
        <w:t>moves back in to the City.</w:t>
      </w:r>
    </w:p>
    <w:p w:rsidR="00292CBA" w:rsidRDefault="00292CBA" w:rsidP="00292CBA">
      <w:pPr>
        <w:pStyle w:val="ListParagraph"/>
        <w:widowControl w:val="0"/>
        <w:numPr>
          <w:ilvl w:val="0"/>
          <w:numId w:val="8"/>
        </w:numPr>
        <w:tabs>
          <w:tab w:val="left" w:pos="476"/>
        </w:tabs>
        <w:autoSpaceDE w:val="0"/>
        <w:autoSpaceDN w:val="0"/>
        <w:contextualSpacing w:val="0"/>
        <w:rPr>
          <w:sz w:val="20"/>
          <w:szCs w:val="20"/>
        </w:rPr>
      </w:pPr>
      <w:r w:rsidRPr="00292CBA">
        <w:rPr>
          <w:sz w:val="20"/>
          <w:szCs w:val="20"/>
        </w:rPr>
        <w:t>Payroll enters residency allowance or removes residency allowance the PP following the move in/out.</w:t>
      </w:r>
    </w:p>
    <w:p w:rsidR="00292CBA" w:rsidRPr="00292CBA" w:rsidRDefault="00292CBA" w:rsidP="00292CBA">
      <w:pPr>
        <w:pStyle w:val="ListParagraph"/>
        <w:widowControl w:val="0"/>
        <w:numPr>
          <w:ilvl w:val="1"/>
          <w:numId w:val="8"/>
        </w:numPr>
        <w:tabs>
          <w:tab w:val="left" w:pos="476"/>
        </w:tabs>
        <w:autoSpaceDE w:val="0"/>
        <w:autoSpaceDN w:val="0"/>
        <w:contextualSpacing w:val="0"/>
        <w:rPr>
          <w:sz w:val="20"/>
          <w:szCs w:val="20"/>
        </w:rPr>
      </w:pPr>
      <w:r>
        <w:rPr>
          <w:sz w:val="20"/>
          <w:szCs w:val="20"/>
        </w:rPr>
        <w:t>If new hire or rehire, residency allowance will be added at time of hire/rehir</w:t>
      </w:r>
      <w:r w:rsidR="00A07463">
        <w:rPr>
          <w:sz w:val="20"/>
          <w:szCs w:val="20"/>
        </w:rPr>
        <w:t xml:space="preserve">e, if eligible. </w:t>
      </w:r>
    </w:p>
    <w:p w:rsidR="00292CBA" w:rsidRPr="00065A28" w:rsidRDefault="00292CBA" w:rsidP="00065A28">
      <w:pPr>
        <w:spacing w:before="120" w:line="276" w:lineRule="auto"/>
        <w:rPr>
          <w:sz w:val="20"/>
          <w:szCs w:val="20"/>
        </w:rPr>
      </w:pPr>
    </w:p>
    <w:sectPr w:rsidR="00292CBA" w:rsidRPr="00065A28" w:rsidSect="00355232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57D"/>
    <w:multiLevelType w:val="hybridMultilevel"/>
    <w:tmpl w:val="8C029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1EE7"/>
    <w:multiLevelType w:val="hybridMultilevel"/>
    <w:tmpl w:val="3B9E6E34"/>
    <w:lvl w:ilvl="0" w:tplc="708AF7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54B5D"/>
    <w:multiLevelType w:val="hybridMultilevel"/>
    <w:tmpl w:val="04F68E5E"/>
    <w:lvl w:ilvl="0" w:tplc="CFC2BB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132FD"/>
    <w:multiLevelType w:val="hybridMultilevel"/>
    <w:tmpl w:val="99C47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82736A"/>
    <w:multiLevelType w:val="hybridMultilevel"/>
    <w:tmpl w:val="F7504D50"/>
    <w:lvl w:ilvl="0" w:tplc="6596C722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A5D3BB6"/>
    <w:multiLevelType w:val="hybridMultilevel"/>
    <w:tmpl w:val="A6382B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714134"/>
    <w:multiLevelType w:val="hybridMultilevel"/>
    <w:tmpl w:val="1A7C8F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3E7A68"/>
    <w:multiLevelType w:val="hybridMultilevel"/>
    <w:tmpl w:val="B6545872"/>
    <w:lvl w:ilvl="0" w:tplc="5F1C1A0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7155F"/>
    <w:multiLevelType w:val="hybridMultilevel"/>
    <w:tmpl w:val="834457D8"/>
    <w:lvl w:ilvl="0" w:tplc="CFC2BB7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2044DA"/>
    <w:multiLevelType w:val="hybridMultilevel"/>
    <w:tmpl w:val="FFA4F47E"/>
    <w:lvl w:ilvl="0" w:tplc="0704A7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25A03"/>
    <w:multiLevelType w:val="hybridMultilevel"/>
    <w:tmpl w:val="E82C7484"/>
    <w:lvl w:ilvl="0" w:tplc="6B2625E4">
      <w:start w:val="1"/>
      <w:numFmt w:val="decimal"/>
      <w:lvlText w:val="%1."/>
      <w:lvlJc w:val="left"/>
      <w:pPr>
        <w:ind w:left="476" w:hanging="360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</w:rPr>
    </w:lvl>
    <w:lvl w:ilvl="1" w:tplc="FD30A5F8">
      <w:numFmt w:val="bullet"/>
      <w:lvlText w:val="•"/>
      <w:lvlJc w:val="left"/>
      <w:pPr>
        <w:ind w:left="1568" w:hanging="360"/>
      </w:pPr>
      <w:rPr>
        <w:rFonts w:hint="default"/>
      </w:rPr>
    </w:lvl>
    <w:lvl w:ilvl="2" w:tplc="A5F6438A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930E1A14">
      <w:numFmt w:val="bullet"/>
      <w:lvlText w:val="•"/>
      <w:lvlJc w:val="left"/>
      <w:pPr>
        <w:ind w:left="3744" w:hanging="360"/>
      </w:pPr>
      <w:rPr>
        <w:rFonts w:hint="default"/>
      </w:rPr>
    </w:lvl>
    <w:lvl w:ilvl="4" w:tplc="B6E4D06E">
      <w:numFmt w:val="bullet"/>
      <w:lvlText w:val="•"/>
      <w:lvlJc w:val="left"/>
      <w:pPr>
        <w:ind w:left="4832" w:hanging="360"/>
      </w:pPr>
      <w:rPr>
        <w:rFonts w:hint="default"/>
      </w:rPr>
    </w:lvl>
    <w:lvl w:ilvl="5" w:tplc="C68692EA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7DF6AFEE">
      <w:numFmt w:val="bullet"/>
      <w:lvlText w:val="•"/>
      <w:lvlJc w:val="left"/>
      <w:pPr>
        <w:ind w:left="7008" w:hanging="360"/>
      </w:pPr>
      <w:rPr>
        <w:rFonts w:hint="default"/>
      </w:rPr>
    </w:lvl>
    <w:lvl w:ilvl="7" w:tplc="E7DC8B5E">
      <w:numFmt w:val="bullet"/>
      <w:lvlText w:val="•"/>
      <w:lvlJc w:val="left"/>
      <w:pPr>
        <w:ind w:left="8096" w:hanging="360"/>
      </w:pPr>
      <w:rPr>
        <w:rFonts w:hint="default"/>
      </w:rPr>
    </w:lvl>
    <w:lvl w:ilvl="8" w:tplc="FB24298A">
      <w:numFmt w:val="bullet"/>
      <w:lvlText w:val="•"/>
      <w:lvlJc w:val="left"/>
      <w:pPr>
        <w:ind w:left="9184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8nTbajtni0G5WjeSRx+lil8K0tFUFBcEOvXv3SrXrPP1Jk/cfYVdJhnGrnExTiN8T61ekPO5WifjY3czbuuYg==" w:salt="/XS0G7sqYS5SHPUjgidXcA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EC"/>
    <w:rsid w:val="000070D4"/>
    <w:rsid w:val="000356D7"/>
    <w:rsid w:val="00035EE9"/>
    <w:rsid w:val="00047CAD"/>
    <w:rsid w:val="00052958"/>
    <w:rsid w:val="00063836"/>
    <w:rsid w:val="00065A28"/>
    <w:rsid w:val="000725B7"/>
    <w:rsid w:val="00096D74"/>
    <w:rsid w:val="00097A54"/>
    <w:rsid w:val="000B028E"/>
    <w:rsid w:val="000C2548"/>
    <w:rsid w:val="000E2A24"/>
    <w:rsid w:val="000F27CD"/>
    <w:rsid w:val="000F31A1"/>
    <w:rsid w:val="00104D05"/>
    <w:rsid w:val="00105EDE"/>
    <w:rsid w:val="0010612D"/>
    <w:rsid w:val="00123E6D"/>
    <w:rsid w:val="0014534D"/>
    <w:rsid w:val="00147DEE"/>
    <w:rsid w:val="00175A7A"/>
    <w:rsid w:val="0018585B"/>
    <w:rsid w:val="00186D5D"/>
    <w:rsid w:val="00196F80"/>
    <w:rsid w:val="001B4A41"/>
    <w:rsid w:val="001C46AE"/>
    <w:rsid w:val="001D5BF7"/>
    <w:rsid w:val="001E0FC2"/>
    <w:rsid w:val="001F58E3"/>
    <w:rsid w:val="00202E62"/>
    <w:rsid w:val="00223978"/>
    <w:rsid w:val="0022528C"/>
    <w:rsid w:val="0024083E"/>
    <w:rsid w:val="00263460"/>
    <w:rsid w:val="00265D29"/>
    <w:rsid w:val="00267BC0"/>
    <w:rsid w:val="00287292"/>
    <w:rsid w:val="00292CBA"/>
    <w:rsid w:val="00292F61"/>
    <w:rsid w:val="002B07EC"/>
    <w:rsid w:val="002B5124"/>
    <w:rsid w:val="002C42BE"/>
    <w:rsid w:val="002D5945"/>
    <w:rsid w:val="003042D4"/>
    <w:rsid w:val="003164F6"/>
    <w:rsid w:val="0032377B"/>
    <w:rsid w:val="00350D14"/>
    <w:rsid w:val="003533C5"/>
    <w:rsid w:val="00355232"/>
    <w:rsid w:val="0037517A"/>
    <w:rsid w:val="003755A5"/>
    <w:rsid w:val="003B1122"/>
    <w:rsid w:val="003B329E"/>
    <w:rsid w:val="003C229F"/>
    <w:rsid w:val="00400991"/>
    <w:rsid w:val="00412D25"/>
    <w:rsid w:val="00422150"/>
    <w:rsid w:val="00423D5A"/>
    <w:rsid w:val="00437B3F"/>
    <w:rsid w:val="00471E64"/>
    <w:rsid w:val="004853D1"/>
    <w:rsid w:val="00495240"/>
    <w:rsid w:val="004B04C2"/>
    <w:rsid w:val="004F6DCB"/>
    <w:rsid w:val="00506B88"/>
    <w:rsid w:val="00527047"/>
    <w:rsid w:val="00527660"/>
    <w:rsid w:val="00531A39"/>
    <w:rsid w:val="00542894"/>
    <w:rsid w:val="00546532"/>
    <w:rsid w:val="00546875"/>
    <w:rsid w:val="00565CA0"/>
    <w:rsid w:val="00567BB7"/>
    <w:rsid w:val="00592511"/>
    <w:rsid w:val="00595460"/>
    <w:rsid w:val="005C00E5"/>
    <w:rsid w:val="005D2E51"/>
    <w:rsid w:val="006159BD"/>
    <w:rsid w:val="00615A7E"/>
    <w:rsid w:val="00616D63"/>
    <w:rsid w:val="00617AF2"/>
    <w:rsid w:val="00633ABA"/>
    <w:rsid w:val="00640B6E"/>
    <w:rsid w:val="0064154F"/>
    <w:rsid w:val="006467EE"/>
    <w:rsid w:val="00680F54"/>
    <w:rsid w:val="00683770"/>
    <w:rsid w:val="00685B1B"/>
    <w:rsid w:val="00690050"/>
    <w:rsid w:val="006A3131"/>
    <w:rsid w:val="006A31B2"/>
    <w:rsid w:val="006B6470"/>
    <w:rsid w:val="006C2756"/>
    <w:rsid w:val="006E4F9D"/>
    <w:rsid w:val="0070073D"/>
    <w:rsid w:val="00712D38"/>
    <w:rsid w:val="0075524C"/>
    <w:rsid w:val="00763F05"/>
    <w:rsid w:val="0078551C"/>
    <w:rsid w:val="007D1DD1"/>
    <w:rsid w:val="007D3590"/>
    <w:rsid w:val="007F3E9B"/>
    <w:rsid w:val="007F6CA3"/>
    <w:rsid w:val="00816FA6"/>
    <w:rsid w:val="00823881"/>
    <w:rsid w:val="00825577"/>
    <w:rsid w:val="00830700"/>
    <w:rsid w:val="00834FA1"/>
    <w:rsid w:val="008356BF"/>
    <w:rsid w:val="00853C9A"/>
    <w:rsid w:val="00880324"/>
    <w:rsid w:val="008A7BD8"/>
    <w:rsid w:val="008C3090"/>
    <w:rsid w:val="008C4DDF"/>
    <w:rsid w:val="008D04CD"/>
    <w:rsid w:val="008D11B6"/>
    <w:rsid w:val="008D3D66"/>
    <w:rsid w:val="008E2C3C"/>
    <w:rsid w:val="00902A79"/>
    <w:rsid w:val="0090412E"/>
    <w:rsid w:val="0090680D"/>
    <w:rsid w:val="00915B8D"/>
    <w:rsid w:val="00926A40"/>
    <w:rsid w:val="009446F7"/>
    <w:rsid w:val="00946E3A"/>
    <w:rsid w:val="00972D00"/>
    <w:rsid w:val="00992756"/>
    <w:rsid w:val="00996026"/>
    <w:rsid w:val="009B1D13"/>
    <w:rsid w:val="00A07463"/>
    <w:rsid w:val="00A1394D"/>
    <w:rsid w:val="00A33082"/>
    <w:rsid w:val="00A4464D"/>
    <w:rsid w:val="00A62AFF"/>
    <w:rsid w:val="00A66059"/>
    <w:rsid w:val="00A74005"/>
    <w:rsid w:val="00A7567D"/>
    <w:rsid w:val="00A7752F"/>
    <w:rsid w:val="00A806E6"/>
    <w:rsid w:val="00A968BD"/>
    <w:rsid w:val="00AB794F"/>
    <w:rsid w:val="00AC35CE"/>
    <w:rsid w:val="00AD6267"/>
    <w:rsid w:val="00AF47CE"/>
    <w:rsid w:val="00AF51E8"/>
    <w:rsid w:val="00B25FA3"/>
    <w:rsid w:val="00B53393"/>
    <w:rsid w:val="00B76464"/>
    <w:rsid w:val="00BA1BF6"/>
    <w:rsid w:val="00BA3979"/>
    <w:rsid w:val="00BA7586"/>
    <w:rsid w:val="00BA788F"/>
    <w:rsid w:val="00C23A02"/>
    <w:rsid w:val="00C26585"/>
    <w:rsid w:val="00C30C31"/>
    <w:rsid w:val="00C32EDA"/>
    <w:rsid w:val="00C34C17"/>
    <w:rsid w:val="00C35B33"/>
    <w:rsid w:val="00C3687D"/>
    <w:rsid w:val="00C512F8"/>
    <w:rsid w:val="00C679CA"/>
    <w:rsid w:val="00C71B73"/>
    <w:rsid w:val="00CA2A74"/>
    <w:rsid w:val="00CA46D7"/>
    <w:rsid w:val="00CB262B"/>
    <w:rsid w:val="00D07D28"/>
    <w:rsid w:val="00D3177A"/>
    <w:rsid w:val="00D5409E"/>
    <w:rsid w:val="00D75443"/>
    <w:rsid w:val="00D83774"/>
    <w:rsid w:val="00DC125B"/>
    <w:rsid w:val="00DE6DE5"/>
    <w:rsid w:val="00DE6FF4"/>
    <w:rsid w:val="00DF4E21"/>
    <w:rsid w:val="00DF6E63"/>
    <w:rsid w:val="00E0320D"/>
    <w:rsid w:val="00E133D3"/>
    <w:rsid w:val="00E55A96"/>
    <w:rsid w:val="00E62893"/>
    <w:rsid w:val="00E632DF"/>
    <w:rsid w:val="00E74F3D"/>
    <w:rsid w:val="00E873BC"/>
    <w:rsid w:val="00EB42FC"/>
    <w:rsid w:val="00EF2AE0"/>
    <w:rsid w:val="00EF347C"/>
    <w:rsid w:val="00EF3688"/>
    <w:rsid w:val="00F12A0B"/>
    <w:rsid w:val="00F21171"/>
    <w:rsid w:val="00F25A8F"/>
    <w:rsid w:val="00F3701E"/>
    <w:rsid w:val="00F378A1"/>
    <w:rsid w:val="00F4010A"/>
    <w:rsid w:val="00F451CF"/>
    <w:rsid w:val="00F45B1D"/>
    <w:rsid w:val="00F47570"/>
    <w:rsid w:val="00F52B82"/>
    <w:rsid w:val="00F64EC5"/>
    <w:rsid w:val="00F965EA"/>
    <w:rsid w:val="00FD028C"/>
    <w:rsid w:val="00FF3044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FE751-80DD-4DC3-889A-1000B7A3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FA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512F8"/>
    <w:pPr>
      <w:framePr w:w="7920" w:h="1980" w:hRule="exact" w:hSpace="180" w:wrap="auto" w:hAnchor="page" w:xAlign="center" w:yAlign="bottom"/>
      <w:ind w:left="2880"/>
    </w:pPr>
    <w:rPr>
      <w:rFonts w:ascii="Times New Roman" w:eastAsia="Times New Roman" w:hAnsi="Times New Roman"/>
      <w:b/>
      <w:sz w:val="28"/>
      <w:szCs w:val="24"/>
    </w:rPr>
  </w:style>
  <w:style w:type="table" w:styleId="TableGrid">
    <w:name w:val="Table Grid"/>
    <w:basedOn w:val="TableNormal"/>
    <w:uiPriority w:val="59"/>
    <w:rsid w:val="002B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B0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62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B262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46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8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8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87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46875"/>
    <w:rPr>
      <w:b/>
      <w:bCs/>
    </w:rPr>
  </w:style>
  <w:style w:type="character" w:styleId="Hyperlink">
    <w:name w:val="Hyperlink"/>
    <w:uiPriority w:val="99"/>
    <w:unhideWhenUsed/>
    <w:rsid w:val="006A3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payservices@milwaukee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799C0-19A6-4643-A52B-2524B6B0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2075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Links>
    <vt:vector size="6" baseType="variant">
      <vt:variant>
        <vt:i4>1507372</vt:i4>
      </vt:variant>
      <vt:variant>
        <vt:i4>47</vt:i4>
      </vt:variant>
      <vt:variant>
        <vt:i4>0</vt:i4>
      </vt:variant>
      <vt:variant>
        <vt:i4>5</vt:i4>
      </vt:variant>
      <vt:variant>
        <vt:lpwstr>mailto:derpayservices@milwaukee.gov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jkamme</dc:creator>
  <cp:keywords/>
  <cp:lastModifiedBy>Cortés, Karleen</cp:lastModifiedBy>
  <cp:revision>4</cp:revision>
  <cp:lastPrinted>2014-11-14T21:01:00Z</cp:lastPrinted>
  <dcterms:created xsi:type="dcterms:W3CDTF">2025-08-07T18:40:00Z</dcterms:created>
  <dcterms:modified xsi:type="dcterms:W3CDTF">2025-08-07T18:52:00Z</dcterms:modified>
  <cp:contentStatus/>
</cp:coreProperties>
</file>