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9F6" w:rsidRPr="003129F6" w:rsidRDefault="004124A7" w:rsidP="003129F6">
      <w:pPr>
        <w:pStyle w:val="Sinespaciad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7BEF93F5" wp14:editId="310C221B">
            <wp:simplePos x="0" y="0"/>
            <wp:positionH relativeFrom="column">
              <wp:posOffset>3175</wp:posOffset>
            </wp:positionH>
            <wp:positionV relativeFrom="paragraph">
              <wp:posOffset>19050</wp:posOffset>
            </wp:positionV>
            <wp:extent cx="981075" cy="73533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of Milwaukee Bell Tow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>DEPARTAMENTO DE ADMINISTRACIÓN</w:t>
      </w:r>
    </w:p>
    <w:p w:rsidR="003129F6" w:rsidRDefault="00A045C7" w:rsidP="003129F6">
      <w:pPr>
        <w:pStyle w:val="Sinespaciad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DIVISIÓN DE COMPRAS</w:t>
      </w:r>
      <w:bookmarkStart w:id="0" w:name="_GoBack"/>
      <w:bookmarkEnd w:id="0"/>
    </w:p>
    <w:p w:rsidR="00A045C7" w:rsidRDefault="00A045C7" w:rsidP="003129F6">
      <w:pPr>
        <w:pStyle w:val="Sinespaciado"/>
        <w:jc w:val="center"/>
        <w:rPr>
          <w:rFonts w:ascii="Times New Roman" w:hAnsi="Times New Roman" w:cs="Times New Roman"/>
        </w:rPr>
      </w:pPr>
    </w:p>
    <w:p w:rsidR="003129F6" w:rsidRPr="003129F6" w:rsidRDefault="003129F6" w:rsidP="003129F6">
      <w:pPr>
        <w:pStyle w:val="Sinespaciado"/>
        <w:rPr>
          <w:rFonts w:ascii="Times New Roman" w:hAnsi="Times New Roman" w:cs="Times New Roman"/>
        </w:rPr>
      </w:pPr>
    </w:p>
    <w:p w:rsidR="00C9524F" w:rsidRPr="00C9524F" w:rsidRDefault="00C9524F" w:rsidP="003129F6">
      <w:pPr>
        <w:pStyle w:val="Sinespaciado"/>
        <w:jc w:val="center"/>
        <w:rPr>
          <w:rFonts w:ascii="Times New Roman" w:hAnsi="Times New Roman" w:cs="Times New Roman"/>
        </w:rPr>
      </w:pPr>
    </w:p>
    <w:p w:rsidR="003129F6" w:rsidRPr="00424F85" w:rsidRDefault="003129F6" w:rsidP="003129F6">
      <w:pPr>
        <w:pStyle w:val="Sinespaciad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F85">
        <w:rPr>
          <w:rFonts w:ascii="Times New Roman" w:hAnsi="Times New Roman"/>
          <w:b/>
          <w:sz w:val="26"/>
          <w:szCs w:val="26"/>
        </w:rPr>
        <w:t>Declaración jurada de cumplimiento</w:t>
      </w:r>
    </w:p>
    <w:p w:rsidR="003129F6" w:rsidRPr="00424F85" w:rsidRDefault="003129F6" w:rsidP="003129F6">
      <w:pPr>
        <w:pStyle w:val="Sinespaciad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F85">
        <w:rPr>
          <w:rFonts w:ascii="Times New Roman" w:hAnsi="Times New Roman"/>
          <w:b/>
          <w:sz w:val="26"/>
          <w:szCs w:val="26"/>
        </w:rPr>
        <w:t>Divulgación de participación en o beneficios derivados de la Esclavitud por parte de Contratistas</w:t>
      </w:r>
    </w:p>
    <w:p w:rsidR="003129F6" w:rsidRDefault="003129F6" w:rsidP="003129F6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10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816"/>
        <w:gridCol w:w="2181"/>
        <w:gridCol w:w="1397"/>
        <w:gridCol w:w="1056"/>
        <w:gridCol w:w="6"/>
      </w:tblGrid>
      <w:tr w:rsidR="003129F6" w:rsidRPr="00B703EA" w:rsidTr="00424F85">
        <w:trPr>
          <w:gridAfter w:val="1"/>
          <w:wAfter w:w="6" w:type="dxa"/>
          <w:trHeight w:val="288"/>
        </w:trPr>
        <w:tc>
          <w:tcPr>
            <w:tcW w:w="2268" w:type="dxa"/>
            <w:vAlign w:val="bottom"/>
          </w:tcPr>
          <w:p w:rsidR="003129F6" w:rsidRPr="00B703EA" w:rsidRDefault="003129F6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Nombre de empresa:</w:t>
            </w:r>
          </w:p>
        </w:tc>
        <w:tc>
          <w:tcPr>
            <w:tcW w:w="8569" w:type="dxa"/>
            <w:gridSpan w:val="5"/>
            <w:tcBorders>
              <w:bottom w:val="single" w:sz="4" w:space="0" w:color="auto"/>
            </w:tcBorders>
            <w:vAlign w:val="bottom"/>
          </w:tcPr>
          <w:p w:rsidR="003129F6" w:rsidRPr="00B703EA" w:rsidRDefault="003129F6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9F6" w:rsidRPr="00B703EA" w:rsidTr="00424F85">
        <w:trPr>
          <w:gridAfter w:val="1"/>
          <w:wAfter w:w="6" w:type="dxa"/>
          <w:trHeight w:val="288"/>
        </w:trPr>
        <w:tc>
          <w:tcPr>
            <w:tcW w:w="2268" w:type="dxa"/>
            <w:vAlign w:val="bottom"/>
          </w:tcPr>
          <w:p w:rsidR="003129F6" w:rsidRPr="00B703EA" w:rsidRDefault="003129F6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Dirección:</w:t>
            </w:r>
          </w:p>
        </w:tc>
        <w:tc>
          <w:tcPr>
            <w:tcW w:w="85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29F6" w:rsidRPr="00B703EA" w:rsidRDefault="003129F6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9F6" w:rsidRPr="00B703EA" w:rsidTr="00424F85">
        <w:trPr>
          <w:trHeight w:val="288"/>
        </w:trPr>
        <w:tc>
          <w:tcPr>
            <w:tcW w:w="2268" w:type="dxa"/>
            <w:vAlign w:val="bottom"/>
          </w:tcPr>
          <w:p w:rsidR="003129F6" w:rsidRPr="00B703EA" w:rsidRDefault="003129F6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Ciudad: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29F6" w:rsidRPr="00B703EA" w:rsidRDefault="003129F6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vAlign w:val="bottom"/>
          </w:tcPr>
          <w:p w:rsidR="003129F6" w:rsidRPr="00B703EA" w:rsidRDefault="003129F6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Estado: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29F6" w:rsidRPr="00B703EA" w:rsidRDefault="003129F6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vAlign w:val="bottom"/>
          </w:tcPr>
          <w:p w:rsidR="003129F6" w:rsidRPr="00B703EA" w:rsidRDefault="003129F6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Código postal: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29F6" w:rsidRPr="00B703EA" w:rsidRDefault="003129F6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03EA" w:rsidRPr="00B703EA" w:rsidRDefault="00B703EA" w:rsidP="003129F6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895E87" w:rsidRPr="00C52313" w:rsidRDefault="00095DA3" w:rsidP="008219F6">
      <w:pPr>
        <w:tabs>
          <w:tab w:val="left" w:pos="-432"/>
        </w:tabs>
        <w:rPr>
          <w:b/>
        </w:rPr>
      </w:pPr>
      <w:r>
        <w:t xml:space="preserve">Esta declaración jurada de cumplimiento será la declaración jurada del contratista que divulgue públicamente cualquier política de esclavitud vendida por cualquier empresa, o beneficios de la esclavitud por industrias o sus predecesoras que estén haciendo negocios con la Ciudad de Milwaukee, según se define en el Código de Ordenanzas de Milwaukee 310-14.  Efectivo a partir del 31 de mayo de 2014, </w:t>
      </w:r>
      <w:r>
        <w:rPr>
          <w:b/>
        </w:rPr>
        <w:t>sólo aquellos contratistas cuya empresa</w:t>
      </w:r>
      <w:r>
        <w:t xml:space="preserve"> </w:t>
      </w:r>
      <w:r>
        <w:rPr>
          <w:b/>
        </w:rPr>
        <w:t>se estableció durante la era de la esclavitud</w:t>
      </w:r>
      <w:r>
        <w:t xml:space="preserve"> </w:t>
      </w:r>
      <w:r>
        <w:rPr>
          <w:b/>
        </w:rPr>
        <w:t>deberán completar esta declaración jurada</w:t>
      </w:r>
      <w:r>
        <w:t xml:space="preserve"> antes de celebrar un contrato.</w:t>
      </w:r>
    </w:p>
    <w:p w:rsidR="00895E87" w:rsidRPr="00C52313" w:rsidRDefault="00895E87" w:rsidP="008219F6">
      <w:pPr>
        <w:tabs>
          <w:tab w:val="left" w:pos="-432"/>
        </w:tabs>
      </w:pPr>
    </w:p>
    <w:p w:rsidR="003129F6" w:rsidRPr="00C52313" w:rsidRDefault="00095DA3" w:rsidP="008219F6">
      <w:pPr>
        <w:tabs>
          <w:tab w:val="left" w:pos="-432"/>
        </w:tabs>
      </w:pPr>
      <w:r>
        <w:t>Marque una opción:</w:t>
      </w:r>
    </w:p>
    <w:p w:rsidR="003129F6" w:rsidRPr="00C52313" w:rsidRDefault="003129F6" w:rsidP="003129F6">
      <w:pPr>
        <w:pStyle w:val="Sinespaciado"/>
        <w:rPr>
          <w:rFonts w:ascii="Times New Roman" w:hAnsi="Times New Roman" w:cs="Times New Roman"/>
          <w:strike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"/>
        <w:gridCol w:w="10508"/>
      </w:tblGrid>
      <w:tr w:rsidR="00095DA3" w:rsidRPr="00C52313" w:rsidTr="00895E8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A3" w:rsidRPr="00C52313" w:rsidRDefault="00095DA3" w:rsidP="00095DA3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0" w:type="dxa"/>
            <w:tcBorders>
              <w:left w:val="single" w:sz="4" w:space="0" w:color="auto"/>
            </w:tcBorders>
            <w:shd w:val="clear" w:color="auto" w:fill="auto"/>
          </w:tcPr>
          <w:p w:rsidR="00095DA3" w:rsidRPr="00C52313" w:rsidRDefault="00095DA3" w:rsidP="00095DA3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Esta empresa </w:t>
            </w:r>
            <w:r w:rsidRPr="00424F85">
              <w:rPr>
                <w:rFonts w:ascii="Times New Roman" w:hAnsi="Times New Roman"/>
                <w:b/>
                <w:sz w:val="20"/>
                <w:u w:val="single"/>
              </w:rPr>
              <w:t>existía</w:t>
            </w:r>
            <w:r>
              <w:rPr>
                <w:rFonts w:ascii="Times New Roman" w:hAnsi="Times New Roman"/>
                <w:sz w:val="20"/>
              </w:rPr>
              <w:t xml:space="preserve"> durante o antes de la era de la esclavitud (1865).  He buscado en todos y cada uno de los registros de </w:t>
            </w:r>
          </w:p>
        </w:tc>
      </w:tr>
      <w:tr w:rsidR="00095DA3" w:rsidRPr="00C52313" w:rsidTr="00895E87"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:rsidR="00095DA3" w:rsidRPr="00C52313" w:rsidRDefault="00095DA3" w:rsidP="00095DA3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0" w:type="dxa"/>
            <w:shd w:val="clear" w:color="auto" w:fill="auto"/>
          </w:tcPr>
          <w:p w:rsidR="00095DA3" w:rsidRPr="00C52313" w:rsidRDefault="00095DA3" w:rsidP="00095DA3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inversiones o beneficios provenientes de la esclavitud, y </w:t>
            </w:r>
            <w:r>
              <w:rPr>
                <w:rFonts w:ascii="Times New Roman" w:hAnsi="Times New Roman"/>
                <w:b/>
                <w:sz w:val="20"/>
              </w:rPr>
              <w:t>no he encontrado tales registros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095DA3" w:rsidRPr="00C52313" w:rsidTr="00895E87"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095DA3" w:rsidRPr="00C52313" w:rsidRDefault="00095DA3" w:rsidP="00095DA3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0" w:type="dxa"/>
            <w:shd w:val="clear" w:color="auto" w:fill="auto"/>
          </w:tcPr>
          <w:p w:rsidR="00095DA3" w:rsidRPr="00C52313" w:rsidRDefault="00095DA3" w:rsidP="00095DA3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DA3" w:rsidRPr="00C52313" w:rsidTr="00895E87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3" w:rsidRPr="00C52313" w:rsidRDefault="00095DA3" w:rsidP="00095DA3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0" w:type="dxa"/>
            <w:tcBorders>
              <w:left w:val="single" w:sz="4" w:space="0" w:color="auto"/>
            </w:tcBorders>
            <w:shd w:val="clear" w:color="auto" w:fill="auto"/>
          </w:tcPr>
          <w:p w:rsidR="00095DA3" w:rsidRPr="00C52313" w:rsidRDefault="00095DA3" w:rsidP="00095DA3">
            <w:pPr>
              <w:tabs>
                <w:tab w:val="left" w:pos="-432"/>
              </w:tabs>
            </w:pPr>
            <w:r>
              <w:t xml:space="preserve">Esta empresa </w:t>
            </w:r>
            <w:r>
              <w:rPr>
                <w:b/>
                <w:u w:val="single"/>
              </w:rPr>
              <w:t>existía</w:t>
            </w:r>
            <w:r>
              <w:t xml:space="preserve"> durante o antes de la era de la esclavitud (1865).   He buscado en todos y cada uno de los registros de </w:t>
            </w:r>
          </w:p>
        </w:tc>
      </w:tr>
      <w:tr w:rsidR="00095DA3" w:rsidRPr="00B703EA" w:rsidTr="00895E87">
        <w:tc>
          <w:tcPr>
            <w:tcW w:w="288" w:type="dxa"/>
            <w:tcBorders>
              <w:top w:val="single" w:sz="4" w:space="0" w:color="auto"/>
            </w:tcBorders>
          </w:tcPr>
          <w:p w:rsidR="00095DA3" w:rsidRPr="00C52313" w:rsidRDefault="00095DA3" w:rsidP="00095DA3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0" w:type="dxa"/>
            <w:shd w:val="clear" w:color="auto" w:fill="auto"/>
          </w:tcPr>
          <w:p w:rsidR="00095DA3" w:rsidRPr="00895E87" w:rsidRDefault="00095DA3" w:rsidP="00133D5B">
            <w:pPr>
              <w:tabs>
                <w:tab w:val="left" w:pos="-432"/>
              </w:tabs>
            </w:pPr>
            <w:r>
              <w:t xml:space="preserve">inversiones o beneficios de la esclavitud, y estoy </w:t>
            </w:r>
            <w:r>
              <w:rPr>
                <w:b/>
              </w:rPr>
              <w:t>divulgando los hallazgos a continuación</w:t>
            </w:r>
            <w:r>
              <w:t>.</w:t>
            </w:r>
          </w:p>
        </w:tc>
      </w:tr>
    </w:tbl>
    <w:p w:rsidR="00095DA3" w:rsidRPr="00B703EA" w:rsidRDefault="00095DA3" w:rsidP="003129F6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133D5B" w:rsidRPr="00B703EA" w:rsidRDefault="00B703EA" w:rsidP="003129F6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Hallazgos que se divulgan (adjunte páginas adicionales de ser necesario):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3D5B" w:rsidRPr="00B703EA" w:rsidTr="00B703EA">
        <w:trPr>
          <w:trHeight w:val="720"/>
        </w:trPr>
        <w:tc>
          <w:tcPr>
            <w:tcW w:w="11016" w:type="dxa"/>
          </w:tcPr>
          <w:p w:rsidR="00133D5B" w:rsidRPr="00B703EA" w:rsidRDefault="00133D5B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3D5B" w:rsidRDefault="00133D5B" w:rsidP="003129F6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B703EA" w:rsidRPr="00B703EA" w:rsidRDefault="00B703EA" w:rsidP="003129F6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133D5B" w:rsidRPr="00424F85" w:rsidRDefault="00133D5B" w:rsidP="00133D5B">
      <w:pPr>
        <w:tabs>
          <w:tab w:val="left" w:pos="-432"/>
        </w:tabs>
        <w:rPr>
          <w:sz w:val="19"/>
          <w:szCs w:val="19"/>
        </w:rPr>
      </w:pPr>
      <w:r w:rsidRPr="00424F85">
        <w:rPr>
          <w:sz w:val="19"/>
          <w:szCs w:val="19"/>
        </w:rPr>
        <w:t>Por la presente, afirmo que todas las declaraciones son verídicas, precisas y completas a la fecha proporcionada a la Ciudad de Milwaukee.</w:t>
      </w:r>
    </w:p>
    <w:tbl>
      <w:tblPr>
        <w:tblStyle w:val="Tablaconcuadrcula"/>
        <w:tblW w:w="10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103"/>
        <w:gridCol w:w="375"/>
        <w:gridCol w:w="791"/>
        <w:gridCol w:w="1837"/>
      </w:tblGrid>
      <w:tr w:rsidR="00895E87" w:rsidRPr="00B703EA" w:rsidTr="00424F85">
        <w:trPr>
          <w:trHeight w:val="360"/>
        </w:trPr>
        <w:tc>
          <w:tcPr>
            <w:tcW w:w="2552" w:type="dxa"/>
            <w:vAlign w:val="bottom"/>
          </w:tcPr>
          <w:p w:rsidR="00895E87" w:rsidRPr="00B703EA" w:rsidRDefault="00895E87" w:rsidP="001F5F47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Firma autorizada: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895E87" w:rsidRPr="00B703EA" w:rsidRDefault="00895E87" w:rsidP="001F5F47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895E87" w:rsidRPr="00B703EA" w:rsidRDefault="00895E87" w:rsidP="001F5F47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bottom"/>
          </w:tcPr>
          <w:p w:rsidR="00895E87" w:rsidRPr="00B703EA" w:rsidRDefault="00895E87" w:rsidP="00895E87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bottom"/>
          </w:tcPr>
          <w:p w:rsidR="00895E87" w:rsidRPr="00B703EA" w:rsidRDefault="00895E87" w:rsidP="00895E87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E87" w:rsidRPr="00B703EA" w:rsidTr="00424F85">
        <w:trPr>
          <w:trHeight w:val="360"/>
        </w:trPr>
        <w:tc>
          <w:tcPr>
            <w:tcW w:w="2552" w:type="dxa"/>
            <w:vAlign w:val="bottom"/>
          </w:tcPr>
          <w:p w:rsidR="00895E87" w:rsidRPr="00B703EA" w:rsidRDefault="00895E87" w:rsidP="001F5F47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Nombre en letra imprenta: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5E87" w:rsidRPr="00B703EA" w:rsidRDefault="00895E87" w:rsidP="001F5F47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895E87" w:rsidRPr="00B703EA" w:rsidRDefault="00895E87" w:rsidP="001F5F47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bottom"/>
          </w:tcPr>
          <w:p w:rsidR="00895E87" w:rsidRPr="00B703EA" w:rsidRDefault="00895E87" w:rsidP="00895E87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Fecha: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bottom"/>
          </w:tcPr>
          <w:p w:rsidR="00895E87" w:rsidRDefault="00895E87" w:rsidP="00895E87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19F6" w:rsidRDefault="008219F6" w:rsidP="003129F6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790"/>
      </w:tblGrid>
      <w:tr w:rsidR="001E65AD" w:rsidTr="001E65AD">
        <w:trPr>
          <w:trHeight w:hRule="exact" w:val="72"/>
        </w:trPr>
        <w:tc>
          <w:tcPr>
            <w:tcW w:w="11016" w:type="dxa"/>
            <w:shd w:val="clear" w:color="auto" w:fill="000000" w:themeFill="text1"/>
          </w:tcPr>
          <w:p w:rsidR="001E65AD" w:rsidRDefault="001E65AD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65AD" w:rsidRPr="00B703EA" w:rsidRDefault="001E65AD" w:rsidP="003129F6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10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629"/>
        <w:gridCol w:w="411"/>
        <w:gridCol w:w="2268"/>
        <w:gridCol w:w="850"/>
        <w:gridCol w:w="948"/>
        <w:gridCol w:w="1887"/>
      </w:tblGrid>
      <w:tr w:rsidR="006C7C3A" w:rsidTr="00424F85">
        <w:tc>
          <w:tcPr>
            <w:tcW w:w="2552" w:type="dxa"/>
          </w:tcPr>
          <w:p w:rsidR="006C7C3A" w:rsidRDefault="006C7C3A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Suscrito ante mí en este día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6C7C3A" w:rsidRDefault="006C7C3A" w:rsidP="00C9524F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6C7C3A" w:rsidRDefault="006C7C3A" w:rsidP="00424F85">
            <w:pPr>
              <w:pStyle w:val="Sinespaciado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de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7C3A" w:rsidRDefault="006C7C3A" w:rsidP="00C9524F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7C3A" w:rsidRDefault="006C7C3A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de 20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6C7C3A" w:rsidRDefault="006C7C3A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6C7C3A" w:rsidRDefault="006C7C3A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, en el Condado de </w:t>
            </w:r>
          </w:p>
        </w:tc>
      </w:tr>
    </w:tbl>
    <w:p w:rsidR="008219F6" w:rsidRDefault="008219F6" w:rsidP="003129F6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1472"/>
        <w:gridCol w:w="2754"/>
        <w:gridCol w:w="756"/>
      </w:tblGrid>
      <w:tr w:rsidR="00C9524F" w:rsidTr="00424F85">
        <w:tc>
          <w:tcPr>
            <w:tcW w:w="3348" w:type="dxa"/>
            <w:tcBorders>
              <w:bottom w:val="single" w:sz="4" w:space="0" w:color="auto"/>
            </w:tcBorders>
          </w:tcPr>
          <w:p w:rsidR="00C9524F" w:rsidRDefault="00C9524F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C9524F" w:rsidRDefault="00C9524F" w:rsidP="00424F85">
            <w:pPr>
              <w:pStyle w:val="Sinespaciado"/>
              <w:ind w:right="-3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, en el Estado de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C9524F" w:rsidRDefault="00C9524F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C9524F" w:rsidRDefault="00C9524F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C9524F" w:rsidRDefault="00C9524F" w:rsidP="003129F6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2223"/>
        <w:gridCol w:w="3178"/>
      </w:tblGrid>
      <w:tr w:rsidR="00C9524F" w:rsidTr="00C9524F">
        <w:trPr>
          <w:trHeight w:val="432"/>
        </w:trPr>
        <w:tc>
          <w:tcPr>
            <w:tcW w:w="5508" w:type="dxa"/>
            <w:vMerge w:val="restart"/>
            <w:vAlign w:val="bottom"/>
          </w:tcPr>
          <w:p w:rsidR="00C9524F" w:rsidRDefault="00C9524F" w:rsidP="00C9524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  <w:vAlign w:val="bottom"/>
          </w:tcPr>
          <w:p w:rsidR="00C9524F" w:rsidRDefault="00C9524F" w:rsidP="00C9524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4F" w:rsidTr="00C9524F">
        <w:tc>
          <w:tcPr>
            <w:tcW w:w="5508" w:type="dxa"/>
            <w:vMerge/>
          </w:tcPr>
          <w:p w:rsidR="00C9524F" w:rsidRDefault="00C9524F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</w:tcPr>
          <w:p w:rsidR="00C9524F" w:rsidRDefault="00C9524F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Firma del notario público</w:t>
            </w:r>
          </w:p>
        </w:tc>
      </w:tr>
      <w:tr w:rsidR="00C9524F" w:rsidTr="00C9524F">
        <w:trPr>
          <w:trHeight w:val="432"/>
        </w:trPr>
        <w:tc>
          <w:tcPr>
            <w:tcW w:w="5508" w:type="dxa"/>
            <w:vMerge/>
            <w:vAlign w:val="bottom"/>
          </w:tcPr>
          <w:p w:rsidR="00C9524F" w:rsidRDefault="00C9524F" w:rsidP="00C9524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  <w:vAlign w:val="bottom"/>
          </w:tcPr>
          <w:p w:rsidR="00C9524F" w:rsidRDefault="00C9524F" w:rsidP="00C9524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4F" w:rsidTr="00C9524F">
        <w:tc>
          <w:tcPr>
            <w:tcW w:w="5508" w:type="dxa"/>
            <w:vMerge/>
          </w:tcPr>
          <w:p w:rsidR="00C9524F" w:rsidRDefault="00C9524F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</w:tcPr>
          <w:p w:rsidR="00C9524F" w:rsidRDefault="00C9524F" w:rsidP="003129F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Nombre en letra imprenta</w:t>
            </w:r>
          </w:p>
        </w:tc>
      </w:tr>
      <w:tr w:rsidR="00C9524F" w:rsidTr="00C9524F">
        <w:trPr>
          <w:trHeight w:val="432"/>
        </w:trPr>
        <w:tc>
          <w:tcPr>
            <w:tcW w:w="5508" w:type="dxa"/>
            <w:vMerge/>
            <w:vAlign w:val="bottom"/>
          </w:tcPr>
          <w:p w:rsidR="00C9524F" w:rsidRDefault="00C9524F" w:rsidP="00C9524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C9524F" w:rsidRDefault="00C9524F" w:rsidP="00C9524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Mi comisión expira: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C9524F" w:rsidRDefault="00C9524F" w:rsidP="00C9524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524F" w:rsidRPr="00B703EA" w:rsidRDefault="00C9524F" w:rsidP="00C9524F">
      <w:pPr>
        <w:pStyle w:val="Sinespaciado"/>
        <w:ind w:right="54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(SELLO)</w:t>
      </w:r>
    </w:p>
    <w:p w:rsidR="00C9524F" w:rsidRPr="00C9524F" w:rsidRDefault="00C9524F" w:rsidP="00C9524F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u w:val="single"/>
        </w:rPr>
        <w:t>Enviar a:</w:t>
      </w:r>
    </w:p>
    <w:p w:rsidR="00C9524F" w:rsidRDefault="00C9524F" w:rsidP="00C9524F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DOA-Purchasing Division</w:t>
      </w:r>
    </w:p>
    <w:p w:rsidR="00C9524F" w:rsidRDefault="00C9524F" w:rsidP="00C9524F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200 E. Wells Street, Room 601</w:t>
      </w:r>
    </w:p>
    <w:p w:rsidR="00C9524F" w:rsidRDefault="00C9524F" w:rsidP="00C9524F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Milwaukee, WI  53202</w:t>
      </w:r>
    </w:p>
    <w:p w:rsidR="00C9524F" w:rsidRDefault="00C9524F" w:rsidP="00C9524F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</w:p>
    <w:p w:rsidR="00C9524F" w:rsidRPr="00C9524F" w:rsidRDefault="00C9524F" w:rsidP="00C9524F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procurement.services@milwaukee.gov</w:t>
      </w:r>
    </w:p>
    <w:sectPr w:rsidR="00C9524F" w:rsidRPr="00C9524F" w:rsidSect="003129F6">
      <w:footerReference w:type="default" r:id="rId8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8E5" w:rsidRDefault="007208E5" w:rsidP="00A85D7E">
      <w:r>
        <w:separator/>
      </w:r>
    </w:p>
  </w:endnote>
  <w:endnote w:type="continuationSeparator" w:id="0">
    <w:p w:rsidR="007208E5" w:rsidRDefault="007208E5" w:rsidP="00A8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C3A" w:rsidRPr="00424F85" w:rsidRDefault="00895E87">
    <w:pPr>
      <w:pStyle w:val="Piedepgina"/>
      <w:rPr>
        <w:color w:val="A6A6A6" w:themeColor="background1" w:themeShade="A6"/>
        <w:lang w:val="en-US"/>
      </w:rPr>
    </w:pPr>
    <w:r>
      <w:rPr>
        <w:noProof/>
        <w:color w:val="A6A6A6" w:themeColor="background1" w:themeShade="A6"/>
      </w:rPr>
      <w:drawing>
        <wp:anchor distT="0" distB="0" distL="114300" distR="114300" simplePos="0" relativeHeight="251658240" behindDoc="0" locked="0" layoutInCell="1" allowOverlap="1" wp14:anchorId="3C591DA8" wp14:editId="41D384A2">
          <wp:simplePos x="0" y="0"/>
          <wp:positionH relativeFrom="column">
            <wp:posOffset>6286500</wp:posOffset>
          </wp:positionH>
          <wp:positionV relativeFrom="paragraph">
            <wp:posOffset>-92710</wp:posOffset>
          </wp:positionV>
          <wp:extent cx="514350" cy="3702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latr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4F85">
      <w:rPr>
        <w:color w:val="A6A6A6" w:themeColor="background1" w:themeShade="A6"/>
        <w:sz w:val="16"/>
        <w:lang w:val="en-US"/>
      </w:rPr>
      <w:t>Shared\FORMS\ Affidavit of Compliance - Slavery Disclosure, 20151230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8E5" w:rsidRDefault="007208E5" w:rsidP="00A85D7E">
      <w:r>
        <w:separator/>
      </w:r>
    </w:p>
  </w:footnote>
  <w:footnote w:type="continuationSeparator" w:id="0">
    <w:p w:rsidR="007208E5" w:rsidRDefault="007208E5" w:rsidP="00A8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1C7E7D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B4"/>
    <w:rsid w:val="00095DA3"/>
    <w:rsid w:val="000A53B5"/>
    <w:rsid w:val="000D1199"/>
    <w:rsid w:val="00133D5B"/>
    <w:rsid w:val="001E65AD"/>
    <w:rsid w:val="001F5F47"/>
    <w:rsid w:val="00242F1E"/>
    <w:rsid w:val="002C29CB"/>
    <w:rsid w:val="003129F6"/>
    <w:rsid w:val="0040423A"/>
    <w:rsid w:val="00404612"/>
    <w:rsid w:val="004124A7"/>
    <w:rsid w:val="00424F85"/>
    <w:rsid w:val="005D1AAD"/>
    <w:rsid w:val="005E1E84"/>
    <w:rsid w:val="00643557"/>
    <w:rsid w:val="006C7C3A"/>
    <w:rsid w:val="007208E5"/>
    <w:rsid w:val="0077356F"/>
    <w:rsid w:val="007C4841"/>
    <w:rsid w:val="008219F6"/>
    <w:rsid w:val="00826225"/>
    <w:rsid w:val="00895E87"/>
    <w:rsid w:val="0096043F"/>
    <w:rsid w:val="00A045C7"/>
    <w:rsid w:val="00A85D7E"/>
    <w:rsid w:val="00AC11B4"/>
    <w:rsid w:val="00B703EA"/>
    <w:rsid w:val="00C22F0B"/>
    <w:rsid w:val="00C52313"/>
    <w:rsid w:val="00C9524F"/>
    <w:rsid w:val="00E6109E"/>
    <w:rsid w:val="00F20279"/>
    <w:rsid w:val="00F53E0A"/>
    <w:rsid w:val="00FC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A1E58A-65B3-407C-A426-BAB091C7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D1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1AA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5D1AAD"/>
    <w:rPr>
      <w:b/>
      <w:bCs/>
    </w:rPr>
  </w:style>
  <w:style w:type="character" w:styleId="nfasis">
    <w:name w:val="Emphasis"/>
    <w:basedOn w:val="Fuentedeprrafopredeter"/>
    <w:uiPriority w:val="20"/>
    <w:qFormat/>
    <w:rsid w:val="005D1AAD"/>
    <w:rPr>
      <w:i/>
      <w:iCs/>
    </w:rPr>
  </w:style>
  <w:style w:type="paragraph" w:styleId="Sinespaciado">
    <w:name w:val="No Spacing"/>
    <w:uiPriority w:val="1"/>
    <w:qFormat/>
    <w:rsid w:val="005D1AA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D1AAD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5D1AAD"/>
    <w:rPr>
      <w:i/>
      <w:iCs/>
      <w:color w:val="808080" w:themeColor="text1" w:themeTint="7F"/>
    </w:rPr>
  </w:style>
  <w:style w:type="table" w:styleId="Tablaconcuadrcula">
    <w:name w:val="Table Grid"/>
    <w:basedOn w:val="Tablanormal"/>
    <w:uiPriority w:val="59"/>
    <w:rsid w:val="0031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85D7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5D7E"/>
  </w:style>
  <w:style w:type="paragraph" w:styleId="Piedepgina">
    <w:name w:val="footer"/>
    <w:basedOn w:val="Normal"/>
    <w:link w:val="PiedepginaCar"/>
    <w:uiPriority w:val="99"/>
    <w:unhideWhenUsed/>
    <w:rsid w:val="00A85D7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D7E"/>
  </w:style>
  <w:style w:type="paragraph" w:styleId="Textodeglobo">
    <w:name w:val="Balloon Text"/>
    <w:basedOn w:val="Normal"/>
    <w:link w:val="TextodegloboCar"/>
    <w:uiPriority w:val="99"/>
    <w:semiHidden/>
    <w:unhideWhenUsed/>
    <w:rsid w:val="00A85D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D7E"/>
    <w:rPr>
      <w:rFonts w:ascii="Tahoma" w:hAnsi="Tahoma" w:cs="Tahoma"/>
      <w:sz w:val="16"/>
      <w:szCs w:val="16"/>
    </w:rPr>
  </w:style>
  <w:style w:type="paragraph" w:styleId="Listaconvietas4">
    <w:name w:val="List Bullet 4"/>
    <w:basedOn w:val="Normal"/>
    <w:autoRedefine/>
    <w:rsid w:val="00095DA3"/>
    <w:pPr>
      <w:widowControl w:val="0"/>
      <w:tabs>
        <w:tab w:val="num" w:pos="1440"/>
      </w:tabs>
      <w:ind w:left="1440" w:hanging="36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Matz, Cynthia</dc:creator>
  <cp:lastModifiedBy>belen</cp:lastModifiedBy>
  <cp:revision>7</cp:revision>
  <cp:lastPrinted>2015-08-10T17:26:00Z</cp:lastPrinted>
  <dcterms:created xsi:type="dcterms:W3CDTF">2015-12-30T18:21:00Z</dcterms:created>
  <dcterms:modified xsi:type="dcterms:W3CDTF">2024-06-10T11:15:00Z</dcterms:modified>
</cp:coreProperties>
</file>