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4C7" w:rsidRDefault="00824DC5" w:rsidP="007A54C7">
      <w:pPr>
        <w:pStyle w:val="Sinespaciado"/>
        <w:jc w:val="center"/>
        <w:rPr>
          <w:rFonts w:ascii="Arial" w:hAnsi="Arial" w:cs="Arial"/>
        </w:rPr>
      </w:pPr>
      <w:r>
        <w:rPr>
          <w:rFonts w:ascii="Arial" w:hAnsi="Arial"/>
          <w:noProof/>
        </w:rPr>
        <w:drawing>
          <wp:anchor distT="0" distB="0" distL="114300" distR="114300" simplePos="0" relativeHeight="251658240" behindDoc="1" locked="0" layoutInCell="1" allowOverlap="1" wp14:anchorId="6FC79809" wp14:editId="57207872">
            <wp:simplePos x="0" y="0"/>
            <wp:positionH relativeFrom="column">
              <wp:posOffset>53009</wp:posOffset>
            </wp:positionH>
            <wp:positionV relativeFrom="paragraph">
              <wp:posOffset>6626</wp:posOffset>
            </wp:positionV>
            <wp:extent cx="1000539" cy="750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2073" cy="751679"/>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rPr>
        <w:t>Ciudad de Milwaukee</w:t>
      </w:r>
    </w:p>
    <w:p w:rsidR="007A54C7" w:rsidRDefault="007A54C7" w:rsidP="007A54C7">
      <w:pPr>
        <w:pStyle w:val="Sinespaciado"/>
        <w:jc w:val="center"/>
        <w:rPr>
          <w:rFonts w:ascii="Arial" w:hAnsi="Arial" w:cs="Arial"/>
        </w:rPr>
      </w:pPr>
      <w:r>
        <w:rPr>
          <w:rFonts w:ascii="Arial" w:hAnsi="Arial"/>
        </w:rPr>
        <w:t>Departamento de Administración</w:t>
      </w:r>
    </w:p>
    <w:p w:rsidR="007A54C7" w:rsidRDefault="00DB7CDE" w:rsidP="007A54C7">
      <w:pPr>
        <w:pStyle w:val="Sinespaciado"/>
        <w:jc w:val="center"/>
        <w:rPr>
          <w:rFonts w:ascii="Arial" w:hAnsi="Arial" w:cs="Arial"/>
        </w:rPr>
      </w:pPr>
      <w:r>
        <w:rPr>
          <w:rFonts w:ascii="Arial" w:hAnsi="Arial"/>
        </w:rPr>
        <w:t>División de Compras</w:t>
      </w:r>
    </w:p>
    <w:p w:rsidR="007A54C7" w:rsidRDefault="007A54C7" w:rsidP="007A54C7">
      <w:pPr>
        <w:pStyle w:val="Sinespaciado"/>
        <w:rPr>
          <w:rFonts w:ascii="Arial" w:hAnsi="Arial" w:cs="Arial"/>
        </w:rPr>
      </w:pPr>
    </w:p>
    <w:p w:rsidR="007A54C7" w:rsidRPr="006A14D0" w:rsidRDefault="007A54C7" w:rsidP="007A54C7">
      <w:pPr>
        <w:pStyle w:val="Sinespaciado"/>
        <w:jc w:val="center"/>
        <w:rPr>
          <w:rFonts w:ascii="Arial" w:hAnsi="Arial" w:cs="Arial"/>
          <w:b/>
          <w:sz w:val="24"/>
        </w:rPr>
      </w:pPr>
      <w:r>
        <w:rPr>
          <w:rFonts w:ascii="Arial" w:hAnsi="Arial"/>
          <w:b/>
          <w:sz w:val="24"/>
        </w:rPr>
        <w:t>Declaración jurada de cumplimiento para</w:t>
      </w:r>
    </w:p>
    <w:p w:rsidR="00787112" w:rsidRPr="006A14D0" w:rsidRDefault="00787112" w:rsidP="007A54C7">
      <w:pPr>
        <w:pStyle w:val="Sinespaciado"/>
        <w:jc w:val="center"/>
        <w:rPr>
          <w:rFonts w:ascii="Arial" w:hAnsi="Arial" w:cs="Arial"/>
          <w:b/>
          <w:sz w:val="24"/>
        </w:rPr>
      </w:pPr>
      <w:r>
        <w:rPr>
          <w:rFonts w:ascii="Arial" w:hAnsi="Arial"/>
          <w:b/>
          <w:sz w:val="24"/>
        </w:rPr>
        <w:t>contratación responsable</w:t>
      </w:r>
    </w:p>
    <w:p w:rsidR="00787112" w:rsidRPr="006A14D0" w:rsidRDefault="00787112" w:rsidP="007A54C7">
      <w:pPr>
        <w:pStyle w:val="Sinespaciado"/>
        <w:jc w:val="center"/>
        <w:rPr>
          <w:rFonts w:ascii="Arial" w:hAnsi="Arial" w:cs="Arial"/>
          <w:b/>
          <w:sz w:val="24"/>
        </w:rPr>
      </w:pPr>
      <w:r>
        <w:rPr>
          <w:rFonts w:ascii="Arial" w:hAnsi="Arial"/>
          <w:b/>
          <w:sz w:val="24"/>
        </w:rPr>
        <w:t>para proveedores de servicios de limpieza, conserjería, seguridad o alimentación</w:t>
      </w:r>
    </w:p>
    <w:p w:rsidR="007A54C7" w:rsidRDefault="007A54C7" w:rsidP="007A54C7">
      <w:pPr>
        <w:pStyle w:val="Sinespaciado"/>
        <w:rPr>
          <w:rFonts w:ascii="Arial" w:hAnsi="Arial" w:cs="Arial"/>
        </w:rPr>
      </w:pPr>
    </w:p>
    <w:tbl>
      <w:tblPr>
        <w:tblStyle w:val="Tablaconcuadrcula"/>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40"/>
        <w:gridCol w:w="2340"/>
        <w:gridCol w:w="864"/>
        <w:gridCol w:w="900"/>
        <w:gridCol w:w="630"/>
        <w:gridCol w:w="1289"/>
      </w:tblGrid>
      <w:tr w:rsidR="00824DC5" w:rsidRPr="005060E5" w:rsidTr="001D2670">
        <w:trPr>
          <w:trHeight w:val="288"/>
        </w:trPr>
        <w:tc>
          <w:tcPr>
            <w:tcW w:w="2410" w:type="dxa"/>
            <w:vAlign w:val="bottom"/>
          </w:tcPr>
          <w:p w:rsidR="00824DC5" w:rsidRPr="005060E5" w:rsidRDefault="00824DC5" w:rsidP="00824DC5">
            <w:pPr>
              <w:pStyle w:val="Sinespaciado"/>
              <w:rPr>
                <w:rFonts w:ascii="Arial" w:hAnsi="Arial" w:cs="Arial"/>
                <w:sz w:val="20"/>
              </w:rPr>
            </w:pPr>
            <w:r>
              <w:rPr>
                <w:rFonts w:ascii="Arial" w:hAnsi="Arial"/>
                <w:sz w:val="20"/>
              </w:rPr>
              <w:t>Licitación/RFP n.°</w:t>
            </w:r>
          </w:p>
        </w:tc>
        <w:tc>
          <w:tcPr>
            <w:tcW w:w="2340" w:type="dxa"/>
            <w:tcBorders>
              <w:bottom w:val="single" w:sz="4" w:space="0" w:color="auto"/>
            </w:tcBorders>
            <w:vAlign w:val="bottom"/>
          </w:tcPr>
          <w:p w:rsidR="00824DC5" w:rsidRPr="00807EE4" w:rsidRDefault="00824DC5" w:rsidP="004E5FA4">
            <w:pPr>
              <w:pStyle w:val="Sinespaciado"/>
              <w:jc w:val="center"/>
              <w:rPr>
                <w:rFonts w:ascii="Arial" w:hAnsi="Arial" w:cs="Arial"/>
                <w:b/>
                <w:sz w:val="20"/>
              </w:rPr>
            </w:pPr>
          </w:p>
        </w:tc>
        <w:tc>
          <w:tcPr>
            <w:tcW w:w="2340" w:type="dxa"/>
            <w:vAlign w:val="bottom"/>
          </w:tcPr>
          <w:p w:rsidR="00824DC5" w:rsidRPr="005060E5" w:rsidRDefault="00824DC5" w:rsidP="00824DC5">
            <w:pPr>
              <w:pStyle w:val="Sinespaciado"/>
              <w:rPr>
                <w:rFonts w:ascii="Arial" w:hAnsi="Arial" w:cs="Arial"/>
                <w:sz w:val="20"/>
              </w:rPr>
            </w:pPr>
          </w:p>
        </w:tc>
        <w:tc>
          <w:tcPr>
            <w:tcW w:w="864" w:type="dxa"/>
            <w:vAlign w:val="bottom"/>
          </w:tcPr>
          <w:p w:rsidR="00824DC5" w:rsidRPr="005060E5" w:rsidRDefault="00824DC5" w:rsidP="00824DC5">
            <w:pPr>
              <w:pStyle w:val="Sinespaciado"/>
              <w:rPr>
                <w:rFonts w:ascii="Arial" w:hAnsi="Arial" w:cs="Arial"/>
                <w:sz w:val="20"/>
              </w:rPr>
            </w:pPr>
          </w:p>
        </w:tc>
        <w:tc>
          <w:tcPr>
            <w:tcW w:w="900" w:type="dxa"/>
            <w:vAlign w:val="bottom"/>
          </w:tcPr>
          <w:p w:rsidR="00824DC5" w:rsidRPr="005060E5" w:rsidRDefault="00824DC5" w:rsidP="00824DC5">
            <w:pPr>
              <w:pStyle w:val="Sinespaciado"/>
              <w:rPr>
                <w:rFonts w:ascii="Arial" w:hAnsi="Arial" w:cs="Arial"/>
                <w:sz w:val="20"/>
              </w:rPr>
            </w:pPr>
          </w:p>
        </w:tc>
        <w:tc>
          <w:tcPr>
            <w:tcW w:w="630" w:type="dxa"/>
            <w:vAlign w:val="bottom"/>
          </w:tcPr>
          <w:p w:rsidR="00824DC5" w:rsidRPr="005060E5" w:rsidRDefault="00824DC5" w:rsidP="00824DC5">
            <w:pPr>
              <w:pStyle w:val="Sinespaciado"/>
              <w:rPr>
                <w:rFonts w:ascii="Arial" w:hAnsi="Arial" w:cs="Arial"/>
                <w:sz w:val="20"/>
              </w:rPr>
            </w:pPr>
          </w:p>
        </w:tc>
        <w:tc>
          <w:tcPr>
            <w:tcW w:w="1289" w:type="dxa"/>
            <w:vAlign w:val="bottom"/>
          </w:tcPr>
          <w:p w:rsidR="00824DC5" w:rsidRPr="005060E5" w:rsidRDefault="00824DC5" w:rsidP="00824DC5">
            <w:pPr>
              <w:pStyle w:val="Sinespaciado"/>
              <w:rPr>
                <w:rFonts w:ascii="Arial" w:hAnsi="Arial" w:cs="Arial"/>
                <w:sz w:val="20"/>
              </w:rPr>
            </w:pPr>
          </w:p>
        </w:tc>
      </w:tr>
      <w:tr w:rsidR="00824DC5" w:rsidRPr="005060E5" w:rsidTr="001D2670">
        <w:trPr>
          <w:trHeight w:val="288"/>
        </w:trPr>
        <w:tc>
          <w:tcPr>
            <w:tcW w:w="2410" w:type="dxa"/>
            <w:vAlign w:val="bottom"/>
          </w:tcPr>
          <w:p w:rsidR="00824DC5" w:rsidRPr="005060E5" w:rsidRDefault="00824DC5" w:rsidP="00824DC5">
            <w:pPr>
              <w:pStyle w:val="Sinespaciado"/>
              <w:rPr>
                <w:rFonts w:ascii="Arial" w:hAnsi="Arial" w:cs="Arial"/>
                <w:sz w:val="20"/>
              </w:rPr>
            </w:pPr>
            <w:r>
              <w:rPr>
                <w:rFonts w:ascii="Arial" w:hAnsi="Arial"/>
                <w:sz w:val="20"/>
              </w:rPr>
              <w:t>Nombre de empresa:</w:t>
            </w:r>
          </w:p>
        </w:tc>
        <w:tc>
          <w:tcPr>
            <w:tcW w:w="8363" w:type="dxa"/>
            <w:gridSpan w:val="6"/>
            <w:tcBorders>
              <w:bottom w:val="single" w:sz="4" w:space="0" w:color="auto"/>
            </w:tcBorders>
            <w:vAlign w:val="bottom"/>
          </w:tcPr>
          <w:p w:rsidR="00824DC5" w:rsidRPr="005060E5" w:rsidRDefault="00824DC5" w:rsidP="00824DC5">
            <w:pPr>
              <w:pStyle w:val="Sinespaciado"/>
              <w:rPr>
                <w:rFonts w:ascii="Arial" w:hAnsi="Arial" w:cs="Arial"/>
                <w:sz w:val="20"/>
              </w:rPr>
            </w:pPr>
          </w:p>
        </w:tc>
      </w:tr>
    </w:tbl>
    <w:p w:rsidR="00824DC5" w:rsidRPr="005060E5" w:rsidRDefault="00824DC5" w:rsidP="007A54C7">
      <w:pPr>
        <w:pStyle w:val="Sinespaciado"/>
        <w:rPr>
          <w:rFonts w:ascii="Arial" w:hAnsi="Arial" w:cs="Arial"/>
          <w:sz w:val="20"/>
        </w:rPr>
      </w:pPr>
    </w:p>
    <w:p w:rsidR="00E803D7" w:rsidRPr="001D2670" w:rsidRDefault="00E803D7" w:rsidP="00E803D7">
      <w:pPr>
        <w:pStyle w:val="Sinespaciado"/>
        <w:rPr>
          <w:rFonts w:ascii="Arial" w:hAnsi="Arial" w:cs="Arial"/>
          <w:sz w:val="19"/>
          <w:szCs w:val="19"/>
        </w:rPr>
      </w:pPr>
      <w:r w:rsidRPr="001D2670">
        <w:rPr>
          <w:rFonts w:ascii="Arial" w:hAnsi="Arial"/>
          <w:sz w:val="19"/>
          <w:szCs w:val="19"/>
        </w:rPr>
        <w:t>Esta declaración jurada de cumplimiento es la declaración jurada del Contratista que afirma públicamente el estado de su cumplimiento del Código de Ordenanzas de Milwaukee 310-17 en los últimos 5 años, según se indica a continuación:</w:t>
      </w:r>
    </w:p>
    <w:p w:rsidR="00E803D7" w:rsidRPr="001D2670" w:rsidRDefault="00E803D7" w:rsidP="002B7C67">
      <w:pPr>
        <w:pStyle w:val="Sinespaciado"/>
        <w:rPr>
          <w:rFonts w:ascii="Arial" w:hAnsi="Arial" w:cs="Arial"/>
          <w:sz w:val="19"/>
          <w:szCs w:val="19"/>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4"/>
        <w:gridCol w:w="1272"/>
        <w:gridCol w:w="965"/>
        <w:gridCol w:w="236"/>
        <w:gridCol w:w="1438"/>
        <w:gridCol w:w="1701"/>
        <w:gridCol w:w="586"/>
        <w:gridCol w:w="9"/>
      </w:tblGrid>
      <w:tr w:rsidR="00D33FA1" w:rsidRPr="001D2670" w:rsidTr="001D2670">
        <w:trPr>
          <w:gridAfter w:val="1"/>
          <w:wAfter w:w="9" w:type="dxa"/>
          <w:jc w:val="center"/>
        </w:trPr>
        <w:tc>
          <w:tcPr>
            <w:tcW w:w="3744" w:type="dxa"/>
            <w:tcBorders>
              <w:right w:val="single" w:sz="4" w:space="0" w:color="auto"/>
            </w:tcBorders>
            <w:vAlign w:val="bottom"/>
          </w:tcPr>
          <w:p w:rsidR="00D33FA1" w:rsidRPr="001D2670" w:rsidRDefault="00D33FA1" w:rsidP="0011679A">
            <w:pPr>
              <w:pStyle w:val="Sinespaciado"/>
              <w:jc w:val="center"/>
              <w:rPr>
                <w:rFonts w:ascii="Arial" w:hAnsi="Arial" w:cs="Arial"/>
                <w:b/>
                <w:sz w:val="19"/>
                <w:szCs w:val="19"/>
              </w:rPr>
            </w:pPr>
          </w:p>
        </w:tc>
        <w:tc>
          <w:tcPr>
            <w:tcW w:w="2237" w:type="dxa"/>
            <w:gridSpan w:val="2"/>
            <w:tcBorders>
              <w:top w:val="single" w:sz="4" w:space="0" w:color="auto"/>
              <w:left w:val="single" w:sz="4" w:space="0" w:color="auto"/>
              <w:right w:val="single" w:sz="4" w:space="0" w:color="auto"/>
            </w:tcBorders>
            <w:vAlign w:val="bottom"/>
          </w:tcPr>
          <w:p w:rsidR="00D33FA1" w:rsidRPr="001D2670" w:rsidRDefault="00D33FA1" w:rsidP="0011679A">
            <w:pPr>
              <w:pStyle w:val="Sinespaciado"/>
              <w:jc w:val="center"/>
              <w:rPr>
                <w:rFonts w:ascii="Arial" w:hAnsi="Arial" w:cs="Arial"/>
                <w:b/>
                <w:i/>
                <w:sz w:val="19"/>
                <w:szCs w:val="19"/>
              </w:rPr>
            </w:pPr>
            <w:r w:rsidRPr="001D2670">
              <w:rPr>
                <w:rFonts w:ascii="Arial" w:hAnsi="Arial"/>
                <w:b/>
                <w:i/>
                <w:sz w:val="19"/>
                <w:szCs w:val="19"/>
              </w:rPr>
              <w:t>¿Hubo alguna infracción en los últimos 5 años?</w:t>
            </w:r>
          </w:p>
        </w:tc>
        <w:tc>
          <w:tcPr>
            <w:tcW w:w="236" w:type="dxa"/>
            <w:tcBorders>
              <w:left w:val="single" w:sz="4" w:space="0" w:color="auto"/>
              <w:right w:val="single" w:sz="4" w:space="0" w:color="auto"/>
            </w:tcBorders>
            <w:vAlign w:val="bottom"/>
          </w:tcPr>
          <w:p w:rsidR="00D33FA1" w:rsidRPr="001D2670" w:rsidRDefault="00D33FA1" w:rsidP="0011679A">
            <w:pPr>
              <w:pStyle w:val="Sinespaciado"/>
              <w:jc w:val="center"/>
              <w:rPr>
                <w:rFonts w:ascii="Arial" w:hAnsi="Arial" w:cs="Arial"/>
                <w:b/>
                <w:sz w:val="19"/>
                <w:szCs w:val="19"/>
              </w:rPr>
            </w:pPr>
          </w:p>
        </w:tc>
        <w:tc>
          <w:tcPr>
            <w:tcW w:w="3725" w:type="dxa"/>
            <w:gridSpan w:val="3"/>
            <w:tcBorders>
              <w:top w:val="single" w:sz="4" w:space="0" w:color="auto"/>
              <w:left w:val="single" w:sz="4" w:space="0" w:color="auto"/>
              <w:right w:val="single" w:sz="4" w:space="0" w:color="auto"/>
            </w:tcBorders>
            <w:vAlign w:val="bottom"/>
          </w:tcPr>
          <w:p w:rsidR="00CE098C" w:rsidRPr="001D2670" w:rsidRDefault="00CE098C" w:rsidP="00CE098C">
            <w:pPr>
              <w:pStyle w:val="Sinespaciado"/>
              <w:jc w:val="center"/>
              <w:rPr>
                <w:rFonts w:ascii="Arial" w:hAnsi="Arial" w:cs="Arial"/>
                <w:b/>
                <w:i/>
                <w:sz w:val="19"/>
                <w:szCs w:val="19"/>
              </w:rPr>
            </w:pPr>
            <w:r w:rsidRPr="001D2670">
              <w:rPr>
                <w:rFonts w:ascii="Arial" w:hAnsi="Arial"/>
                <w:b/>
                <w:i/>
                <w:sz w:val="19"/>
                <w:szCs w:val="19"/>
              </w:rPr>
              <w:t>Infracción</w:t>
            </w:r>
          </w:p>
          <w:p w:rsidR="00D33FA1" w:rsidRPr="001D2670" w:rsidRDefault="00D33FA1" w:rsidP="00CE098C">
            <w:pPr>
              <w:pStyle w:val="Sinespaciado"/>
              <w:jc w:val="center"/>
              <w:rPr>
                <w:rFonts w:ascii="Arial" w:hAnsi="Arial" w:cs="Arial"/>
                <w:b/>
                <w:sz w:val="19"/>
                <w:szCs w:val="19"/>
              </w:rPr>
            </w:pPr>
            <w:r w:rsidRPr="001D2670">
              <w:rPr>
                <w:rFonts w:ascii="Arial" w:hAnsi="Arial"/>
                <w:b/>
                <w:i/>
                <w:sz w:val="19"/>
                <w:szCs w:val="19"/>
              </w:rPr>
              <w:t>Estado de remediación</w:t>
            </w:r>
          </w:p>
        </w:tc>
      </w:tr>
      <w:tr w:rsidR="0011679A" w:rsidRPr="001D2670" w:rsidTr="001D2670">
        <w:trPr>
          <w:trHeight w:val="720"/>
          <w:jc w:val="center"/>
        </w:trPr>
        <w:tc>
          <w:tcPr>
            <w:tcW w:w="3744" w:type="dxa"/>
            <w:tcBorders>
              <w:right w:val="single" w:sz="4" w:space="0" w:color="auto"/>
            </w:tcBorders>
            <w:vAlign w:val="bottom"/>
          </w:tcPr>
          <w:p w:rsidR="0011679A" w:rsidRPr="001D2670" w:rsidRDefault="0011679A" w:rsidP="0011679A">
            <w:pPr>
              <w:pStyle w:val="Sinespaciado"/>
              <w:jc w:val="center"/>
              <w:rPr>
                <w:rFonts w:ascii="Arial" w:hAnsi="Arial" w:cs="Arial"/>
                <w:b/>
                <w:sz w:val="19"/>
                <w:szCs w:val="19"/>
              </w:rPr>
            </w:pPr>
          </w:p>
        </w:tc>
        <w:tc>
          <w:tcPr>
            <w:tcW w:w="1272" w:type="dxa"/>
            <w:tcBorders>
              <w:left w:val="single" w:sz="4" w:space="0" w:color="auto"/>
              <w:bottom w:val="single" w:sz="4" w:space="0" w:color="auto"/>
            </w:tcBorders>
            <w:vAlign w:val="bottom"/>
          </w:tcPr>
          <w:p w:rsidR="0011679A" w:rsidRPr="001D2670" w:rsidRDefault="0011679A" w:rsidP="0011679A">
            <w:pPr>
              <w:pStyle w:val="Sinespaciado"/>
              <w:jc w:val="center"/>
              <w:rPr>
                <w:rFonts w:ascii="Arial" w:hAnsi="Arial" w:cs="Arial"/>
                <w:b/>
                <w:sz w:val="19"/>
                <w:szCs w:val="19"/>
              </w:rPr>
            </w:pPr>
            <w:r w:rsidRPr="001D2670">
              <w:rPr>
                <w:rFonts w:ascii="Arial" w:hAnsi="Arial"/>
                <w:b/>
                <w:sz w:val="19"/>
                <w:szCs w:val="19"/>
              </w:rPr>
              <w:t>Sí</w:t>
            </w:r>
          </w:p>
        </w:tc>
        <w:tc>
          <w:tcPr>
            <w:tcW w:w="965" w:type="dxa"/>
            <w:tcBorders>
              <w:bottom w:val="single" w:sz="4" w:space="0" w:color="auto"/>
              <w:right w:val="single" w:sz="4" w:space="0" w:color="auto"/>
            </w:tcBorders>
            <w:vAlign w:val="bottom"/>
          </w:tcPr>
          <w:p w:rsidR="0011679A" w:rsidRPr="001D2670" w:rsidRDefault="0011679A" w:rsidP="0011679A">
            <w:pPr>
              <w:pStyle w:val="Sinespaciado"/>
              <w:jc w:val="center"/>
              <w:rPr>
                <w:rFonts w:ascii="Arial" w:hAnsi="Arial" w:cs="Arial"/>
                <w:b/>
                <w:sz w:val="19"/>
                <w:szCs w:val="19"/>
              </w:rPr>
            </w:pPr>
            <w:r w:rsidRPr="001D2670">
              <w:rPr>
                <w:rFonts w:ascii="Arial" w:hAnsi="Arial"/>
                <w:b/>
                <w:sz w:val="19"/>
                <w:szCs w:val="19"/>
              </w:rPr>
              <w:t>No</w:t>
            </w:r>
          </w:p>
        </w:tc>
        <w:tc>
          <w:tcPr>
            <w:tcW w:w="236" w:type="dxa"/>
            <w:tcBorders>
              <w:left w:val="single" w:sz="4" w:space="0" w:color="auto"/>
              <w:right w:val="single" w:sz="4" w:space="0" w:color="auto"/>
            </w:tcBorders>
            <w:vAlign w:val="bottom"/>
          </w:tcPr>
          <w:p w:rsidR="0011679A" w:rsidRPr="001D2670" w:rsidRDefault="0011679A" w:rsidP="0011679A">
            <w:pPr>
              <w:pStyle w:val="Sinespaciado"/>
              <w:jc w:val="center"/>
              <w:rPr>
                <w:rFonts w:ascii="Arial" w:hAnsi="Arial" w:cs="Arial"/>
                <w:b/>
                <w:sz w:val="19"/>
                <w:szCs w:val="19"/>
              </w:rPr>
            </w:pPr>
          </w:p>
        </w:tc>
        <w:tc>
          <w:tcPr>
            <w:tcW w:w="1438" w:type="dxa"/>
            <w:tcBorders>
              <w:left w:val="single" w:sz="4" w:space="0" w:color="auto"/>
              <w:bottom w:val="single" w:sz="4" w:space="0" w:color="auto"/>
            </w:tcBorders>
            <w:vAlign w:val="bottom"/>
          </w:tcPr>
          <w:p w:rsidR="0011679A" w:rsidRPr="001D2670" w:rsidRDefault="0011679A" w:rsidP="001D2670">
            <w:pPr>
              <w:pStyle w:val="Sinespaciado"/>
              <w:ind w:left="-223" w:right="-193"/>
              <w:jc w:val="center"/>
              <w:rPr>
                <w:rFonts w:ascii="Arial" w:hAnsi="Arial" w:cs="Arial"/>
                <w:b/>
                <w:sz w:val="19"/>
                <w:szCs w:val="19"/>
              </w:rPr>
            </w:pPr>
            <w:r w:rsidRPr="001D2670">
              <w:rPr>
                <w:rFonts w:ascii="Arial" w:hAnsi="Arial"/>
                <w:b/>
                <w:sz w:val="19"/>
                <w:szCs w:val="19"/>
              </w:rPr>
              <w:t>Totalmente remediada</w:t>
            </w:r>
          </w:p>
        </w:tc>
        <w:tc>
          <w:tcPr>
            <w:tcW w:w="1701" w:type="dxa"/>
            <w:vAlign w:val="bottom"/>
          </w:tcPr>
          <w:p w:rsidR="0011679A" w:rsidRPr="001D2670" w:rsidRDefault="0011679A" w:rsidP="001D2670">
            <w:pPr>
              <w:pStyle w:val="Sinespaciado"/>
              <w:ind w:left="-105"/>
              <w:jc w:val="center"/>
              <w:rPr>
                <w:rFonts w:ascii="Arial" w:hAnsi="Arial" w:cs="Arial"/>
                <w:b/>
                <w:sz w:val="19"/>
                <w:szCs w:val="19"/>
              </w:rPr>
            </w:pPr>
            <w:r w:rsidRPr="001D2670">
              <w:rPr>
                <w:rFonts w:ascii="Arial" w:hAnsi="Arial"/>
                <w:b/>
                <w:sz w:val="19"/>
                <w:szCs w:val="19"/>
              </w:rPr>
              <w:t>En proceso de ser remediada</w:t>
            </w:r>
          </w:p>
        </w:tc>
        <w:tc>
          <w:tcPr>
            <w:tcW w:w="595" w:type="dxa"/>
            <w:gridSpan w:val="2"/>
            <w:tcBorders>
              <w:left w:val="nil"/>
              <w:bottom w:val="single" w:sz="4" w:space="0" w:color="auto"/>
              <w:right w:val="single" w:sz="4" w:space="0" w:color="auto"/>
            </w:tcBorders>
            <w:vAlign w:val="bottom"/>
          </w:tcPr>
          <w:p w:rsidR="0011679A" w:rsidRPr="001D2670" w:rsidRDefault="0011679A" w:rsidP="0011679A">
            <w:pPr>
              <w:pStyle w:val="Sinespaciado"/>
              <w:jc w:val="center"/>
              <w:rPr>
                <w:rFonts w:ascii="Arial" w:hAnsi="Arial" w:cs="Arial"/>
                <w:b/>
                <w:sz w:val="19"/>
                <w:szCs w:val="19"/>
              </w:rPr>
            </w:pPr>
            <w:r w:rsidRPr="001D2670">
              <w:rPr>
                <w:rFonts w:ascii="Arial" w:hAnsi="Arial"/>
                <w:b/>
                <w:sz w:val="19"/>
                <w:szCs w:val="19"/>
              </w:rPr>
              <w:t>n/c</w:t>
            </w:r>
          </w:p>
        </w:tc>
      </w:tr>
      <w:tr w:rsidR="0011679A" w:rsidRPr="001D2670" w:rsidTr="001D2670">
        <w:trPr>
          <w:trHeight w:val="432"/>
          <w:jc w:val="center"/>
        </w:trPr>
        <w:tc>
          <w:tcPr>
            <w:tcW w:w="3744" w:type="dxa"/>
            <w:tcBorders>
              <w:right w:val="single" w:sz="4" w:space="0" w:color="auto"/>
            </w:tcBorders>
            <w:vAlign w:val="center"/>
          </w:tcPr>
          <w:p w:rsidR="0011679A" w:rsidRPr="001D2670" w:rsidRDefault="0011679A" w:rsidP="001D2670">
            <w:pPr>
              <w:pStyle w:val="Sinespaciado"/>
              <w:ind w:right="-188"/>
              <w:rPr>
                <w:rFonts w:ascii="Arial" w:hAnsi="Arial" w:cs="Arial"/>
                <w:sz w:val="19"/>
                <w:szCs w:val="19"/>
              </w:rPr>
            </w:pPr>
            <w:r w:rsidRPr="001D2670">
              <w:rPr>
                <w:rFonts w:ascii="Arial" w:hAnsi="Arial"/>
                <w:sz w:val="19"/>
                <w:szCs w:val="19"/>
              </w:rPr>
              <w:t>Leyes federales, estatales o locales sobre salarios/horas</w:t>
            </w:r>
          </w:p>
        </w:tc>
        <w:tc>
          <w:tcPr>
            <w:tcW w:w="1272"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965"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236" w:type="dxa"/>
            <w:tcBorders>
              <w:left w:val="single" w:sz="4" w:space="0" w:color="auto"/>
              <w:right w:val="single" w:sz="4" w:space="0" w:color="auto"/>
            </w:tcBorders>
          </w:tcPr>
          <w:p w:rsidR="0011679A" w:rsidRPr="001D2670" w:rsidRDefault="0011679A" w:rsidP="002B7C67">
            <w:pPr>
              <w:pStyle w:val="Sinespaciado"/>
              <w:rPr>
                <w:rFonts w:ascii="Arial" w:hAnsi="Arial" w:cs="Arial"/>
                <w:sz w:val="19"/>
                <w:szCs w:val="19"/>
              </w:rPr>
            </w:pPr>
          </w:p>
        </w:tc>
        <w:tc>
          <w:tcPr>
            <w:tcW w:w="1438"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1701"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595" w:type="dxa"/>
            <w:gridSpan w:val="2"/>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r>
      <w:tr w:rsidR="0011679A" w:rsidRPr="001D2670" w:rsidTr="001D2670">
        <w:trPr>
          <w:trHeight w:val="432"/>
          <w:jc w:val="center"/>
        </w:trPr>
        <w:tc>
          <w:tcPr>
            <w:tcW w:w="3744" w:type="dxa"/>
            <w:tcBorders>
              <w:right w:val="single" w:sz="4" w:space="0" w:color="auto"/>
            </w:tcBorders>
            <w:vAlign w:val="center"/>
          </w:tcPr>
          <w:p w:rsidR="0011679A" w:rsidRPr="001D2670" w:rsidRDefault="0011679A" w:rsidP="00CE098C">
            <w:pPr>
              <w:pStyle w:val="Sinespaciado"/>
              <w:rPr>
                <w:rFonts w:ascii="Arial" w:hAnsi="Arial" w:cs="Arial"/>
                <w:sz w:val="19"/>
                <w:szCs w:val="19"/>
              </w:rPr>
            </w:pPr>
            <w:r w:rsidRPr="001D2670">
              <w:rPr>
                <w:rFonts w:ascii="Arial" w:hAnsi="Arial"/>
                <w:sz w:val="19"/>
                <w:szCs w:val="19"/>
              </w:rPr>
              <w:t>Leyes de discriminación laboral</w:t>
            </w:r>
          </w:p>
        </w:tc>
        <w:tc>
          <w:tcPr>
            <w:tcW w:w="1272"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965"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236" w:type="dxa"/>
            <w:tcBorders>
              <w:left w:val="single" w:sz="4" w:space="0" w:color="auto"/>
              <w:right w:val="single" w:sz="4" w:space="0" w:color="auto"/>
            </w:tcBorders>
          </w:tcPr>
          <w:p w:rsidR="0011679A" w:rsidRPr="001D2670" w:rsidRDefault="0011679A" w:rsidP="002B7C67">
            <w:pPr>
              <w:pStyle w:val="Sinespaciado"/>
              <w:rPr>
                <w:rFonts w:ascii="Arial" w:hAnsi="Arial" w:cs="Arial"/>
                <w:sz w:val="19"/>
                <w:szCs w:val="19"/>
              </w:rPr>
            </w:pPr>
          </w:p>
        </w:tc>
        <w:tc>
          <w:tcPr>
            <w:tcW w:w="1438"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1701"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595" w:type="dxa"/>
            <w:gridSpan w:val="2"/>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r>
      <w:tr w:rsidR="0011679A" w:rsidRPr="001D2670" w:rsidTr="001D2670">
        <w:trPr>
          <w:trHeight w:val="432"/>
          <w:jc w:val="center"/>
        </w:trPr>
        <w:tc>
          <w:tcPr>
            <w:tcW w:w="3744" w:type="dxa"/>
            <w:tcBorders>
              <w:right w:val="single" w:sz="4" w:space="0" w:color="auto"/>
            </w:tcBorders>
            <w:vAlign w:val="center"/>
          </w:tcPr>
          <w:p w:rsidR="0011679A" w:rsidRPr="001D2670" w:rsidRDefault="0011679A" w:rsidP="00CE098C">
            <w:pPr>
              <w:pStyle w:val="Sinespaciado"/>
              <w:rPr>
                <w:rFonts w:ascii="Arial" w:hAnsi="Arial" w:cs="Arial"/>
                <w:sz w:val="19"/>
                <w:szCs w:val="19"/>
              </w:rPr>
            </w:pPr>
            <w:r w:rsidRPr="001D2670">
              <w:rPr>
                <w:rFonts w:ascii="Arial" w:hAnsi="Arial"/>
                <w:sz w:val="19"/>
                <w:szCs w:val="19"/>
              </w:rPr>
              <w:t>Leyes o regulaciones de OSHA</w:t>
            </w:r>
          </w:p>
        </w:tc>
        <w:tc>
          <w:tcPr>
            <w:tcW w:w="1272"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965"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236" w:type="dxa"/>
            <w:tcBorders>
              <w:left w:val="single" w:sz="4" w:space="0" w:color="auto"/>
              <w:right w:val="single" w:sz="4" w:space="0" w:color="auto"/>
            </w:tcBorders>
          </w:tcPr>
          <w:p w:rsidR="0011679A" w:rsidRPr="001D2670" w:rsidRDefault="0011679A" w:rsidP="002B7C67">
            <w:pPr>
              <w:pStyle w:val="Sinespaciado"/>
              <w:rPr>
                <w:rFonts w:ascii="Arial" w:hAnsi="Arial" w:cs="Arial"/>
                <w:sz w:val="19"/>
                <w:szCs w:val="19"/>
              </w:rPr>
            </w:pPr>
          </w:p>
        </w:tc>
        <w:tc>
          <w:tcPr>
            <w:tcW w:w="1438"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1701"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595" w:type="dxa"/>
            <w:gridSpan w:val="2"/>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r>
      <w:tr w:rsidR="0011679A" w:rsidRPr="001D2670" w:rsidTr="001D2670">
        <w:trPr>
          <w:trHeight w:val="432"/>
          <w:jc w:val="center"/>
        </w:trPr>
        <w:tc>
          <w:tcPr>
            <w:tcW w:w="3744" w:type="dxa"/>
            <w:tcBorders>
              <w:right w:val="single" w:sz="4" w:space="0" w:color="auto"/>
            </w:tcBorders>
            <w:vAlign w:val="center"/>
          </w:tcPr>
          <w:p w:rsidR="0011679A" w:rsidRPr="001D2670" w:rsidRDefault="0011679A" w:rsidP="00CE098C">
            <w:pPr>
              <w:pStyle w:val="Sinespaciado"/>
              <w:rPr>
                <w:rFonts w:ascii="Arial" w:hAnsi="Arial" w:cs="Arial"/>
                <w:sz w:val="19"/>
                <w:szCs w:val="19"/>
              </w:rPr>
            </w:pPr>
            <w:r w:rsidRPr="001D2670">
              <w:rPr>
                <w:rFonts w:ascii="Arial" w:hAnsi="Arial"/>
                <w:sz w:val="19"/>
                <w:szCs w:val="19"/>
              </w:rPr>
              <w:t>La Ley de Igualdad de Oportunidades en el Empleo</w:t>
            </w:r>
          </w:p>
        </w:tc>
        <w:tc>
          <w:tcPr>
            <w:tcW w:w="1272"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965"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236" w:type="dxa"/>
            <w:tcBorders>
              <w:left w:val="single" w:sz="4" w:space="0" w:color="auto"/>
              <w:right w:val="single" w:sz="4" w:space="0" w:color="auto"/>
            </w:tcBorders>
          </w:tcPr>
          <w:p w:rsidR="0011679A" w:rsidRPr="001D2670" w:rsidRDefault="0011679A" w:rsidP="002B7C67">
            <w:pPr>
              <w:pStyle w:val="Sinespaciado"/>
              <w:rPr>
                <w:rFonts w:ascii="Arial" w:hAnsi="Arial" w:cs="Arial"/>
                <w:sz w:val="19"/>
                <w:szCs w:val="19"/>
              </w:rPr>
            </w:pPr>
          </w:p>
        </w:tc>
        <w:tc>
          <w:tcPr>
            <w:tcW w:w="1438"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1701"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595" w:type="dxa"/>
            <w:gridSpan w:val="2"/>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r>
      <w:tr w:rsidR="0011679A" w:rsidRPr="001D2670" w:rsidTr="001D2670">
        <w:trPr>
          <w:trHeight w:val="432"/>
          <w:jc w:val="center"/>
        </w:trPr>
        <w:tc>
          <w:tcPr>
            <w:tcW w:w="3744" w:type="dxa"/>
            <w:tcBorders>
              <w:right w:val="single" w:sz="4" w:space="0" w:color="auto"/>
            </w:tcBorders>
            <w:vAlign w:val="center"/>
          </w:tcPr>
          <w:p w:rsidR="0011679A" w:rsidRPr="001D2670" w:rsidRDefault="0011679A" w:rsidP="00CE098C">
            <w:pPr>
              <w:pStyle w:val="Sinespaciado"/>
              <w:rPr>
                <w:rFonts w:ascii="Arial" w:hAnsi="Arial" w:cs="Arial"/>
                <w:sz w:val="19"/>
                <w:szCs w:val="19"/>
              </w:rPr>
            </w:pPr>
            <w:r w:rsidRPr="001D2670">
              <w:rPr>
                <w:rFonts w:ascii="Arial" w:hAnsi="Arial"/>
                <w:sz w:val="19"/>
                <w:szCs w:val="19"/>
              </w:rPr>
              <w:t>La Ley de Contratos de Servicios McNamara</w:t>
            </w:r>
          </w:p>
        </w:tc>
        <w:tc>
          <w:tcPr>
            <w:tcW w:w="1272"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965"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236" w:type="dxa"/>
            <w:tcBorders>
              <w:left w:val="single" w:sz="4" w:space="0" w:color="auto"/>
              <w:right w:val="single" w:sz="4" w:space="0" w:color="auto"/>
            </w:tcBorders>
          </w:tcPr>
          <w:p w:rsidR="0011679A" w:rsidRPr="001D2670" w:rsidRDefault="0011679A" w:rsidP="002B7C67">
            <w:pPr>
              <w:pStyle w:val="Sinespaciado"/>
              <w:rPr>
                <w:rFonts w:ascii="Arial" w:hAnsi="Arial" w:cs="Arial"/>
                <w:sz w:val="19"/>
                <w:szCs w:val="19"/>
              </w:rPr>
            </w:pPr>
          </w:p>
        </w:tc>
        <w:tc>
          <w:tcPr>
            <w:tcW w:w="1438"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1701" w:type="dxa"/>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c>
          <w:tcPr>
            <w:tcW w:w="595" w:type="dxa"/>
            <w:gridSpan w:val="2"/>
            <w:tcBorders>
              <w:top w:val="single" w:sz="4" w:space="0" w:color="auto"/>
              <w:left w:val="single" w:sz="4" w:space="0" w:color="auto"/>
              <w:bottom w:val="single" w:sz="4" w:space="0" w:color="auto"/>
              <w:right w:val="single" w:sz="4" w:space="0" w:color="auto"/>
            </w:tcBorders>
            <w:vAlign w:val="center"/>
          </w:tcPr>
          <w:p w:rsidR="0011679A" w:rsidRPr="001D2670" w:rsidRDefault="0011679A" w:rsidP="00D33FA1">
            <w:pPr>
              <w:pStyle w:val="Sinespaciado"/>
              <w:jc w:val="center"/>
              <w:rPr>
                <w:rFonts w:ascii="Arial" w:hAnsi="Arial" w:cs="Arial"/>
                <w:sz w:val="19"/>
                <w:szCs w:val="19"/>
              </w:rPr>
            </w:pPr>
          </w:p>
        </w:tc>
      </w:tr>
    </w:tbl>
    <w:p w:rsidR="00E803D7" w:rsidRPr="001D2670" w:rsidRDefault="00E803D7" w:rsidP="002B7C67">
      <w:pPr>
        <w:pStyle w:val="Sinespaciado"/>
        <w:rPr>
          <w:rFonts w:ascii="Arial" w:hAnsi="Arial" w:cs="Arial"/>
          <w:sz w:val="19"/>
          <w:szCs w:val="19"/>
        </w:rPr>
      </w:pPr>
    </w:p>
    <w:p w:rsidR="0004446F" w:rsidRPr="001D2670" w:rsidRDefault="0004446F" w:rsidP="007A54C7">
      <w:pPr>
        <w:pStyle w:val="Sinespaciado"/>
        <w:rPr>
          <w:rFonts w:ascii="Arial" w:hAnsi="Arial" w:cs="Arial"/>
          <w:sz w:val="19"/>
          <w:szCs w:val="19"/>
        </w:rPr>
      </w:pPr>
      <w:r w:rsidRPr="001D2670">
        <w:rPr>
          <w:rFonts w:ascii="Arial" w:hAnsi="Arial"/>
          <w:sz w:val="19"/>
          <w:szCs w:val="19"/>
        </w:rPr>
        <w:t>Por la presente declaro que mantendré el cumplimiento del Código de Ordenanzas de Milwaukee 310-17.  Si ocurren infracciones durante la vigencia del contrato, ya sea por mí o por cualquier subcontratista que emplee, acepto proporcionar información actualizada al Director de Compras de la Ciudad dentro de los 30 días calendario.  Entiendo que no proporcionar dicha notificación puede resultar en la terminación, suspensión o cancelación total o parcial del contrato después de 60 días de incumplimiento.</w:t>
      </w:r>
    </w:p>
    <w:tbl>
      <w:tblPr>
        <w:tblStyle w:val="Tablaconcuadrcula"/>
        <w:tblW w:w="10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250"/>
        <w:gridCol w:w="431"/>
        <w:gridCol w:w="745"/>
        <w:gridCol w:w="2357"/>
      </w:tblGrid>
      <w:tr w:rsidR="00223E5E" w:rsidRPr="001D2670" w:rsidTr="001D2670">
        <w:trPr>
          <w:trHeight w:val="603"/>
        </w:trPr>
        <w:tc>
          <w:tcPr>
            <w:tcW w:w="2410" w:type="dxa"/>
            <w:vAlign w:val="bottom"/>
          </w:tcPr>
          <w:p w:rsidR="00223E5E" w:rsidRPr="001D2670" w:rsidRDefault="00223E5E" w:rsidP="0004446F">
            <w:pPr>
              <w:pStyle w:val="Sinespaciado"/>
              <w:rPr>
                <w:rFonts w:ascii="Arial" w:hAnsi="Arial" w:cs="Arial"/>
                <w:sz w:val="19"/>
                <w:szCs w:val="19"/>
              </w:rPr>
            </w:pPr>
            <w:r w:rsidRPr="001D2670">
              <w:rPr>
                <w:rFonts w:ascii="Arial" w:hAnsi="Arial"/>
                <w:sz w:val="19"/>
                <w:szCs w:val="19"/>
              </w:rPr>
              <w:t>Firma autorizada:</w:t>
            </w:r>
          </w:p>
        </w:tc>
        <w:tc>
          <w:tcPr>
            <w:tcW w:w="4250" w:type="dxa"/>
            <w:tcBorders>
              <w:bottom w:val="single" w:sz="4" w:space="0" w:color="auto"/>
            </w:tcBorders>
            <w:vAlign w:val="bottom"/>
          </w:tcPr>
          <w:p w:rsidR="00223E5E" w:rsidRPr="001D2670" w:rsidRDefault="00223E5E" w:rsidP="00223E5E">
            <w:pPr>
              <w:pStyle w:val="Sinespaciado"/>
              <w:rPr>
                <w:rFonts w:ascii="Arial" w:hAnsi="Arial" w:cs="Arial"/>
                <w:sz w:val="19"/>
                <w:szCs w:val="19"/>
              </w:rPr>
            </w:pPr>
          </w:p>
        </w:tc>
        <w:tc>
          <w:tcPr>
            <w:tcW w:w="431" w:type="dxa"/>
            <w:vAlign w:val="bottom"/>
          </w:tcPr>
          <w:p w:rsidR="00223E5E" w:rsidRPr="001D2670" w:rsidRDefault="00223E5E" w:rsidP="00223E5E">
            <w:pPr>
              <w:pStyle w:val="Sinespaciado"/>
              <w:rPr>
                <w:rFonts w:ascii="Arial" w:hAnsi="Arial" w:cs="Arial"/>
                <w:sz w:val="19"/>
                <w:szCs w:val="19"/>
              </w:rPr>
            </w:pPr>
          </w:p>
        </w:tc>
        <w:tc>
          <w:tcPr>
            <w:tcW w:w="745" w:type="dxa"/>
            <w:vAlign w:val="bottom"/>
          </w:tcPr>
          <w:p w:rsidR="00223E5E" w:rsidRPr="001D2670" w:rsidRDefault="00223E5E" w:rsidP="00223E5E">
            <w:pPr>
              <w:pStyle w:val="Sinespaciado"/>
              <w:rPr>
                <w:rFonts w:ascii="Arial" w:hAnsi="Arial" w:cs="Arial"/>
                <w:sz w:val="19"/>
                <w:szCs w:val="19"/>
              </w:rPr>
            </w:pPr>
            <w:r w:rsidRPr="001D2670">
              <w:rPr>
                <w:rFonts w:ascii="Arial" w:hAnsi="Arial"/>
                <w:sz w:val="19"/>
                <w:szCs w:val="19"/>
              </w:rPr>
              <w:t>Fecha</w:t>
            </w:r>
          </w:p>
        </w:tc>
        <w:tc>
          <w:tcPr>
            <w:tcW w:w="2357" w:type="dxa"/>
            <w:tcBorders>
              <w:bottom w:val="single" w:sz="4" w:space="0" w:color="auto"/>
            </w:tcBorders>
            <w:vAlign w:val="bottom"/>
          </w:tcPr>
          <w:p w:rsidR="00223E5E" w:rsidRPr="001D2670" w:rsidRDefault="00223E5E" w:rsidP="00223E5E">
            <w:pPr>
              <w:pStyle w:val="Sinespaciado"/>
              <w:rPr>
                <w:rFonts w:ascii="Arial" w:hAnsi="Arial" w:cs="Arial"/>
                <w:sz w:val="19"/>
                <w:szCs w:val="19"/>
              </w:rPr>
            </w:pPr>
          </w:p>
        </w:tc>
      </w:tr>
      <w:tr w:rsidR="00223E5E" w:rsidRPr="001D2670" w:rsidTr="001D2670">
        <w:trPr>
          <w:trHeight w:val="530"/>
        </w:trPr>
        <w:tc>
          <w:tcPr>
            <w:tcW w:w="2410" w:type="dxa"/>
            <w:vAlign w:val="bottom"/>
          </w:tcPr>
          <w:p w:rsidR="00223E5E" w:rsidRPr="001D2670" w:rsidRDefault="00223E5E" w:rsidP="001D2670">
            <w:pPr>
              <w:pStyle w:val="Sinespaciado"/>
              <w:ind w:right="-675"/>
              <w:rPr>
                <w:rFonts w:ascii="Arial" w:hAnsi="Arial" w:cs="Arial"/>
                <w:sz w:val="19"/>
                <w:szCs w:val="19"/>
              </w:rPr>
            </w:pPr>
            <w:r w:rsidRPr="001D2670">
              <w:rPr>
                <w:rFonts w:ascii="Arial" w:hAnsi="Arial"/>
                <w:sz w:val="19"/>
                <w:szCs w:val="19"/>
              </w:rPr>
              <w:t>Nombre en letra imprenta:</w:t>
            </w:r>
          </w:p>
        </w:tc>
        <w:tc>
          <w:tcPr>
            <w:tcW w:w="4250" w:type="dxa"/>
            <w:tcBorders>
              <w:top w:val="single" w:sz="4" w:space="0" w:color="auto"/>
              <w:bottom w:val="single" w:sz="4" w:space="0" w:color="auto"/>
            </w:tcBorders>
            <w:vAlign w:val="bottom"/>
          </w:tcPr>
          <w:p w:rsidR="00223E5E" w:rsidRPr="001D2670" w:rsidRDefault="00223E5E" w:rsidP="00223E5E">
            <w:pPr>
              <w:pStyle w:val="Sinespaciado"/>
              <w:rPr>
                <w:rFonts w:ascii="Arial" w:hAnsi="Arial" w:cs="Arial"/>
                <w:sz w:val="19"/>
                <w:szCs w:val="19"/>
              </w:rPr>
            </w:pPr>
          </w:p>
        </w:tc>
        <w:tc>
          <w:tcPr>
            <w:tcW w:w="431" w:type="dxa"/>
            <w:vAlign w:val="bottom"/>
          </w:tcPr>
          <w:p w:rsidR="00223E5E" w:rsidRPr="001D2670" w:rsidRDefault="00223E5E" w:rsidP="00223E5E">
            <w:pPr>
              <w:pStyle w:val="Sinespaciado"/>
              <w:rPr>
                <w:rFonts w:ascii="Arial" w:hAnsi="Arial" w:cs="Arial"/>
                <w:sz w:val="19"/>
                <w:szCs w:val="19"/>
              </w:rPr>
            </w:pPr>
          </w:p>
        </w:tc>
        <w:tc>
          <w:tcPr>
            <w:tcW w:w="745" w:type="dxa"/>
            <w:vAlign w:val="bottom"/>
          </w:tcPr>
          <w:p w:rsidR="00223E5E" w:rsidRPr="001D2670" w:rsidRDefault="00223E5E" w:rsidP="00223E5E">
            <w:pPr>
              <w:pStyle w:val="Sinespaciado"/>
              <w:rPr>
                <w:rFonts w:ascii="Arial" w:hAnsi="Arial" w:cs="Arial"/>
                <w:sz w:val="19"/>
                <w:szCs w:val="19"/>
              </w:rPr>
            </w:pPr>
          </w:p>
        </w:tc>
        <w:tc>
          <w:tcPr>
            <w:tcW w:w="2357" w:type="dxa"/>
            <w:tcBorders>
              <w:top w:val="single" w:sz="4" w:space="0" w:color="auto"/>
            </w:tcBorders>
            <w:vAlign w:val="bottom"/>
          </w:tcPr>
          <w:p w:rsidR="00223E5E" w:rsidRPr="001D2670" w:rsidRDefault="00223E5E" w:rsidP="00223E5E">
            <w:pPr>
              <w:pStyle w:val="Sinespaciado"/>
              <w:rPr>
                <w:rFonts w:ascii="Arial" w:hAnsi="Arial" w:cs="Arial"/>
                <w:sz w:val="19"/>
                <w:szCs w:val="19"/>
              </w:rPr>
            </w:pPr>
          </w:p>
        </w:tc>
      </w:tr>
    </w:tbl>
    <w:p w:rsidR="00533762" w:rsidRPr="001D2670" w:rsidRDefault="00533762" w:rsidP="007A54C7">
      <w:pPr>
        <w:pStyle w:val="Sinespaciado"/>
        <w:rPr>
          <w:rFonts w:ascii="Arial" w:hAnsi="Arial" w:cs="Arial"/>
          <w:sz w:val="19"/>
          <w:szCs w:val="19"/>
        </w:rPr>
      </w:pPr>
    </w:p>
    <w:p w:rsidR="001A3987" w:rsidRDefault="001A3987" w:rsidP="001A3987">
      <w:pPr>
        <w:pStyle w:val="Sinespaciado"/>
        <w:jc w:val="center"/>
        <w:rPr>
          <w:rFonts w:ascii="Times New Roman" w:hAnsi="Times New Roman" w:cs="Times New Roman"/>
          <w:b/>
          <w:sz w:val="20"/>
          <w:szCs w:val="20"/>
          <w:u w:val="single"/>
        </w:rPr>
      </w:pPr>
    </w:p>
    <w:p w:rsidR="001A3987" w:rsidRDefault="001A3987" w:rsidP="001A3987">
      <w:pPr>
        <w:pStyle w:val="Sinespaciado"/>
        <w:jc w:val="center"/>
        <w:rPr>
          <w:rFonts w:ascii="Times New Roman" w:hAnsi="Times New Roman" w:cs="Times New Roman"/>
          <w:b/>
          <w:sz w:val="20"/>
          <w:szCs w:val="20"/>
          <w:u w:val="single"/>
        </w:rPr>
      </w:pPr>
    </w:p>
    <w:p w:rsidR="005D5FE6" w:rsidRDefault="005D5FE6" w:rsidP="005D5FE6">
      <w:pPr>
        <w:jc w:val="center"/>
        <w:rPr>
          <w:b/>
          <w:u w:val="single"/>
        </w:rPr>
      </w:pPr>
    </w:p>
    <w:p w:rsidR="005D5FE6" w:rsidRDefault="001A3987" w:rsidP="005D5FE6">
      <w:pPr>
        <w:jc w:val="center"/>
        <w:rPr>
          <w:b/>
          <w:u w:val="single"/>
        </w:rPr>
      </w:pPr>
      <w:r>
        <w:rPr>
          <w:b/>
          <w:u w:val="single"/>
        </w:rPr>
        <w:t xml:space="preserve">ENVÍE ESTE FORMULARIO CON SU LICITACIÓN O PROPUESTA A TRAVÉS DE BONFIRE </w:t>
      </w:r>
    </w:p>
    <w:p w:rsidR="00923BC9" w:rsidRPr="00C44E00" w:rsidRDefault="005D5FE6" w:rsidP="005D5FE6">
      <w:pPr>
        <w:pStyle w:val="Sinespaciado"/>
        <w:jc w:val="center"/>
        <w:rPr>
          <w:rFonts w:ascii="Arial" w:hAnsi="Arial" w:cs="Arial"/>
          <w:b/>
          <w:sz w:val="20"/>
        </w:rPr>
      </w:pPr>
      <w:r>
        <w:rPr>
          <w:rFonts w:ascii="Times New Roman" w:hAnsi="Times New Roman"/>
          <w:b/>
          <w:sz w:val="20"/>
          <w:u w:val="single"/>
        </w:rPr>
        <w:t>SEGÚN LAS INSTRUCCIONES EN LA SOLICITUD.</w:t>
      </w:r>
      <w:bookmarkStart w:id="0" w:name="_GoBack"/>
      <w:bookmarkEnd w:id="0"/>
    </w:p>
    <w:sectPr w:rsidR="00923BC9" w:rsidRPr="00C44E00" w:rsidSect="00E823DE">
      <w:footerReference w:type="default" r:id="rId8"/>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144" w:rsidRDefault="00FB2144" w:rsidP="00123DFB">
      <w:r>
        <w:separator/>
      </w:r>
    </w:p>
  </w:endnote>
  <w:endnote w:type="continuationSeparator" w:id="0">
    <w:p w:rsidR="00FB2144" w:rsidRDefault="00FB2144" w:rsidP="0012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DFB" w:rsidRPr="001D2670" w:rsidRDefault="00123DFB">
    <w:pPr>
      <w:pStyle w:val="Piedepgina"/>
      <w:rPr>
        <w:sz w:val="16"/>
        <w:szCs w:val="16"/>
        <w:lang w:val="en-US"/>
      </w:rPr>
    </w:pPr>
    <w:r w:rsidRPr="001D2670">
      <w:rPr>
        <w:sz w:val="16"/>
        <w:lang w:val="en-US"/>
      </w:rPr>
      <w:t>Shared\FORMS\Affidavit for Responsible Contracting</w:t>
    </w:r>
    <w:r w:rsidRPr="001D2670">
      <w:rPr>
        <w:sz w:val="16"/>
        <w:lang w:val="en-US"/>
      </w:rPr>
      <w:tab/>
    </w:r>
    <w:r w:rsidRPr="001D2670">
      <w:rPr>
        <w:sz w:val="16"/>
        <w:lang w:val="en-US"/>
      </w:rPr>
      <w:tab/>
      <w:t>Actualizado 2022.07.29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144" w:rsidRDefault="00FB2144" w:rsidP="00123DFB">
      <w:r>
        <w:separator/>
      </w:r>
    </w:p>
  </w:footnote>
  <w:footnote w:type="continuationSeparator" w:id="0">
    <w:p w:rsidR="00FB2144" w:rsidRDefault="00FB2144" w:rsidP="00123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C0C00"/>
    <w:multiLevelType w:val="hybridMultilevel"/>
    <w:tmpl w:val="2CBEE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0B6820"/>
    <w:multiLevelType w:val="hybridMultilevel"/>
    <w:tmpl w:val="E3C4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B1B"/>
    <w:rsid w:val="0004446F"/>
    <w:rsid w:val="00053BE4"/>
    <w:rsid w:val="000D1199"/>
    <w:rsid w:val="0011679A"/>
    <w:rsid w:val="00123DFB"/>
    <w:rsid w:val="001A3987"/>
    <w:rsid w:val="001D2670"/>
    <w:rsid w:val="001F64AD"/>
    <w:rsid w:val="00223E5E"/>
    <w:rsid w:val="002408BA"/>
    <w:rsid w:val="00242F1E"/>
    <w:rsid w:val="002B7C67"/>
    <w:rsid w:val="003B2E39"/>
    <w:rsid w:val="003D7E07"/>
    <w:rsid w:val="0040423A"/>
    <w:rsid w:val="004E5FA4"/>
    <w:rsid w:val="004F0A13"/>
    <w:rsid w:val="005060E5"/>
    <w:rsid w:val="005133D2"/>
    <w:rsid w:val="00533762"/>
    <w:rsid w:val="005D4B1B"/>
    <w:rsid w:val="005D5FE6"/>
    <w:rsid w:val="00607A66"/>
    <w:rsid w:val="006A14D0"/>
    <w:rsid w:val="006A4100"/>
    <w:rsid w:val="006E2884"/>
    <w:rsid w:val="006F3BB3"/>
    <w:rsid w:val="00760863"/>
    <w:rsid w:val="00787112"/>
    <w:rsid w:val="0079278F"/>
    <w:rsid w:val="007A54C7"/>
    <w:rsid w:val="00807EE4"/>
    <w:rsid w:val="00824DC5"/>
    <w:rsid w:val="00826225"/>
    <w:rsid w:val="00853792"/>
    <w:rsid w:val="00923BC9"/>
    <w:rsid w:val="00965273"/>
    <w:rsid w:val="00977CAC"/>
    <w:rsid w:val="009A31E2"/>
    <w:rsid w:val="00A61C71"/>
    <w:rsid w:val="00BB736C"/>
    <w:rsid w:val="00BE53B9"/>
    <w:rsid w:val="00BF191E"/>
    <w:rsid w:val="00C44E00"/>
    <w:rsid w:val="00CE098C"/>
    <w:rsid w:val="00D058C1"/>
    <w:rsid w:val="00D33FA1"/>
    <w:rsid w:val="00DB51DD"/>
    <w:rsid w:val="00DB7CDE"/>
    <w:rsid w:val="00E539F3"/>
    <w:rsid w:val="00E803D7"/>
    <w:rsid w:val="00E823DE"/>
    <w:rsid w:val="00F55DDB"/>
    <w:rsid w:val="00FB2144"/>
    <w:rsid w:val="00FB3929"/>
    <w:rsid w:val="00FC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2B96A-D90A-4D86-ADF2-1B83092A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0E5"/>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FC3D84"/>
    <w:pPr>
      <w:keepNext/>
      <w:keepLines/>
      <w:spacing w:before="480" w:line="276" w:lineRule="auto"/>
      <w:outlineLvl w:val="0"/>
    </w:pPr>
    <w:rPr>
      <w:rFonts w:asciiTheme="majorHAnsi" w:eastAsiaTheme="majorEastAsia" w:hAnsiTheme="majorHAnsi" w:cstheme="majorBidi"/>
      <w:b/>
      <w:bCs/>
      <w:color w:val="A5A5A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3D84"/>
    <w:rPr>
      <w:rFonts w:asciiTheme="majorHAnsi" w:eastAsiaTheme="majorEastAsia" w:hAnsiTheme="majorHAnsi" w:cstheme="majorBidi"/>
      <w:b/>
      <w:bCs/>
      <w:color w:val="A5A5A5" w:themeColor="accent1" w:themeShade="BF"/>
      <w:sz w:val="28"/>
      <w:szCs w:val="28"/>
    </w:rPr>
  </w:style>
  <w:style w:type="character" w:styleId="Textoennegrita">
    <w:name w:val="Strong"/>
    <w:basedOn w:val="Fuentedeprrafopredeter"/>
    <w:uiPriority w:val="22"/>
    <w:qFormat/>
    <w:rsid w:val="00FC3D84"/>
    <w:rPr>
      <w:b/>
      <w:bCs/>
    </w:rPr>
  </w:style>
  <w:style w:type="character" w:styleId="nfasis">
    <w:name w:val="Emphasis"/>
    <w:basedOn w:val="Fuentedeprrafopredeter"/>
    <w:uiPriority w:val="20"/>
    <w:qFormat/>
    <w:rsid w:val="00FC3D84"/>
    <w:rPr>
      <w:i/>
      <w:iCs/>
    </w:rPr>
  </w:style>
  <w:style w:type="paragraph" w:styleId="Sinespaciado">
    <w:name w:val="No Spacing"/>
    <w:uiPriority w:val="1"/>
    <w:qFormat/>
    <w:rsid w:val="00FC3D84"/>
    <w:pPr>
      <w:spacing w:after="0" w:line="240" w:lineRule="auto"/>
    </w:pPr>
  </w:style>
  <w:style w:type="paragraph" w:styleId="Prrafodelista">
    <w:name w:val="List Paragraph"/>
    <w:basedOn w:val="Normal"/>
    <w:uiPriority w:val="34"/>
    <w:qFormat/>
    <w:rsid w:val="00FC3D84"/>
    <w:pPr>
      <w:spacing w:after="200" w:line="276" w:lineRule="auto"/>
      <w:ind w:left="720"/>
      <w:contextualSpacing/>
    </w:pPr>
    <w:rPr>
      <w:rFonts w:asciiTheme="minorHAnsi" w:eastAsiaTheme="minorHAnsi" w:hAnsiTheme="minorHAnsi" w:cstheme="minorBidi"/>
      <w:sz w:val="22"/>
      <w:szCs w:val="22"/>
    </w:rPr>
  </w:style>
  <w:style w:type="character" w:styleId="nfasissutil">
    <w:name w:val="Subtle Emphasis"/>
    <w:basedOn w:val="Fuentedeprrafopredeter"/>
    <w:uiPriority w:val="19"/>
    <w:qFormat/>
    <w:rsid w:val="00FC3D84"/>
    <w:rPr>
      <w:i/>
      <w:iCs/>
      <w:color w:val="808080" w:themeColor="text1" w:themeTint="7F"/>
    </w:rPr>
  </w:style>
  <w:style w:type="paragraph" w:styleId="Textodeglobo">
    <w:name w:val="Balloon Text"/>
    <w:basedOn w:val="Normal"/>
    <w:link w:val="TextodegloboCar"/>
    <w:uiPriority w:val="99"/>
    <w:semiHidden/>
    <w:unhideWhenUsed/>
    <w:rsid w:val="00824DC5"/>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824DC5"/>
    <w:rPr>
      <w:rFonts w:ascii="Tahoma" w:hAnsi="Tahoma" w:cs="Tahoma"/>
      <w:sz w:val="16"/>
      <w:szCs w:val="16"/>
    </w:rPr>
  </w:style>
  <w:style w:type="table" w:styleId="Tablaconcuadrcula">
    <w:name w:val="Table Grid"/>
    <w:basedOn w:val="Tablanormal"/>
    <w:uiPriority w:val="59"/>
    <w:rsid w:val="00824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23DFB"/>
    <w:pPr>
      <w:tabs>
        <w:tab w:val="center" w:pos="4680"/>
        <w:tab w:val="right" w:pos="9360"/>
      </w:tabs>
    </w:pPr>
  </w:style>
  <w:style w:type="character" w:customStyle="1" w:styleId="EncabezadoCar">
    <w:name w:val="Encabezado Car"/>
    <w:basedOn w:val="Fuentedeprrafopredeter"/>
    <w:link w:val="Encabezado"/>
    <w:uiPriority w:val="99"/>
    <w:rsid w:val="00123DFB"/>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123DFB"/>
    <w:pPr>
      <w:tabs>
        <w:tab w:val="center" w:pos="4680"/>
        <w:tab w:val="right" w:pos="9360"/>
      </w:tabs>
    </w:pPr>
  </w:style>
  <w:style w:type="character" w:customStyle="1" w:styleId="PiedepginaCar">
    <w:name w:val="Pie de página Car"/>
    <w:basedOn w:val="Fuentedeprrafopredeter"/>
    <w:link w:val="Piedepgina"/>
    <w:uiPriority w:val="99"/>
    <w:rsid w:val="00123DF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 Cynthia</dc:creator>
  <cp:lastModifiedBy>belen</cp:lastModifiedBy>
  <cp:revision>6</cp:revision>
  <cp:lastPrinted>2012-09-20T15:11:00Z</cp:lastPrinted>
  <dcterms:created xsi:type="dcterms:W3CDTF">2022-07-29T14:54:00Z</dcterms:created>
  <dcterms:modified xsi:type="dcterms:W3CDTF">2024-06-10T11:21:00Z</dcterms:modified>
</cp:coreProperties>
</file>