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01A7F" w14:textId="33C1B35A" w:rsidR="00BC2A34" w:rsidRDefault="00244923">
      <w:pPr>
        <w:spacing w:after="0" w:line="240" w:lineRule="auto"/>
        <w:jc w:val="center"/>
        <w:rPr>
          <w:rFonts w:ascii="Aptos" w:eastAsia="Aptos" w:hAnsi="Aptos" w:cs="Aptos"/>
          <w:b/>
          <w:sz w:val="32"/>
        </w:rPr>
      </w:pPr>
      <w:r>
        <w:rPr>
          <w:rFonts w:ascii="Aptos" w:eastAsia="Aptos" w:hAnsi="Aptos" w:cs="Aptos"/>
          <w:b/>
          <w:sz w:val="32"/>
        </w:rPr>
        <w:t xml:space="preserve">Granville </w:t>
      </w:r>
      <w:r w:rsidR="004D6D3D">
        <w:rPr>
          <w:rFonts w:ascii="Aptos" w:eastAsia="Aptos" w:hAnsi="Aptos" w:cs="Aptos"/>
          <w:b/>
          <w:sz w:val="32"/>
        </w:rPr>
        <w:t>BID</w:t>
      </w:r>
      <w:r>
        <w:rPr>
          <w:rFonts w:ascii="Aptos" w:eastAsia="Aptos" w:hAnsi="Aptos" w:cs="Aptos"/>
          <w:b/>
          <w:sz w:val="32"/>
        </w:rPr>
        <w:t xml:space="preserve"> Board of Directors Meeting </w:t>
      </w:r>
      <w:r w:rsidR="003A0E85">
        <w:rPr>
          <w:rFonts w:ascii="Aptos" w:eastAsia="Aptos" w:hAnsi="Aptos" w:cs="Aptos"/>
          <w:b/>
          <w:sz w:val="32"/>
        </w:rPr>
        <w:t>Agenda</w:t>
      </w:r>
    </w:p>
    <w:p w14:paraId="62B99BD7" w14:textId="77777777" w:rsidR="00BC2A34" w:rsidRDefault="00BC2A34">
      <w:pPr>
        <w:spacing w:after="0" w:line="240" w:lineRule="auto"/>
        <w:rPr>
          <w:rFonts w:ascii="Aptos" w:eastAsia="Aptos" w:hAnsi="Aptos" w:cs="Aptos"/>
          <w:b/>
        </w:rPr>
      </w:pPr>
    </w:p>
    <w:p w14:paraId="34057C0B" w14:textId="2D9FB828" w:rsidR="00084D1F" w:rsidRPr="00490B50" w:rsidRDefault="00084D1F" w:rsidP="00084D1F">
      <w:pPr>
        <w:spacing w:after="0" w:line="240" w:lineRule="auto"/>
        <w:rPr>
          <w:rFonts w:ascii="Aptos" w:eastAsia="Aptos" w:hAnsi="Aptos" w:cs="Aptos"/>
          <w:bCs/>
        </w:rPr>
      </w:pPr>
      <w:r w:rsidRPr="00490B50">
        <w:rPr>
          <w:rFonts w:ascii="Aptos" w:eastAsia="Aptos" w:hAnsi="Aptos" w:cs="Aptos"/>
          <w:b/>
        </w:rPr>
        <w:t>Date:</w:t>
      </w:r>
      <w:r w:rsidRPr="00490B50">
        <w:rPr>
          <w:rFonts w:ascii="Aptos" w:eastAsia="Aptos" w:hAnsi="Aptos" w:cs="Aptos"/>
          <w:bCs/>
        </w:rPr>
        <w:t xml:space="preserve"> </w:t>
      </w:r>
      <w:r w:rsidR="000C2228">
        <w:rPr>
          <w:rFonts w:ascii="Aptos" w:eastAsia="Aptos" w:hAnsi="Aptos" w:cs="Aptos"/>
          <w:bCs/>
        </w:rPr>
        <w:t>June 23rd</w:t>
      </w:r>
      <w:r w:rsidR="00843B50">
        <w:rPr>
          <w:rFonts w:ascii="Aptos" w:eastAsia="Aptos" w:hAnsi="Aptos" w:cs="Aptos"/>
          <w:bCs/>
        </w:rPr>
        <w:t>,</w:t>
      </w:r>
      <w:r w:rsidRPr="00490B50">
        <w:rPr>
          <w:rFonts w:ascii="Aptos" w:eastAsia="Aptos" w:hAnsi="Aptos" w:cs="Aptos"/>
          <w:bCs/>
        </w:rPr>
        <w:t xml:space="preserve"> 202</w:t>
      </w:r>
      <w:r w:rsidR="00470DB8">
        <w:rPr>
          <w:rFonts w:ascii="Aptos" w:eastAsia="Aptos" w:hAnsi="Aptos" w:cs="Aptos"/>
          <w:bCs/>
        </w:rPr>
        <w:t>6</w:t>
      </w:r>
      <w:r>
        <w:rPr>
          <w:rFonts w:ascii="Aptos" w:eastAsia="Aptos" w:hAnsi="Aptos" w:cs="Aptos"/>
          <w:bCs/>
        </w:rPr>
        <w:t xml:space="preserve"> - </w:t>
      </w:r>
      <w:r w:rsidRPr="00490B50">
        <w:rPr>
          <w:rFonts w:ascii="Aptos" w:eastAsia="Aptos" w:hAnsi="Aptos" w:cs="Aptos"/>
          <w:bCs/>
        </w:rPr>
        <w:t>8:</w:t>
      </w:r>
      <w:r w:rsidR="00084CA1">
        <w:rPr>
          <w:rFonts w:ascii="Aptos" w:eastAsia="Aptos" w:hAnsi="Aptos" w:cs="Aptos"/>
          <w:bCs/>
        </w:rPr>
        <w:t>00</w:t>
      </w:r>
      <w:r w:rsidRPr="00490B50">
        <w:rPr>
          <w:rFonts w:ascii="Aptos" w:eastAsia="Aptos" w:hAnsi="Aptos" w:cs="Aptos"/>
          <w:bCs/>
        </w:rPr>
        <w:t xml:space="preserve"> am In Person Meeting</w:t>
      </w:r>
    </w:p>
    <w:p w14:paraId="517472A9" w14:textId="45105E2B" w:rsidR="00084D1F" w:rsidRDefault="00084D1F" w:rsidP="00084D1F">
      <w:pPr>
        <w:spacing w:after="0" w:line="240" w:lineRule="auto"/>
      </w:pPr>
      <w:r>
        <w:rPr>
          <w:rFonts w:ascii="Aptos" w:eastAsia="Aptos" w:hAnsi="Aptos" w:cs="Aptos"/>
          <w:b/>
        </w:rPr>
        <w:t xml:space="preserve">Location: </w:t>
      </w:r>
      <w:r w:rsidRPr="002E69FE">
        <w:t>68</w:t>
      </w:r>
      <w:r>
        <w:t>22</w:t>
      </w:r>
      <w:r w:rsidRPr="002E69FE">
        <w:t xml:space="preserve"> W </w:t>
      </w:r>
      <w:r>
        <w:t>Brown Deer</w:t>
      </w:r>
      <w:r w:rsidRPr="002E69FE">
        <w:t xml:space="preserve"> rd</w:t>
      </w:r>
      <w:r>
        <w:t>. –</w:t>
      </w:r>
      <w:r w:rsidR="00E1159B">
        <w:t xml:space="preserve"> </w:t>
      </w:r>
      <w:r>
        <w:t xml:space="preserve"> Perkins Private Event Venue</w:t>
      </w:r>
    </w:p>
    <w:p w14:paraId="3AC69AFE" w14:textId="77777777" w:rsidR="00A15088" w:rsidRDefault="00A15088" w:rsidP="00084D1F">
      <w:pPr>
        <w:spacing w:after="0" w:line="240" w:lineRule="auto"/>
      </w:pPr>
    </w:p>
    <w:p w14:paraId="63B6041E" w14:textId="77777777" w:rsidR="00A15088" w:rsidRPr="00A15088" w:rsidRDefault="00A15088" w:rsidP="00A15088">
      <w:pPr>
        <w:spacing w:after="0" w:line="240" w:lineRule="auto"/>
      </w:pPr>
      <w:r w:rsidRPr="00A15088">
        <w:rPr>
          <w:b/>
          <w:bCs/>
        </w:rPr>
        <w:t>Microsoft Teams meeting</w:t>
      </w:r>
      <w:r w:rsidRPr="00A15088">
        <w:t xml:space="preserve"> </w:t>
      </w:r>
    </w:p>
    <w:p w14:paraId="58C8E098" w14:textId="77777777" w:rsidR="00A15088" w:rsidRPr="00A15088" w:rsidRDefault="00A15088" w:rsidP="00A15088">
      <w:pPr>
        <w:spacing w:after="0" w:line="240" w:lineRule="auto"/>
      </w:pPr>
      <w:r w:rsidRPr="00A15088">
        <w:rPr>
          <w:b/>
          <w:bCs/>
        </w:rPr>
        <w:t xml:space="preserve">Join: </w:t>
      </w:r>
      <w:hyperlink r:id="rId5" w:tooltip="Meeting join" w:history="1">
        <w:r w:rsidRPr="00A15088">
          <w:rPr>
            <w:rStyle w:val="Hyperlink"/>
          </w:rPr>
          <w:t>https://teams.microsoft.com/meet/277592835184562?p=xaB5iNwTytcydMFrwj</w:t>
        </w:r>
      </w:hyperlink>
      <w:r w:rsidRPr="00A15088">
        <w:t xml:space="preserve"> </w:t>
      </w:r>
    </w:p>
    <w:p w14:paraId="2D5CFE10" w14:textId="77777777" w:rsidR="00A15088" w:rsidRPr="00A15088" w:rsidRDefault="00A15088" w:rsidP="00A15088">
      <w:pPr>
        <w:spacing w:after="0" w:line="240" w:lineRule="auto"/>
      </w:pPr>
      <w:r w:rsidRPr="00A15088">
        <w:t xml:space="preserve">Meeting ID: 277 592 835 184 562 </w:t>
      </w:r>
    </w:p>
    <w:p w14:paraId="638B734B" w14:textId="77777777" w:rsidR="00A15088" w:rsidRPr="00A15088" w:rsidRDefault="00A15088" w:rsidP="00A15088">
      <w:pPr>
        <w:spacing w:after="0" w:line="240" w:lineRule="auto"/>
      </w:pPr>
      <w:r w:rsidRPr="00A15088">
        <w:t xml:space="preserve">Passcode: or7kC7ET </w:t>
      </w:r>
    </w:p>
    <w:p w14:paraId="77D2E906" w14:textId="77777777" w:rsidR="00A15088" w:rsidRPr="00A15088" w:rsidRDefault="00A15088" w:rsidP="00A15088">
      <w:pPr>
        <w:spacing w:after="0" w:line="240" w:lineRule="auto"/>
      </w:pPr>
      <w:r w:rsidRPr="00A15088">
        <w:pict w14:anchorId="2011BE16">
          <v:rect id="_x0000_i1031" style="width:468pt;height:.6pt" o:hralign="center" o:hrstd="t" o:hr="t" fillcolor="#a0a0a0" stroked="f"/>
        </w:pict>
      </w:r>
    </w:p>
    <w:p w14:paraId="1CED8E30" w14:textId="77777777" w:rsidR="00A15088" w:rsidRPr="00A15088" w:rsidRDefault="00A15088" w:rsidP="00A15088">
      <w:pPr>
        <w:spacing w:after="0" w:line="240" w:lineRule="auto"/>
      </w:pPr>
      <w:r w:rsidRPr="00A15088">
        <w:rPr>
          <w:b/>
          <w:bCs/>
        </w:rPr>
        <w:t>Dial in by phone</w:t>
      </w:r>
      <w:r w:rsidRPr="00A15088">
        <w:t xml:space="preserve"> </w:t>
      </w:r>
    </w:p>
    <w:p w14:paraId="60747FB5" w14:textId="77777777" w:rsidR="00A15088" w:rsidRPr="00A15088" w:rsidRDefault="00A15088" w:rsidP="00A15088">
      <w:pPr>
        <w:spacing w:after="0" w:line="240" w:lineRule="auto"/>
      </w:pPr>
      <w:hyperlink r:id="rId6" w:history="1">
        <w:r w:rsidRPr="00A15088">
          <w:rPr>
            <w:rStyle w:val="Hyperlink"/>
          </w:rPr>
          <w:t>+1 414-662-4712,,461256632#</w:t>
        </w:r>
      </w:hyperlink>
      <w:r w:rsidRPr="00A15088">
        <w:t xml:space="preserve"> United States, Milwaukee </w:t>
      </w:r>
    </w:p>
    <w:p w14:paraId="70542C66" w14:textId="77777777" w:rsidR="00A15088" w:rsidRPr="00A15088" w:rsidRDefault="00A15088" w:rsidP="00A15088">
      <w:pPr>
        <w:spacing w:after="0" w:line="240" w:lineRule="auto"/>
      </w:pPr>
      <w:hyperlink r:id="rId7" w:history="1">
        <w:r w:rsidRPr="00A15088">
          <w:rPr>
            <w:rStyle w:val="Hyperlink"/>
          </w:rPr>
          <w:t>Find a local number</w:t>
        </w:r>
      </w:hyperlink>
      <w:r w:rsidRPr="00A15088">
        <w:t xml:space="preserve"> </w:t>
      </w:r>
    </w:p>
    <w:p w14:paraId="6838499A" w14:textId="77777777" w:rsidR="00A15088" w:rsidRPr="00A15088" w:rsidRDefault="00A15088" w:rsidP="00A15088">
      <w:pPr>
        <w:spacing w:after="0" w:line="240" w:lineRule="auto"/>
      </w:pPr>
      <w:r w:rsidRPr="00A15088">
        <w:t xml:space="preserve">Phone conference ID: 461 256 632# </w:t>
      </w:r>
    </w:p>
    <w:p w14:paraId="3660933B" w14:textId="77777777" w:rsidR="0082420A" w:rsidRDefault="0082420A" w:rsidP="00084D1F">
      <w:pPr>
        <w:spacing w:after="0" w:line="240" w:lineRule="auto"/>
        <w:rPr>
          <w:rFonts w:ascii="Aptos" w:eastAsia="Aptos" w:hAnsi="Aptos" w:cs="Aptos"/>
        </w:rPr>
      </w:pPr>
    </w:p>
    <w:p w14:paraId="2C5D6571" w14:textId="77777777" w:rsidR="005B124E" w:rsidRDefault="005B124E" w:rsidP="00084D1F">
      <w:pPr>
        <w:spacing w:after="0" w:line="240" w:lineRule="auto"/>
        <w:rPr>
          <w:rFonts w:ascii="Aptos" w:eastAsia="Aptos" w:hAnsi="Aptos" w:cs="Aptos"/>
        </w:rPr>
        <w:sectPr w:rsidR="005B124E" w:rsidSect="005B124E">
          <w:type w:val="continuous"/>
          <w:pgSz w:w="12240" w:h="15840"/>
          <w:pgMar w:top="720" w:right="720" w:bottom="720" w:left="720" w:header="720" w:footer="720" w:gutter="0"/>
          <w:cols w:space="720"/>
          <w:docGrid w:linePitch="360"/>
        </w:sectPr>
      </w:pPr>
    </w:p>
    <w:p w14:paraId="6887EEEB" w14:textId="11688FFA" w:rsidR="00BC2A34" w:rsidRDefault="00244923">
      <w:pPr>
        <w:rPr>
          <w:rFonts w:ascii="Aptos" w:eastAsia="Aptos" w:hAnsi="Aptos" w:cs="Aptos"/>
          <w:b/>
        </w:rPr>
      </w:pPr>
      <w:r>
        <w:rPr>
          <w:rFonts w:ascii="Aptos" w:eastAsia="Aptos" w:hAnsi="Aptos" w:cs="Aptos"/>
          <w:b/>
        </w:rPr>
        <w:t>1. Call to Order</w:t>
      </w:r>
    </w:p>
    <w:p w14:paraId="45819357" w14:textId="77777777" w:rsidR="005B124E" w:rsidRDefault="005B124E">
      <w:pPr>
        <w:tabs>
          <w:tab w:val="left" w:pos="720"/>
        </w:tabs>
        <w:ind w:left="720"/>
        <w:rPr>
          <w:rFonts w:ascii="Aptos" w:eastAsia="Aptos" w:hAnsi="Aptos" w:cs="Aptos"/>
          <w:b/>
        </w:rPr>
        <w:sectPr w:rsidR="005B124E" w:rsidSect="005B124E">
          <w:type w:val="continuous"/>
          <w:pgSz w:w="12240" w:h="15840"/>
          <w:pgMar w:top="720" w:right="720" w:bottom="720" w:left="720" w:header="720" w:footer="720" w:gutter="0"/>
          <w:cols w:space="720"/>
          <w:docGrid w:linePitch="360"/>
        </w:sectPr>
      </w:pPr>
    </w:p>
    <w:p w14:paraId="41E5AD33" w14:textId="77777777" w:rsidR="00BC2A34" w:rsidRDefault="00244923">
      <w:pPr>
        <w:tabs>
          <w:tab w:val="left" w:pos="720"/>
        </w:tabs>
        <w:ind w:left="720"/>
        <w:rPr>
          <w:rFonts w:ascii="Aptos" w:eastAsia="Aptos" w:hAnsi="Aptos" w:cs="Aptos"/>
        </w:rPr>
      </w:pPr>
      <w:r>
        <w:rPr>
          <w:rFonts w:ascii="Aptos" w:eastAsia="Aptos" w:hAnsi="Aptos" w:cs="Aptos"/>
          <w:b/>
        </w:rPr>
        <w:t>Public Comment:</w:t>
      </w:r>
      <w:r>
        <w:rPr>
          <w:rFonts w:ascii="Aptos" w:eastAsia="Aptos" w:hAnsi="Aptos" w:cs="Aptos"/>
        </w:rPr>
        <w:br/>
        <w:t xml:space="preserve">Please state your name for the record. Individuals may comment on matters within the scope of the Granville Business Improvement District. Comments are also welcome during each agenda item. Please limit the remarks to </w:t>
      </w:r>
      <w:r>
        <w:rPr>
          <w:rFonts w:ascii="Aptos" w:eastAsia="Aptos" w:hAnsi="Aptos" w:cs="Aptos"/>
          <w:b/>
        </w:rPr>
        <w:t>two minutes</w:t>
      </w:r>
      <w:r>
        <w:rPr>
          <w:rFonts w:ascii="Aptos" w:eastAsia="Aptos" w:hAnsi="Aptos" w:cs="Aptos"/>
        </w:rPr>
        <w:t>.</w:t>
      </w:r>
    </w:p>
    <w:p w14:paraId="5C9C4AD6" w14:textId="1CC09446" w:rsidR="00BC2A34" w:rsidRDefault="00244923" w:rsidP="00084D1F">
      <w:pPr>
        <w:rPr>
          <w:rFonts w:ascii="Aptos" w:eastAsia="Aptos" w:hAnsi="Aptos" w:cs="Aptos"/>
          <w:b/>
        </w:rPr>
      </w:pPr>
      <w:r>
        <w:rPr>
          <w:rFonts w:ascii="Aptos" w:eastAsia="Aptos" w:hAnsi="Aptos" w:cs="Aptos"/>
          <w:b/>
        </w:rPr>
        <w:t>2.</w:t>
      </w:r>
      <w:r w:rsidR="004D6D3D">
        <w:rPr>
          <w:rFonts w:ascii="Aptos" w:eastAsia="Aptos" w:hAnsi="Aptos" w:cs="Aptos"/>
          <w:b/>
        </w:rPr>
        <w:t xml:space="preserve"> Review</w:t>
      </w:r>
      <w:r w:rsidR="005B124E">
        <w:rPr>
          <w:rFonts w:ascii="Aptos" w:eastAsia="Aptos" w:hAnsi="Aptos" w:cs="Aptos"/>
          <w:b/>
        </w:rPr>
        <w:t xml:space="preserve"> and approval</w:t>
      </w:r>
      <w:r w:rsidR="004D6D3D">
        <w:rPr>
          <w:rFonts w:ascii="Aptos" w:eastAsia="Aptos" w:hAnsi="Aptos" w:cs="Aptos"/>
          <w:b/>
        </w:rPr>
        <w:t xml:space="preserve"> of previous meeting minutes from </w:t>
      </w:r>
      <w:r w:rsidR="00C04477">
        <w:rPr>
          <w:rFonts w:ascii="Aptos" w:eastAsia="Aptos" w:hAnsi="Aptos" w:cs="Aptos"/>
          <w:b/>
        </w:rPr>
        <w:t>03/31/2026</w:t>
      </w:r>
    </w:p>
    <w:p w14:paraId="501D0C24" w14:textId="34FE9579" w:rsidR="00760592" w:rsidRDefault="004029BC" w:rsidP="00084D1F">
      <w:pPr>
        <w:rPr>
          <w:b/>
          <w:bCs/>
        </w:rPr>
      </w:pPr>
      <w:r>
        <w:rPr>
          <w:b/>
          <w:bCs/>
        </w:rPr>
        <w:t>3</w:t>
      </w:r>
      <w:r w:rsidR="00C8397F">
        <w:rPr>
          <w:b/>
          <w:bCs/>
        </w:rPr>
        <w:t xml:space="preserve">. </w:t>
      </w:r>
      <w:r>
        <w:rPr>
          <w:b/>
          <w:bCs/>
        </w:rPr>
        <w:t>Blues Festival</w:t>
      </w:r>
    </w:p>
    <w:p w14:paraId="4AE40E8D" w14:textId="77777777" w:rsidR="00ED27D0" w:rsidRDefault="00F56A48" w:rsidP="00ED27D0">
      <w:pPr>
        <w:spacing w:after="0"/>
      </w:pPr>
      <w:r>
        <w:t>8633 W. Brown Deer R</w:t>
      </w:r>
      <w:r w:rsidR="00ED27D0">
        <w:t>d</w:t>
      </w:r>
    </w:p>
    <w:p w14:paraId="054CCE2D" w14:textId="66FC7BD3" w:rsidR="001858B1" w:rsidRDefault="001858B1" w:rsidP="00ED27D0">
      <w:pPr>
        <w:spacing w:after="0"/>
      </w:pPr>
      <w:r>
        <w:t xml:space="preserve">July 18 – 19, and July 25 </w:t>
      </w:r>
      <w:r w:rsidR="00ED27D0">
        <w:t>–</w:t>
      </w:r>
      <w:r>
        <w:t xml:space="preserve"> 26</w:t>
      </w:r>
    </w:p>
    <w:p w14:paraId="1DE371F0" w14:textId="2A25C3C0" w:rsidR="00ED27D0" w:rsidRPr="001858B1" w:rsidRDefault="00ED27D0" w:rsidP="00ED27D0">
      <w:pPr>
        <w:spacing w:after="0"/>
      </w:pPr>
      <w:r>
        <w:t>Noon – 10PM</w:t>
      </w:r>
    </w:p>
    <w:p w14:paraId="77C3DD5F" w14:textId="77777777" w:rsidR="00A236B6" w:rsidRDefault="00A236B6" w:rsidP="00084D1F">
      <w:pPr>
        <w:rPr>
          <w:b/>
          <w:bCs/>
        </w:rPr>
      </w:pPr>
    </w:p>
    <w:p w14:paraId="47070067" w14:textId="77777777" w:rsidR="007F2A12" w:rsidRDefault="007F2A12" w:rsidP="002A5366">
      <w:pPr>
        <w:tabs>
          <w:tab w:val="left" w:pos="720"/>
        </w:tabs>
        <w:rPr>
          <w:rFonts w:ascii="Aptos" w:eastAsia="Aptos" w:hAnsi="Aptos" w:cs="Aptos"/>
          <w:b/>
        </w:rPr>
      </w:pPr>
      <w:r>
        <w:rPr>
          <w:rFonts w:ascii="Aptos" w:eastAsia="Aptos" w:hAnsi="Aptos" w:cs="Aptos"/>
          <w:b/>
        </w:rPr>
        <w:t>ADA Notice:</w:t>
      </w:r>
    </w:p>
    <w:p w14:paraId="72A74954" w14:textId="77777777" w:rsidR="007F2A12" w:rsidRDefault="007F2A12" w:rsidP="002A5366">
      <w:pPr>
        <w:tabs>
          <w:tab w:val="left" w:pos="720"/>
        </w:tabs>
        <w:rPr>
          <w:rFonts w:ascii="Aptos" w:eastAsia="Aptos" w:hAnsi="Aptos" w:cs="Aptos"/>
          <w:b/>
        </w:rPr>
      </w:pPr>
      <w:r>
        <w:rPr>
          <w:rFonts w:ascii="Aptos" w:eastAsia="Aptos" w:hAnsi="Aptos" w:cs="Aptos"/>
          <w:b/>
        </w:rPr>
        <w:t xml:space="preserve">Reasonable accommodation will be made for individuals with disabilities upon request. To arrange for services such as sign language interpreters or auxiliary aids, please contact the Legislative Services ADA Coordinator at: </w:t>
      </w:r>
    </w:p>
    <w:p w14:paraId="16B51A86" w14:textId="77777777" w:rsidR="007F2A12" w:rsidRDefault="007F2A12" w:rsidP="002A5366">
      <w:pPr>
        <w:tabs>
          <w:tab w:val="left" w:pos="720"/>
        </w:tabs>
        <w:rPr>
          <w:rFonts w:ascii="Aptos" w:eastAsia="Aptos" w:hAnsi="Aptos" w:cs="Aptos"/>
          <w:b/>
        </w:rPr>
      </w:pPr>
      <w:r>
        <w:rPr>
          <w:rFonts w:ascii="Aptos" w:eastAsia="Aptos" w:hAnsi="Aptos" w:cs="Aptos"/>
          <w:b/>
        </w:rPr>
        <w:t>Phone: 414-286-2998 I FAX: 414-286-3456 I TDD: 414-286-2025</w:t>
      </w:r>
    </w:p>
    <w:p w14:paraId="3A46BE80" w14:textId="0E00BEF4" w:rsidR="007F2A12" w:rsidRPr="009309C8" w:rsidRDefault="007F2A12" w:rsidP="00CE3D99">
      <w:pPr>
        <w:tabs>
          <w:tab w:val="left" w:pos="720"/>
        </w:tabs>
      </w:pPr>
      <w:r>
        <w:rPr>
          <w:rFonts w:ascii="Aptos" w:eastAsia="Aptos" w:hAnsi="Aptos" w:cs="Aptos"/>
          <w:b/>
        </w:rPr>
        <w:t>Lobbying Notice:</w:t>
      </w:r>
      <w:r w:rsidR="004D6D3D">
        <w:rPr>
          <w:rFonts w:ascii="Aptos" w:eastAsia="Aptos" w:hAnsi="Aptos" w:cs="Aptos"/>
          <w:b/>
        </w:rPr>
        <w:t xml:space="preserve"> </w:t>
      </w:r>
      <w:r>
        <w:rPr>
          <w:rFonts w:ascii="Aptos" w:eastAsia="Aptos" w:hAnsi="Aptos" w:cs="Aptos"/>
          <w:b/>
        </w:rPr>
        <w:t>Per Milwaukee Code s.305-43-4, individuals engaged in lobbying must register with the City Clerk’s License Division. More information is available at: www.government.gov/l</w:t>
      </w:r>
    </w:p>
    <w:sectPr w:rsidR="007F2A12" w:rsidRPr="009309C8" w:rsidSect="00857D8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A01"/>
    <w:multiLevelType w:val="hybridMultilevel"/>
    <w:tmpl w:val="7214D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8022DE"/>
    <w:multiLevelType w:val="hybridMultilevel"/>
    <w:tmpl w:val="8B303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BF60C0"/>
    <w:multiLevelType w:val="hybridMultilevel"/>
    <w:tmpl w:val="F438D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E711560"/>
    <w:multiLevelType w:val="multilevel"/>
    <w:tmpl w:val="7C1847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60896639">
    <w:abstractNumId w:val="3"/>
  </w:num>
  <w:num w:numId="2" w16cid:durableId="782958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860053">
    <w:abstractNumId w:val="0"/>
  </w:num>
  <w:num w:numId="4" w16cid:durableId="1351492315">
    <w:abstractNumId w:val="2"/>
  </w:num>
  <w:num w:numId="5" w16cid:durableId="1796361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34"/>
    <w:rsid w:val="00002959"/>
    <w:rsid w:val="00034443"/>
    <w:rsid w:val="000476B4"/>
    <w:rsid w:val="00065116"/>
    <w:rsid w:val="00084CA1"/>
    <w:rsid w:val="00084D1F"/>
    <w:rsid w:val="00090F22"/>
    <w:rsid w:val="000B33CC"/>
    <w:rsid w:val="000B5ED2"/>
    <w:rsid w:val="000C2228"/>
    <w:rsid w:val="000C79A2"/>
    <w:rsid w:val="000E4F42"/>
    <w:rsid w:val="00161251"/>
    <w:rsid w:val="00182AE7"/>
    <w:rsid w:val="001858B1"/>
    <w:rsid w:val="001D15AE"/>
    <w:rsid w:val="001E44FD"/>
    <w:rsid w:val="002051A3"/>
    <w:rsid w:val="00211201"/>
    <w:rsid w:val="0022517D"/>
    <w:rsid w:val="00242FD8"/>
    <w:rsid w:val="00244923"/>
    <w:rsid w:val="00261789"/>
    <w:rsid w:val="00273125"/>
    <w:rsid w:val="00296282"/>
    <w:rsid w:val="002A5366"/>
    <w:rsid w:val="002C1566"/>
    <w:rsid w:val="002C7894"/>
    <w:rsid w:val="002D6544"/>
    <w:rsid w:val="002E6B10"/>
    <w:rsid w:val="00306DDE"/>
    <w:rsid w:val="00306F15"/>
    <w:rsid w:val="00334940"/>
    <w:rsid w:val="00341B8F"/>
    <w:rsid w:val="00356E25"/>
    <w:rsid w:val="00365C92"/>
    <w:rsid w:val="003A0E85"/>
    <w:rsid w:val="003A3517"/>
    <w:rsid w:val="003E2F45"/>
    <w:rsid w:val="003F27DF"/>
    <w:rsid w:val="004029BC"/>
    <w:rsid w:val="004100F5"/>
    <w:rsid w:val="004140C2"/>
    <w:rsid w:val="004262CF"/>
    <w:rsid w:val="00427B5F"/>
    <w:rsid w:val="00440E1E"/>
    <w:rsid w:val="004414E9"/>
    <w:rsid w:val="00446E96"/>
    <w:rsid w:val="00470DB8"/>
    <w:rsid w:val="004D671E"/>
    <w:rsid w:val="004D6D3D"/>
    <w:rsid w:val="004D6D73"/>
    <w:rsid w:val="004F5320"/>
    <w:rsid w:val="00525503"/>
    <w:rsid w:val="00564042"/>
    <w:rsid w:val="00571E52"/>
    <w:rsid w:val="00580682"/>
    <w:rsid w:val="005A7C35"/>
    <w:rsid w:val="005B124E"/>
    <w:rsid w:val="005B136D"/>
    <w:rsid w:val="005B6E42"/>
    <w:rsid w:val="005C6C80"/>
    <w:rsid w:val="005E1A4D"/>
    <w:rsid w:val="005E301D"/>
    <w:rsid w:val="005E7343"/>
    <w:rsid w:val="00661CEF"/>
    <w:rsid w:val="00665398"/>
    <w:rsid w:val="006959A6"/>
    <w:rsid w:val="006A0596"/>
    <w:rsid w:val="006A1705"/>
    <w:rsid w:val="006C7BCE"/>
    <w:rsid w:val="006E3967"/>
    <w:rsid w:val="00740E6E"/>
    <w:rsid w:val="00746AD5"/>
    <w:rsid w:val="00760592"/>
    <w:rsid w:val="007636E1"/>
    <w:rsid w:val="00771621"/>
    <w:rsid w:val="007841FF"/>
    <w:rsid w:val="007944BF"/>
    <w:rsid w:val="007F2A12"/>
    <w:rsid w:val="0080381A"/>
    <w:rsid w:val="00803A21"/>
    <w:rsid w:val="008152D9"/>
    <w:rsid w:val="00822197"/>
    <w:rsid w:val="0082420A"/>
    <w:rsid w:val="00830F07"/>
    <w:rsid w:val="00843B50"/>
    <w:rsid w:val="0085355E"/>
    <w:rsid w:val="00857D84"/>
    <w:rsid w:val="008707E5"/>
    <w:rsid w:val="008B0211"/>
    <w:rsid w:val="008B05EA"/>
    <w:rsid w:val="008E3040"/>
    <w:rsid w:val="008F1F0E"/>
    <w:rsid w:val="008F38D1"/>
    <w:rsid w:val="00915287"/>
    <w:rsid w:val="009309C8"/>
    <w:rsid w:val="00935291"/>
    <w:rsid w:val="00955633"/>
    <w:rsid w:val="00957FE5"/>
    <w:rsid w:val="009618E9"/>
    <w:rsid w:val="00976315"/>
    <w:rsid w:val="009B6D05"/>
    <w:rsid w:val="009D573E"/>
    <w:rsid w:val="009E24F3"/>
    <w:rsid w:val="00A131EE"/>
    <w:rsid w:val="00A15088"/>
    <w:rsid w:val="00A236B6"/>
    <w:rsid w:val="00A26656"/>
    <w:rsid w:val="00A31290"/>
    <w:rsid w:val="00A43307"/>
    <w:rsid w:val="00A45AF7"/>
    <w:rsid w:val="00A45D73"/>
    <w:rsid w:val="00A47BC4"/>
    <w:rsid w:val="00AA171B"/>
    <w:rsid w:val="00AE5B7A"/>
    <w:rsid w:val="00AF7C67"/>
    <w:rsid w:val="00B13B00"/>
    <w:rsid w:val="00B32AA0"/>
    <w:rsid w:val="00B629F9"/>
    <w:rsid w:val="00B73A2A"/>
    <w:rsid w:val="00B90CB6"/>
    <w:rsid w:val="00B956B1"/>
    <w:rsid w:val="00BA473F"/>
    <w:rsid w:val="00BC2A34"/>
    <w:rsid w:val="00BC30C9"/>
    <w:rsid w:val="00BD3DDF"/>
    <w:rsid w:val="00BD417B"/>
    <w:rsid w:val="00BD500D"/>
    <w:rsid w:val="00BF7D07"/>
    <w:rsid w:val="00C04477"/>
    <w:rsid w:val="00C14ED2"/>
    <w:rsid w:val="00C21A2A"/>
    <w:rsid w:val="00C37F8C"/>
    <w:rsid w:val="00C45709"/>
    <w:rsid w:val="00C8397F"/>
    <w:rsid w:val="00CE0C6C"/>
    <w:rsid w:val="00CE3D99"/>
    <w:rsid w:val="00CF3FDE"/>
    <w:rsid w:val="00CF535A"/>
    <w:rsid w:val="00D1742F"/>
    <w:rsid w:val="00D37488"/>
    <w:rsid w:val="00D4440F"/>
    <w:rsid w:val="00D469B5"/>
    <w:rsid w:val="00D71ECC"/>
    <w:rsid w:val="00DA6F71"/>
    <w:rsid w:val="00DB4800"/>
    <w:rsid w:val="00DD190D"/>
    <w:rsid w:val="00DD571C"/>
    <w:rsid w:val="00DD78CA"/>
    <w:rsid w:val="00DE02EC"/>
    <w:rsid w:val="00DF1C15"/>
    <w:rsid w:val="00E06C9A"/>
    <w:rsid w:val="00E1159B"/>
    <w:rsid w:val="00E123B2"/>
    <w:rsid w:val="00E21648"/>
    <w:rsid w:val="00E41C65"/>
    <w:rsid w:val="00E53690"/>
    <w:rsid w:val="00E66D31"/>
    <w:rsid w:val="00E80A6A"/>
    <w:rsid w:val="00E85488"/>
    <w:rsid w:val="00E94B06"/>
    <w:rsid w:val="00EA4368"/>
    <w:rsid w:val="00EB4507"/>
    <w:rsid w:val="00EB74E2"/>
    <w:rsid w:val="00EC24A1"/>
    <w:rsid w:val="00ED2745"/>
    <w:rsid w:val="00ED27D0"/>
    <w:rsid w:val="00EE1CE1"/>
    <w:rsid w:val="00EE650C"/>
    <w:rsid w:val="00EE7139"/>
    <w:rsid w:val="00F2277E"/>
    <w:rsid w:val="00F56A48"/>
    <w:rsid w:val="00F70141"/>
    <w:rsid w:val="00F824CF"/>
    <w:rsid w:val="00FB15A9"/>
    <w:rsid w:val="00FC157E"/>
    <w:rsid w:val="00FE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A601"/>
  <w15:docId w15:val="{AD41828C-FCEC-4722-BE7C-A66C5D21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596"/>
    <w:pPr>
      <w:ind w:left="720"/>
      <w:contextualSpacing/>
    </w:pPr>
  </w:style>
  <w:style w:type="character" w:styleId="Hyperlink">
    <w:name w:val="Hyperlink"/>
    <w:basedOn w:val="DefaultParagraphFont"/>
    <w:uiPriority w:val="99"/>
    <w:unhideWhenUsed/>
    <w:rsid w:val="00A15088"/>
    <w:rPr>
      <w:color w:val="467886" w:themeColor="hyperlink"/>
      <w:u w:val="single"/>
    </w:rPr>
  </w:style>
  <w:style w:type="character" w:styleId="UnresolvedMention">
    <w:name w:val="Unresolved Mention"/>
    <w:basedOn w:val="DefaultParagraphFont"/>
    <w:uiPriority w:val="99"/>
    <w:semiHidden/>
    <w:unhideWhenUsed/>
    <w:rsid w:val="00A15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4364">
      <w:bodyDiv w:val="1"/>
      <w:marLeft w:val="0"/>
      <w:marRight w:val="0"/>
      <w:marTop w:val="0"/>
      <w:marBottom w:val="0"/>
      <w:divBdr>
        <w:top w:val="none" w:sz="0" w:space="0" w:color="auto"/>
        <w:left w:val="none" w:sz="0" w:space="0" w:color="auto"/>
        <w:bottom w:val="none" w:sz="0" w:space="0" w:color="auto"/>
        <w:right w:val="none" w:sz="0" w:space="0" w:color="auto"/>
      </w:divBdr>
    </w:div>
    <w:div w:id="407650282">
      <w:bodyDiv w:val="1"/>
      <w:marLeft w:val="0"/>
      <w:marRight w:val="0"/>
      <w:marTop w:val="0"/>
      <w:marBottom w:val="0"/>
      <w:divBdr>
        <w:top w:val="none" w:sz="0" w:space="0" w:color="auto"/>
        <w:left w:val="none" w:sz="0" w:space="0" w:color="auto"/>
        <w:bottom w:val="none" w:sz="0" w:space="0" w:color="auto"/>
        <w:right w:val="none" w:sz="0" w:space="0" w:color="auto"/>
      </w:divBdr>
    </w:div>
    <w:div w:id="968630356">
      <w:bodyDiv w:val="1"/>
      <w:marLeft w:val="0"/>
      <w:marRight w:val="0"/>
      <w:marTop w:val="0"/>
      <w:marBottom w:val="0"/>
      <w:divBdr>
        <w:top w:val="none" w:sz="0" w:space="0" w:color="auto"/>
        <w:left w:val="none" w:sz="0" w:space="0" w:color="auto"/>
        <w:bottom w:val="none" w:sz="0" w:space="0" w:color="auto"/>
        <w:right w:val="none" w:sz="0" w:space="0" w:color="auto"/>
      </w:divBdr>
    </w:div>
    <w:div w:id="1406297909">
      <w:bodyDiv w:val="1"/>
      <w:marLeft w:val="0"/>
      <w:marRight w:val="0"/>
      <w:marTop w:val="0"/>
      <w:marBottom w:val="0"/>
      <w:divBdr>
        <w:top w:val="none" w:sz="0" w:space="0" w:color="auto"/>
        <w:left w:val="none" w:sz="0" w:space="0" w:color="auto"/>
        <w:bottom w:val="none" w:sz="0" w:space="0" w:color="auto"/>
        <w:right w:val="none" w:sz="0" w:space="0" w:color="auto"/>
      </w:divBdr>
    </w:div>
    <w:div w:id="1604993727">
      <w:bodyDiv w:val="1"/>
      <w:marLeft w:val="0"/>
      <w:marRight w:val="0"/>
      <w:marTop w:val="0"/>
      <w:marBottom w:val="0"/>
      <w:divBdr>
        <w:top w:val="none" w:sz="0" w:space="0" w:color="auto"/>
        <w:left w:val="none" w:sz="0" w:space="0" w:color="auto"/>
        <w:bottom w:val="none" w:sz="0" w:space="0" w:color="auto"/>
        <w:right w:val="none" w:sz="0" w:space="0" w:color="auto"/>
      </w:divBdr>
    </w:div>
    <w:div w:id="1709186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alin.teams.microsoft.com/e5c2f172-239c-46d4-b15a-61115eb56f24?id=4612566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4146624712,,461256632" TargetMode="External"/><Relationship Id="rId5" Type="http://schemas.openxmlformats.org/officeDocument/2006/relationships/hyperlink" Target="https://teams.microsoft.com/meet/277592835184562?p=xaB5iNwTytcydMFrw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0ff82-1316-4376-ac24-a8fcfafe122f}" enabled="0" method="" siteId="{c1b0ff82-1316-4376-ac24-a8fcfafe122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241</Words>
  <Characters>1357</Characters>
  <Application>Microsoft Office Word</Application>
  <DocSecurity>0</DocSecurity>
  <Lines>54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Matthew Kaminecki</cp:lastModifiedBy>
  <cp:revision>14</cp:revision>
  <cp:lastPrinted>2025-05-10T18:05:00Z</cp:lastPrinted>
  <dcterms:created xsi:type="dcterms:W3CDTF">2026-06-19T12:55:00Z</dcterms:created>
  <dcterms:modified xsi:type="dcterms:W3CDTF">2026-06-19T13:17:00Z</dcterms:modified>
</cp:coreProperties>
</file>